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8A" w:rsidRPr="00611BF1" w:rsidRDefault="0031208A" w:rsidP="0031208A">
      <w:pPr>
        <w:pStyle w:val="3"/>
        <w:rPr>
          <w:rFonts w:ascii="標楷體" w:hAnsi="標楷體"/>
          <w:bdr w:val="single" w:sz="4" w:space="0" w:color="auto"/>
        </w:rPr>
      </w:pPr>
      <w:bookmarkStart w:id="0" w:name="_附件十一"/>
      <w:bookmarkEnd w:id="0"/>
      <w:r w:rsidRPr="00611BF1">
        <w:rPr>
          <w:rFonts w:ascii="標楷體" w:hAnsi="標楷體" w:hint="eastAsia"/>
          <w:bdr w:val="single" w:sz="4" w:space="0" w:color="auto"/>
        </w:rPr>
        <w:t xml:space="preserve">  </w:t>
      </w:r>
    </w:p>
    <w:p w:rsidR="0031208A" w:rsidRPr="00611BF1" w:rsidRDefault="0031208A" w:rsidP="0031208A">
      <w:r w:rsidRPr="00611BF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2E76D" wp14:editId="2D453C62">
                <wp:simplePos x="0" y="0"/>
                <wp:positionH relativeFrom="column">
                  <wp:posOffset>3024505</wp:posOffset>
                </wp:positionH>
                <wp:positionV relativeFrom="paragraph">
                  <wp:posOffset>2543810</wp:posOffset>
                </wp:positionV>
                <wp:extent cx="2418080" cy="2044700"/>
                <wp:effectExtent l="0" t="0" r="1270" b="0"/>
                <wp:wrapNone/>
                <wp:docPr id="42" name="文字方塊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080" cy="2044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2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4587" w:rsidRPr="00611BF1" w:rsidRDefault="00444587" w:rsidP="0031208A">
                            <w:pPr>
                              <w:spacing w:line="240" w:lineRule="exact"/>
                              <w:rPr>
                                <w:rFonts w:ascii="標楷體" w:eastAsia="標楷體"/>
                                <w:sz w:val="20"/>
                                <w:szCs w:val="20"/>
                              </w:rPr>
                            </w:pPr>
                            <w:r w:rsidRPr="00611BF1">
                              <w:rPr>
                                <w:rFonts w:ascii="標楷體" w:eastAsia="標楷體" w:hint="eastAsia"/>
                                <w:sz w:val="20"/>
                                <w:szCs w:val="20"/>
                              </w:rPr>
                              <w:t>民國</w:t>
                            </w:r>
                            <w:r w:rsidRPr="00611BF1">
                              <w:rPr>
                                <w:rFonts w:ascii="標楷體" w:eastAsia="標楷體"/>
                                <w:sz w:val="20"/>
                                <w:szCs w:val="20"/>
                              </w:rPr>
                              <w:t>100</w:t>
                            </w:r>
                            <w:r w:rsidRPr="00611BF1">
                              <w:rPr>
                                <w:rFonts w:ascii="標楷體" w:eastAsia="標楷體"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Pr="00611BF1">
                              <w:rPr>
                                <w:rFonts w:ascii="標楷體" w:eastAsia="標楷體"/>
                                <w:sz w:val="20"/>
                                <w:szCs w:val="20"/>
                              </w:rPr>
                              <w:t>06</w:t>
                            </w:r>
                            <w:r w:rsidRPr="00611BF1">
                              <w:rPr>
                                <w:rFonts w:ascii="標楷體" w:eastAsia="標楷體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Pr="00611BF1">
                              <w:rPr>
                                <w:rFonts w:ascii="標楷體" w:eastAsia="標楷體"/>
                                <w:sz w:val="20"/>
                                <w:szCs w:val="20"/>
                              </w:rPr>
                              <w:t>1</w:t>
                            </w:r>
                            <w:r w:rsidRPr="00611BF1">
                              <w:rPr>
                                <w:rFonts w:ascii="標楷體" w:eastAsia="標楷體" w:hint="eastAsia"/>
                                <w:sz w:val="20"/>
                                <w:szCs w:val="20"/>
                              </w:rPr>
                              <w:t>5日99 學年度第1學期第2次行政會議修正通過</w:t>
                            </w:r>
                          </w:p>
                          <w:p w:rsidR="00444587" w:rsidRPr="00611BF1" w:rsidRDefault="00444587" w:rsidP="0031208A">
                            <w:pPr>
                              <w:spacing w:line="240" w:lineRule="exact"/>
                              <w:rPr>
                                <w:rFonts w:ascii="標楷體" w:eastAsia="標楷體"/>
                                <w:sz w:val="20"/>
                                <w:szCs w:val="20"/>
                              </w:rPr>
                            </w:pPr>
                            <w:r w:rsidRPr="00611BF1">
                              <w:rPr>
                                <w:rFonts w:ascii="標楷體" w:eastAsia="標楷體" w:hint="eastAsia"/>
                                <w:sz w:val="20"/>
                                <w:szCs w:val="20"/>
                              </w:rPr>
                              <w:t>民國101年12月19日101學年度第1學期第5次行政會議修正通過</w:t>
                            </w:r>
                          </w:p>
                          <w:p w:rsidR="00444587" w:rsidRPr="00611BF1" w:rsidRDefault="00444587" w:rsidP="0031208A">
                            <w:pPr>
                              <w:spacing w:line="240" w:lineRule="exact"/>
                              <w:rPr>
                                <w:rFonts w:ascii="標楷體" w:eastAsia="標楷體"/>
                                <w:sz w:val="20"/>
                                <w:szCs w:val="20"/>
                              </w:rPr>
                            </w:pPr>
                            <w:r w:rsidRPr="00611BF1">
                              <w:rPr>
                                <w:rFonts w:ascii="標楷體" w:eastAsia="標楷體" w:hint="eastAsia"/>
                                <w:sz w:val="20"/>
                                <w:szCs w:val="20"/>
                              </w:rPr>
                              <w:t>民國102年12月25日102學年度第1學期第4次行政會議修正通過</w:t>
                            </w:r>
                          </w:p>
                          <w:p w:rsidR="00444587" w:rsidRPr="00611BF1" w:rsidRDefault="00444587" w:rsidP="0031208A">
                            <w:pPr>
                              <w:spacing w:line="240" w:lineRule="exact"/>
                              <w:rPr>
                                <w:rFonts w:ascii="標楷體" w:eastAsia="標楷體"/>
                                <w:sz w:val="20"/>
                                <w:szCs w:val="20"/>
                              </w:rPr>
                            </w:pPr>
                            <w:r w:rsidRPr="00611BF1">
                              <w:rPr>
                                <w:rFonts w:ascii="標楷體" w:eastAsia="標楷體" w:hint="eastAsia"/>
                                <w:sz w:val="20"/>
                                <w:szCs w:val="20"/>
                              </w:rPr>
                              <w:t>民國103年10月08日103學年度第1學期第1次行政會議修正通過</w:t>
                            </w:r>
                          </w:p>
                          <w:p w:rsidR="00444587" w:rsidRPr="00611BF1" w:rsidRDefault="00444587" w:rsidP="0031208A">
                            <w:pPr>
                              <w:spacing w:line="240" w:lineRule="exact"/>
                              <w:rPr>
                                <w:rFonts w:ascii="標楷體" w:eastAsia="標楷體"/>
                                <w:sz w:val="20"/>
                                <w:szCs w:val="20"/>
                              </w:rPr>
                            </w:pPr>
                            <w:r w:rsidRPr="00611BF1">
                              <w:rPr>
                                <w:rFonts w:ascii="標楷體" w:eastAsia="標楷體" w:hint="eastAsia"/>
                                <w:sz w:val="20"/>
                                <w:szCs w:val="20"/>
                              </w:rPr>
                              <w:t>民國106年5月24日106學年度第2學期第4次行政會議修正通過</w:t>
                            </w:r>
                          </w:p>
                          <w:p w:rsidR="00444587" w:rsidRPr="00611BF1" w:rsidRDefault="00444587" w:rsidP="002E2811">
                            <w:pPr>
                              <w:spacing w:line="240" w:lineRule="exact"/>
                              <w:rPr>
                                <w:rFonts w:ascii="標楷體" w:eastAsia="標楷體"/>
                                <w:sz w:val="20"/>
                                <w:szCs w:val="20"/>
                              </w:rPr>
                            </w:pPr>
                            <w:r w:rsidRPr="00611BF1">
                              <w:rPr>
                                <w:rFonts w:ascii="標楷體" w:eastAsia="標楷體" w:hint="eastAsia"/>
                                <w:sz w:val="20"/>
                                <w:szCs w:val="20"/>
                              </w:rPr>
                              <w:t>民國10</w:t>
                            </w:r>
                            <w:r w:rsidRPr="00611BF1">
                              <w:rPr>
                                <w:rFonts w:ascii="標楷體" w:eastAsia="標楷體"/>
                                <w:sz w:val="20"/>
                                <w:szCs w:val="20"/>
                              </w:rPr>
                              <w:t>8</w:t>
                            </w:r>
                            <w:r w:rsidRPr="00611BF1">
                              <w:rPr>
                                <w:rFonts w:ascii="標楷體" w:eastAsia="標楷體"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Pr="00611BF1">
                              <w:rPr>
                                <w:rFonts w:ascii="標楷體" w:eastAsia="標楷體"/>
                                <w:sz w:val="20"/>
                                <w:szCs w:val="20"/>
                              </w:rPr>
                              <w:t>7</w:t>
                            </w:r>
                            <w:r w:rsidRPr="00611BF1">
                              <w:rPr>
                                <w:rFonts w:ascii="標楷體" w:eastAsia="標楷體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Pr="00611BF1">
                              <w:rPr>
                                <w:rFonts w:ascii="標楷體" w:eastAsia="標楷體"/>
                                <w:sz w:val="20"/>
                                <w:szCs w:val="20"/>
                              </w:rPr>
                              <w:t>10</w:t>
                            </w:r>
                            <w:r w:rsidRPr="00611BF1">
                              <w:rPr>
                                <w:rFonts w:ascii="標楷體" w:eastAsia="標楷體" w:hint="eastAsia"/>
                                <w:sz w:val="20"/>
                                <w:szCs w:val="20"/>
                              </w:rPr>
                              <w:t>日10</w:t>
                            </w:r>
                            <w:r w:rsidRPr="00611BF1">
                              <w:rPr>
                                <w:rFonts w:ascii="標楷體" w:eastAsia="標楷體"/>
                                <w:sz w:val="20"/>
                                <w:szCs w:val="20"/>
                              </w:rPr>
                              <w:t>7</w:t>
                            </w:r>
                            <w:r w:rsidRPr="00611BF1">
                              <w:rPr>
                                <w:rFonts w:ascii="標楷體" w:eastAsia="標楷體" w:hint="eastAsia"/>
                                <w:sz w:val="20"/>
                                <w:szCs w:val="20"/>
                              </w:rPr>
                              <w:t>學年度第2學期第</w:t>
                            </w:r>
                            <w:r w:rsidRPr="00611BF1">
                              <w:rPr>
                                <w:rFonts w:ascii="標楷體" w:eastAsia="標楷體"/>
                                <w:sz w:val="20"/>
                                <w:szCs w:val="20"/>
                              </w:rPr>
                              <w:t>6</w:t>
                            </w:r>
                            <w:r w:rsidRPr="00611BF1">
                              <w:rPr>
                                <w:rFonts w:ascii="標楷體" w:eastAsia="標楷體" w:hint="eastAsia"/>
                                <w:sz w:val="20"/>
                                <w:szCs w:val="20"/>
                              </w:rPr>
                              <w:t>次行政會議修正通過</w:t>
                            </w:r>
                          </w:p>
                          <w:p w:rsidR="00444587" w:rsidRPr="00611BF1" w:rsidRDefault="00444587" w:rsidP="0031208A">
                            <w:pPr>
                              <w:spacing w:line="240" w:lineRule="exact"/>
                              <w:rPr>
                                <w:rFonts w:ascii="標楷體" w:eastAsia="標楷體"/>
                                <w:sz w:val="20"/>
                                <w:szCs w:val="20"/>
                              </w:rPr>
                            </w:pPr>
                          </w:p>
                          <w:p w:rsidR="00444587" w:rsidRPr="00611BF1" w:rsidRDefault="00444587" w:rsidP="0031208A">
                            <w:pPr>
                              <w:spacing w:line="240" w:lineRule="exact"/>
                              <w:rPr>
                                <w:rFonts w:ascii="標楷體" w:eastAsia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12E76D" id="_x0000_t202" coordsize="21600,21600" o:spt="202" path="m,l,21600r21600,l21600,xe">
                <v:stroke joinstyle="miter"/>
                <v:path gradientshapeok="t" o:connecttype="rect"/>
              </v:shapetype>
              <v:shape id="文字方塊 42" o:spid="_x0000_s1026" type="#_x0000_t202" style="position:absolute;margin-left:238.15pt;margin-top:200.3pt;width:190.4pt;height:1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" stroked="f">
                <v:fill opacity="40606f"/>
                <v:textbox>
                  <w:txbxContent>
                    <w:p w:rsidR="00444587" w:rsidRPr="00611BF1" w:rsidRDefault="00444587" w:rsidP="0031208A">
                      <w:pPr>
                        <w:spacing w:line="240" w:lineRule="exact"/>
                        <w:rPr>
                          <w:rFonts w:ascii="標楷體" w:eastAsia="標楷體"/>
                          <w:sz w:val="20"/>
                          <w:szCs w:val="20"/>
                        </w:rPr>
                      </w:pPr>
                      <w:r w:rsidRPr="00611BF1">
                        <w:rPr>
                          <w:rFonts w:ascii="標楷體" w:eastAsia="標楷體" w:hint="eastAsia"/>
                          <w:sz w:val="20"/>
                          <w:szCs w:val="20"/>
                        </w:rPr>
                        <w:t>民國</w:t>
                      </w:r>
                      <w:r w:rsidRPr="00611BF1">
                        <w:rPr>
                          <w:rFonts w:ascii="標楷體" w:eastAsia="標楷體"/>
                          <w:sz w:val="20"/>
                          <w:szCs w:val="20"/>
                        </w:rPr>
                        <w:t>100</w:t>
                      </w:r>
                      <w:r w:rsidRPr="00611BF1">
                        <w:rPr>
                          <w:rFonts w:ascii="標楷體" w:eastAsia="標楷體" w:hint="eastAsia"/>
                          <w:sz w:val="20"/>
                          <w:szCs w:val="20"/>
                        </w:rPr>
                        <w:t>年</w:t>
                      </w:r>
                      <w:r w:rsidRPr="00611BF1">
                        <w:rPr>
                          <w:rFonts w:ascii="標楷體" w:eastAsia="標楷體"/>
                          <w:sz w:val="20"/>
                          <w:szCs w:val="20"/>
                        </w:rPr>
                        <w:t>06</w:t>
                      </w:r>
                      <w:r w:rsidRPr="00611BF1">
                        <w:rPr>
                          <w:rFonts w:ascii="標楷體" w:eastAsia="標楷體" w:hint="eastAsia"/>
                          <w:sz w:val="20"/>
                          <w:szCs w:val="20"/>
                        </w:rPr>
                        <w:t>月</w:t>
                      </w:r>
                      <w:r w:rsidRPr="00611BF1">
                        <w:rPr>
                          <w:rFonts w:ascii="標楷體" w:eastAsia="標楷體"/>
                          <w:sz w:val="20"/>
                          <w:szCs w:val="20"/>
                        </w:rPr>
                        <w:t>1</w:t>
                      </w:r>
                      <w:r w:rsidRPr="00611BF1">
                        <w:rPr>
                          <w:rFonts w:ascii="標楷體" w:eastAsia="標楷體" w:hint="eastAsia"/>
                          <w:sz w:val="20"/>
                          <w:szCs w:val="20"/>
                        </w:rPr>
                        <w:t>5日99 學年度第1學期第2次行政會議修正通過</w:t>
                      </w:r>
                    </w:p>
                    <w:p w:rsidR="00444587" w:rsidRPr="00611BF1" w:rsidRDefault="00444587" w:rsidP="0031208A">
                      <w:pPr>
                        <w:spacing w:line="240" w:lineRule="exact"/>
                        <w:rPr>
                          <w:rFonts w:ascii="標楷體" w:eastAsia="標楷體"/>
                          <w:sz w:val="20"/>
                          <w:szCs w:val="20"/>
                        </w:rPr>
                      </w:pPr>
                      <w:r w:rsidRPr="00611BF1">
                        <w:rPr>
                          <w:rFonts w:ascii="標楷體" w:eastAsia="標楷體" w:hint="eastAsia"/>
                          <w:sz w:val="20"/>
                          <w:szCs w:val="20"/>
                        </w:rPr>
                        <w:t>民國101年12月19日101學年度第1學期第5次行政會議修正通過</w:t>
                      </w:r>
                    </w:p>
                    <w:p w:rsidR="00444587" w:rsidRPr="00611BF1" w:rsidRDefault="00444587" w:rsidP="0031208A">
                      <w:pPr>
                        <w:spacing w:line="240" w:lineRule="exact"/>
                        <w:rPr>
                          <w:rFonts w:ascii="標楷體" w:eastAsia="標楷體"/>
                          <w:sz w:val="20"/>
                          <w:szCs w:val="20"/>
                        </w:rPr>
                      </w:pPr>
                      <w:r w:rsidRPr="00611BF1">
                        <w:rPr>
                          <w:rFonts w:ascii="標楷體" w:eastAsia="標楷體" w:hint="eastAsia"/>
                          <w:sz w:val="20"/>
                          <w:szCs w:val="20"/>
                        </w:rPr>
                        <w:t>民國102年12月25日102學年度第1學期第4次行政會議修正通過</w:t>
                      </w:r>
                    </w:p>
                    <w:p w:rsidR="00444587" w:rsidRPr="00611BF1" w:rsidRDefault="00444587" w:rsidP="0031208A">
                      <w:pPr>
                        <w:spacing w:line="240" w:lineRule="exact"/>
                        <w:rPr>
                          <w:rFonts w:ascii="標楷體" w:eastAsia="標楷體"/>
                          <w:sz w:val="20"/>
                          <w:szCs w:val="20"/>
                        </w:rPr>
                      </w:pPr>
                      <w:r w:rsidRPr="00611BF1">
                        <w:rPr>
                          <w:rFonts w:ascii="標楷體" w:eastAsia="標楷體" w:hint="eastAsia"/>
                          <w:sz w:val="20"/>
                          <w:szCs w:val="20"/>
                        </w:rPr>
                        <w:t>民國103年10月08日103學年度第1學期第1次行政會議修正通過</w:t>
                      </w:r>
                    </w:p>
                    <w:p w:rsidR="00444587" w:rsidRPr="00611BF1" w:rsidRDefault="00444587" w:rsidP="0031208A">
                      <w:pPr>
                        <w:spacing w:line="240" w:lineRule="exact"/>
                        <w:rPr>
                          <w:rFonts w:ascii="標楷體" w:eastAsia="標楷體"/>
                          <w:sz w:val="20"/>
                          <w:szCs w:val="20"/>
                        </w:rPr>
                      </w:pPr>
                      <w:r w:rsidRPr="00611BF1">
                        <w:rPr>
                          <w:rFonts w:ascii="標楷體" w:eastAsia="標楷體" w:hint="eastAsia"/>
                          <w:sz w:val="20"/>
                          <w:szCs w:val="20"/>
                        </w:rPr>
                        <w:t>民國106年5月24日106學年度第2學期第4次行政會議修正通過</w:t>
                      </w:r>
                    </w:p>
                    <w:p w:rsidR="00444587" w:rsidRPr="00611BF1" w:rsidRDefault="00444587" w:rsidP="002E2811">
                      <w:pPr>
                        <w:spacing w:line="240" w:lineRule="exact"/>
                        <w:rPr>
                          <w:rFonts w:ascii="標楷體" w:eastAsia="標楷體"/>
                          <w:sz w:val="20"/>
                          <w:szCs w:val="20"/>
                        </w:rPr>
                      </w:pPr>
                      <w:r w:rsidRPr="00611BF1">
                        <w:rPr>
                          <w:rFonts w:ascii="標楷體" w:eastAsia="標楷體" w:hint="eastAsia"/>
                          <w:sz w:val="20"/>
                          <w:szCs w:val="20"/>
                        </w:rPr>
                        <w:t>民國10</w:t>
                      </w:r>
                      <w:r w:rsidRPr="00611BF1">
                        <w:rPr>
                          <w:rFonts w:ascii="標楷體" w:eastAsia="標楷體"/>
                          <w:sz w:val="20"/>
                          <w:szCs w:val="20"/>
                        </w:rPr>
                        <w:t>8</w:t>
                      </w:r>
                      <w:r w:rsidRPr="00611BF1">
                        <w:rPr>
                          <w:rFonts w:ascii="標楷體" w:eastAsia="標楷體" w:hint="eastAsia"/>
                          <w:sz w:val="20"/>
                          <w:szCs w:val="20"/>
                        </w:rPr>
                        <w:t>年</w:t>
                      </w:r>
                      <w:r w:rsidRPr="00611BF1">
                        <w:rPr>
                          <w:rFonts w:ascii="標楷體" w:eastAsia="標楷體"/>
                          <w:sz w:val="20"/>
                          <w:szCs w:val="20"/>
                        </w:rPr>
                        <w:t>7</w:t>
                      </w:r>
                      <w:r w:rsidRPr="00611BF1">
                        <w:rPr>
                          <w:rFonts w:ascii="標楷體" w:eastAsia="標楷體" w:hint="eastAsia"/>
                          <w:sz w:val="20"/>
                          <w:szCs w:val="20"/>
                        </w:rPr>
                        <w:t>月</w:t>
                      </w:r>
                      <w:r w:rsidRPr="00611BF1">
                        <w:rPr>
                          <w:rFonts w:ascii="標楷體" w:eastAsia="標楷體"/>
                          <w:sz w:val="20"/>
                          <w:szCs w:val="20"/>
                        </w:rPr>
                        <w:t>10</w:t>
                      </w:r>
                      <w:r w:rsidRPr="00611BF1">
                        <w:rPr>
                          <w:rFonts w:ascii="標楷體" w:eastAsia="標楷體" w:hint="eastAsia"/>
                          <w:sz w:val="20"/>
                          <w:szCs w:val="20"/>
                        </w:rPr>
                        <w:t>日10</w:t>
                      </w:r>
                      <w:r w:rsidRPr="00611BF1">
                        <w:rPr>
                          <w:rFonts w:ascii="標楷體" w:eastAsia="標楷體"/>
                          <w:sz w:val="20"/>
                          <w:szCs w:val="20"/>
                        </w:rPr>
                        <w:t>7</w:t>
                      </w:r>
                      <w:r w:rsidRPr="00611BF1">
                        <w:rPr>
                          <w:rFonts w:ascii="標楷體" w:eastAsia="標楷體" w:hint="eastAsia"/>
                          <w:sz w:val="20"/>
                          <w:szCs w:val="20"/>
                        </w:rPr>
                        <w:t>學年度第2學期第</w:t>
                      </w:r>
                      <w:r w:rsidRPr="00611BF1">
                        <w:rPr>
                          <w:rFonts w:ascii="標楷體" w:eastAsia="標楷體"/>
                          <w:sz w:val="20"/>
                          <w:szCs w:val="20"/>
                        </w:rPr>
                        <w:t>6</w:t>
                      </w:r>
                      <w:r w:rsidRPr="00611BF1">
                        <w:rPr>
                          <w:rFonts w:ascii="標楷體" w:eastAsia="標楷體" w:hint="eastAsia"/>
                          <w:sz w:val="20"/>
                          <w:szCs w:val="20"/>
                        </w:rPr>
                        <w:t>次行政會議修正通過</w:t>
                      </w:r>
                    </w:p>
                    <w:p w:rsidR="00444587" w:rsidRPr="00611BF1" w:rsidRDefault="00444587" w:rsidP="0031208A">
                      <w:pPr>
                        <w:spacing w:line="240" w:lineRule="exact"/>
                        <w:rPr>
                          <w:rFonts w:ascii="標楷體" w:eastAsia="標楷體"/>
                          <w:sz w:val="20"/>
                          <w:szCs w:val="20"/>
                        </w:rPr>
                      </w:pPr>
                    </w:p>
                    <w:p w:rsidR="00444587" w:rsidRPr="00611BF1" w:rsidRDefault="00444587" w:rsidP="0031208A">
                      <w:pPr>
                        <w:spacing w:line="240" w:lineRule="exact"/>
                        <w:rPr>
                          <w:rFonts w:ascii="標楷體" w:eastAsia="標楷體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1BF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2A48C7" wp14:editId="7536D793">
                <wp:simplePos x="0" y="0"/>
                <wp:positionH relativeFrom="column">
                  <wp:posOffset>1485900</wp:posOffset>
                </wp:positionH>
                <wp:positionV relativeFrom="paragraph">
                  <wp:posOffset>7658100</wp:posOffset>
                </wp:positionV>
                <wp:extent cx="2628900" cy="800100"/>
                <wp:effectExtent l="0" t="0" r="0" b="0"/>
                <wp:wrapNone/>
                <wp:docPr id="41" name="文字方塊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4587" w:rsidRPr="00611BF1" w:rsidRDefault="00444587" w:rsidP="0031208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11BF1">
                              <w:rPr>
                                <w:rFonts w:ascii="標楷體" w:eastAsia="標楷體" w:hAnsi="標楷體" w:hint="eastAsia"/>
                              </w:rPr>
                              <w:t>人事室編印</w:t>
                            </w:r>
                          </w:p>
                          <w:p w:rsidR="00444587" w:rsidRPr="00611BF1" w:rsidRDefault="00444587" w:rsidP="0031208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11BF1">
                              <w:rPr>
                                <w:rFonts w:ascii="標楷體" w:eastAsia="標楷體" w:hAnsi="標楷體" w:hint="eastAsia"/>
                              </w:rPr>
                              <w:t>中華民國一○八年七月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A48C7" id="文字方塊 41" o:spid="_x0000_s1027" type="#_x0000_t202" style="position:absolute;margin-left:117pt;margin-top:603pt;width:207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" stroked="f">
                <v:textbox>
                  <w:txbxContent>
                    <w:p w:rsidR="00444587" w:rsidRPr="00611BF1" w:rsidRDefault="00444587" w:rsidP="0031208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11BF1">
                        <w:rPr>
                          <w:rFonts w:ascii="標楷體" w:eastAsia="標楷體" w:hAnsi="標楷體" w:hint="eastAsia"/>
                        </w:rPr>
                        <w:t>人事室編印</w:t>
                      </w:r>
                    </w:p>
                    <w:p w:rsidR="00444587" w:rsidRPr="00611BF1" w:rsidRDefault="00444587" w:rsidP="0031208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11BF1">
                        <w:rPr>
                          <w:rFonts w:ascii="標楷體" w:eastAsia="標楷體" w:hAnsi="標楷體" w:hint="eastAsia"/>
                        </w:rPr>
                        <w:t>中華民國一○八年七月</w:t>
                      </w:r>
                    </w:p>
                  </w:txbxContent>
                </v:textbox>
              </v:shape>
            </w:pict>
          </mc:Fallback>
        </mc:AlternateContent>
      </w:r>
      <w:r w:rsidRPr="00611BF1">
        <w:rPr>
          <w:noProof/>
        </w:rPr>
        <w:drawing>
          <wp:inline distT="0" distB="0" distL="0" distR="0" wp14:anchorId="53F92813" wp14:editId="18833C8B">
            <wp:extent cx="5448300" cy="7848600"/>
            <wp:effectExtent l="0" t="0" r="0" b="0"/>
            <wp:docPr id="40" name="圖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784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08A" w:rsidRPr="00611BF1" w:rsidRDefault="0031208A" w:rsidP="0031208A">
      <w:pPr>
        <w:widowControl/>
        <w:jc w:val="center"/>
      </w:pPr>
      <w:r w:rsidRPr="00611BF1">
        <w:br w:type="page"/>
      </w:r>
    </w:p>
    <w:p w:rsidR="0031208A" w:rsidRPr="00611BF1" w:rsidRDefault="0031208A" w:rsidP="0031208A">
      <w:pPr>
        <w:widowControl/>
        <w:jc w:val="center"/>
        <w:rPr>
          <w:highlight w:val="yellow"/>
        </w:rPr>
      </w:pPr>
      <w:r w:rsidRPr="00611BF1">
        <w:rPr>
          <w:rFonts w:hint="eastAsia"/>
          <w:highlight w:val="yellow"/>
        </w:rPr>
        <w:lastRenderedPageBreak/>
        <w:t>※本目錄頁碼與會議資料頁碼不同，此為實際通過後之「分層負責明細表」頁碼。</w:t>
      </w:r>
    </w:p>
    <w:p w:rsidR="0031208A" w:rsidRPr="00611BF1" w:rsidRDefault="0031208A" w:rsidP="0031208A">
      <w:pPr>
        <w:widowControl/>
        <w:jc w:val="center"/>
      </w:pPr>
      <w:r w:rsidRPr="00611BF1">
        <w:rPr>
          <w:rFonts w:hint="eastAsia"/>
          <w:highlight w:val="yellow"/>
        </w:rPr>
        <w:t>===============================================================</w:t>
      </w:r>
    </w:p>
    <w:p w:rsidR="00A77A27" w:rsidRPr="00611BF1" w:rsidRDefault="00A77A27" w:rsidP="00A77A27">
      <w:pPr>
        <w:widowControl/>
        <w:jc w:val="center"/>
        <w:rPr>
          <w:rFonts w:ascii="標楷體" w:eastAsia="標楷體" w:hAnsi="標楷體"/>
          <w:sz w:val="52"/>
          <w:szCs w:val="52"/>
        </w:rPr>
      </w:pPr>
      <w:bookmarkStart w:id="1" w:name="_Toc198548082"/>
      <w:r w:rsidRPr="00611BF1">
        <w:rPr>
          <w:rFonts w:ascii="標楷體" w:eastAsia="標楷體" w:hAnsi="標楷體" w:hint="eastAsia"/>
          <w:b/>
          <w:sz w:val="52"/>
          <w:szCs w:val="52"/>
        </w:rPr>
        <w:t>目  錄</w:t>
      </w:r>
    </w:p>
    <w:p w:rsidR="00A77A27" w:rsidRPr="00611BF1" w:rsidRDefault="00A77A27" w:rsidP="00A77A27">
      <w:pPr>
        <w:tabs>
          <w:tab w:val="left" w:leader="dot" w:pos="8160"/>
          <w:tab w:val="right" w:leader="dot" w:pos="8609"/>
        </w:tabs>
        <w:snapToGrid w:val="0"/>
        <w:spacing w:line="300" w:lineRule="atLeast"/>
        <w:ind w:left="60" w:hanging="62"/>
        <w:rPr>
          <w:rFonts w:ascii="標楷體" w:eastAsia="標楷體" w:hAnsi="標楷體"/>
          <w:noProof/>
        </w:rPr>
      </w:pPr>
      <w:r w:rsidRPr="00611BF1">
        <w:rPr>
          <w:rFonts w:ascii="標楷體" w:eastAsia="標楷體" w:hAnsi="標楷體" w:hint="eastAsia"/>
          <w:bCs/>
          <w:noProof/>
        </w:rPr>
        <w:t>一、</w:t>
      </w:r>
      <w:r w:rsidRPr="00611BF1">
        <w:rPr>
          <w:rFonts w:ascii="標楷體" w:eastAsia="標楷體" w:hAnsi="標楷體"/>
          <w:noProof/>
        </w:rPr>
        <w:fldChar w:fldCharType="begin"/>
      </w:r>
      <w:r w:rsidRPr="00611BF1">
        <w:rPr>
          <w:rFonts w:ascii="標楷體" w:eastAsia="標楷體" w:hAnsi="標楷體"/>
          <w:noProof/>
        </w:rPr>
        <w:instrText xml:space="preserve"> TOC \o "1-1" \h \z \u </w:instrText>
      </w:r>
      <w:r w:rsidRPr="00611BF1">
        <w:rPr>
          <w:rFonts w:ascii="標楷體" w:eastAsia="標楷體" w:hAnsi="標楷體"/>
          <w:noProof/>
        </w:rPr>
        <w:fldChar w:fldCharType="separate"/>
      </w:r>
      <w:hyperlink w:anchor="_Toc198548082" w:history="1">
        <w:r w:rsidRPr="00611BF1">
          <w:rPr>
            <w:rFonts w:ascii="標楷體" w:eastAsia="標楷體" w:hAnsi="標楷體" w:hint="eastAsia"/>
            <w:noProof/>
          </w:rPr>
          <w:t>國立金門大學分層負責明細表各級人員職掌</w:t>
        </w:r>
        <w:r w:rsidRPr="00611BF1">
          <w:rPr>
            <w:rFonts w:ascii="標楷體" w:eastAsia="標楷體" w:hAnsi="標楷體" w:hint="eastAsia"/>
            <w:noProof/>
          </w:rPr>
          <w:tab/>
        </w:r>
      </w:hyperlink>
      <w:r w:rsidRPr="00611BF1">
        <w:rPr>
          <w:rFonts w:ascii="標楷體" w:eastAsia="標楷體" w:hAnsi="標楷體"/>
          <w:noProof/>
        </w:rPr>
        <w:t>1</w:t>
      </w:r>
    </w:p>
    <w:p w:rsidR="00A77A27" w:rsidRPr="00611BF1" w:rsidRDefault="00444587" w:rsidP="00A77A27">
      <w:pPr>
        <w:tabs>
          <w:tab w:val="left" w:leader="dot" w:pos="8160"/>
          <w:tab w:val="right" w:leader="dot" w:pos="8609"/>
        </w:tabs>
        <w:snapToGrid w:val="0"/>
        <w:spacing w:line="300" w:lineRule="atLeast"/>
        <w:ind w:left="60" w:hanging="62"/>
        <w:rPr>
          <w:rFonts w:ascii="標楷體" w:eastAsia="標楷體" w:hAnsi="標楷體"/>
          <w:noProof/>
        </w:rPr>
      </w:pPr>
      <w:hyperlink w:anchor="_Toc198548083" w:history="1">
        <w:r w:rsidR="00A77A27" w:rsidRPr="00611BF1">
          <w:rPr>
            <w:rFonts w:ascii="標楷體" w:eastAsia="標楷體" w:hAnsi="標楷體" w:hint="eastAsia"/>
            <w:bCs/>
            <w:noProof/>
          </w:rPr>
          <w:t>二、</w:t>
        </w:r>
        <w:r w:rsidR="00A77A27" w:rsidRPr="00611BF1">
          <w:rPr>
            <w:rFonts w:ascii="標楷體" w:eastAsia="標楷體" w:hAnsi="標楷體" w:hint="eastAsia"/>
            <w:noProof/>
          </w:rPr>
          <w:t>各單位共同項目</w:t>
        </w:r>
        <w:r w:rsidR="00A77A27" w:rsidRPr="00611BF1">
          <w:rPr>
            <w:rFonts w:ascii="標楷體" w:eastAsia="標楷體" w:hAnsi="標楷體"/>
            <w:noProof/>
            <w:webHidden/>
          </w:rPr>
          <w:tab/>
        </w:r>
      </w:hyperlink>
      <w:r w:rsidR="00A77A27" w:rsidRPr="00611BF1">
        <w:rPr>
          <w:rFonts w:ascii="標楷體" w:eastAsia="標楷體" w:hAnsi="標楷體"/>
          <w:noProof/>
        </w:rPr>
        <w:t>2</w:t>
      </w:r>
    </w:p>
    <w:p w:rsidR="00A77A27" w:rsidRPr="00611BF1" w:rsidRDefault="00444587" w:rsidP="00A77A27">
      <w:pPr>
        <w:tabs>
          <w:tab w:val="left" w:leader="dot" w:pos="8160"/>
          <w:tab w:val="right" w:leader="dot" w:pos="8609"/>
        </w:tabs>
        <w:snapToGrid w:val="0"/>
        <w:spacing w:line="300" w:lineRule="atLeast"/>
        <w:ind w:left="60" w:hanging="62"/>
        <w:rPr>
          <w:rFonts w:ascii="標楷體" w:eastAsia="標楷體" w:hAnsi="標楷體"/>
          <w:bCs/>
          <w:noProof/>
        </w:rPr>
      </w:pPr>
      <w:hyperlink w:anchor="_Toc198548085" w:history="1">
        <w:r w:rsidR="00A77A27" w:rsidRPr="00611BF1">
          <w:rPr>
            <w:rFonts w:ascii="標楷體" w:eastAsia="標楷體" w:hAnsi="標楷體" w:hint="eastAsia"/>
            <w:bCs/>
            <w:noProof/>
          </w:rPr>
          <w:t>三、教務處</w:t>
        </w:r>
        <w:r w:rsidR="00A77A27" w:rsidRPr="00611BF1">
          <w:rPr>
            <w:rFonts w:ascii="標楷體" w:eastAsia="標楷體" w:hAnsi="標楷體"/>
            <w:bCs/>
            <w:noProof/>
          </w:rPr>
          <w:t xml:space="preserve"> </w:t>
        </w:r>
      </w:hyperlink>
      <w:r w:rsidR="00A77A27" w:rsidRPr="00611BF1">
        <w:rPr>
          <w:rFonts w:ascii="標楷體" w:eastAsia="標楷體" w:hAnsi="標楷體"/>
          <w:bCs/>
          <w:noProof/>
        </w:rPr>
        <w:tab/>
      </w:r>
      <w:r w:rsidR="005E6917" w:rsidRPr="00611BF1">
        <w:rPr>
          <w:rFonts w:ascii="標楷體" w:eastAsia="標楷體" w:hAnsi="標楷體"/>
          <w:bCs/>
          <w:noProof/>
        </w:rPr>
        <w:t>4</w:t>
      </w:r>
    </w:p>
    <w:p w:rsidR="00A77A27" w:rsidRPr="00611BF1" w:rsidRDefault="00A77A27" w:rsidP="00A77A27">
      <w:pPr>
        <w:tabs>
          <w:tab w:val="left" w:leader="dot" w:pos="8160"/>
        </w:tabs>
        <w:snapToGrid w:val="0"/>
        <w:spacing w:line="300" w:lineRule="atLeast"/>
        <w:ind w:leftChars="200" w:left="480"/>
        <w:rPr>
          <w:rFonts w:ascii="標楷體" w:eastAsia="標楷體" w:hAnsi="標楷體"/>
          <w:noProof/>
        </w:rPr>
      </w:pPr>
      <w:r w:rsidRPr="00611BF1">
        <w:rPr>
          <w:rFonts w:ascii="標楷體" w:eastAsia="標楷體" w:hAnsi="標楷體" w:hint="eastAsia"/>
          <w:noProof/>
        </w:rPr>
        <w:t>教務長室</w:t>
      </w:r>
      <w:r w:rsidRPr="00611BF1">
        <w:rPr>
          <w:rFonts w:ascii="標楷體" w:eastAsia="標楷體" w:hAnsi="標楷體"/>
          <w:noProof/>
        </w:rPr>
        <w:tab/>
      </w:r>
      <w:r w:rsidR="005E6917" w:rsidRPr="00611BF1">
        <w:rPr>
          <w:rFonts w:ascii="標楷體" w:eastAsia="標楷體" w:hAnsi="標楷體"/>
          <w:noProof/>
        </w:rPr>
        <w:t>4</w:t>
      </w:r>
    </w:p>
    <w:p w:rsidR="00A77A27" w:rsidRPr="00611BF1" w:rsidRDefault="00A77A27" w:rsidP="00A77A27">
      <w:pPr>
        <w:tabs>
          <w:tab w:val="left" w:leader="dot" w:pos="8160"/>
        </w:tabs>
        <w:snapToGrid w:val="0"/>
        <w:spacing w:line="300" w:lineRule="atLeast"/>
        <w:ind w:leftChars="200" w:left="480"/>
        <w:rPr>
          <w:rFonts w:ascii="標楷體" w:eastAsia="標楷體" w:hAnsi="標楷體"/>
          <w:noProof/>
        </w:rPr>
      </w:pPr>
      <w:r w:rsidRPr="00611BF1">
        <w:rPr>
          <w:rFonts w:ascii="標楷體" w:eastAsia="標楷體" w:hAnsi="標楷體" w:hint="eastAsia"/>
          <w:noProof/>
        </w:rPr>
        <w:t>教務處註冊組</w:t>
      </w:r>
      <w:r w:rsidRPr="00611BF1">
        <w:rPr>
          <w:rFonts w:ascii="標楷體" w:eastAsia="標楷體" w:hAnsi="標楷體"/>
          <w:noProof/>
        </w:rPr>
        <w:tab/>
      </w:r>
      <w:r w:rsidR="005E6917" w:rsidRPr="00611BF1">
        <w:rPr>
          <w:rFonts w:ascii="標楷體" w:eastAsia="標楷體" w:hAnsi="標楷體"/>
          <w:noProof/>
        </w:rPr>
        <w:t>5</w:t>
      </w:r>
    </w:p>
    <w:p w:rsidR="005E6917" w:rsidRPr="00611BF1" w:rsidRDefault="005E6917" w:rsidP="005E6917">
      <w:pPr>
        <w:tabs>
          <w:tab w:val="left" w:leader="dot" w:pos="8160"/>
        </w:tabs>
        <w:snapToGrid w:val="0"/>
        <w:spacing w:line="300" w:lineRule="atLeast"/>
        <w:ind w:leftChars="200" w:left="480"/>
        <w:rPr>
          <w:rFonts w:ascii="標楷體" w:eastAsia="標楷體" w:hAnsi="標楷體"/>
          <w:noProof/>
        </w:rPr>
      </w:pPr>
      <w:r w:rsidRPr="00611BF1">
        <w:rPr>
          <w:rFonts w:ascii="標楷體" w:eastAsia="標楷體" w:hAnsi="標楷體" w:hint="eastAsia"/>
          <w:noProof/>
        </w:rPr>
        <w:t>教務處綜合教務組</w:t>
      </w:r>
      <w:r w:rsidRPr="00611BF1">
        <w:rPr>
          <w:rFonts w:ascii="標楷體" w:eastAsia="標楷體" w:hAnsi="標楷體"/>
          <w:noProof/>
        </w:rPr>
        <w:tab/>
        <w:t>7</w:t>
      </w:r>
    </w:p>
    <w:p w:rsidR="00A77A27" w:rsidRPr="00611BF1" w:rsidRDefault="00A77A27" w:rsidP="00A77A27">
      <w:pPr>
        <w:tabs>
          <w:tab w:val="left" w:leader="dot" w:pos="8160"/>
        </w:tabs>
        <w:snapToGrid w:val="0"/>
        <w:spacing w:line="300" w:lineRule="atLeast"/>
        <w:ind w:leftChars="200" w:left="480"/>
        <w:rPr>
          <w:rFonts w:ascii="標楷體" w:eastAsia="標楷體" w:hAnsi="標楷體"/>
          <w:noProof/>
        </w:rPr>
      </w:pPr>
      <w:r w:rsidRPr="00611BF1">
        <w:rPr>
          <w:rFonts w:ascii="標楷體" w:eastAsia="標楷體" w:hAnsi="標楷體" w:hint="eastAsia"/>
          <w:noProof/>
        </w:rPr>
        <w:t>教務處課務組</w:t>
      </w:r>
      <w:r w:rsidRPr="00611BF1">
        <w:rPr>
          <w:rFonts w:ascii="標楷體" w:eastAsia="標楷體" w:hAnsi="標楷體"/>
          <w:noProof/>
        </w:rPr>
        <w:tab/>
      </w:r>
      <w:r w:rsidR="005E6917" w:rsidRPr="00611BF1">
        <w:rPr>
          <w:rFonts w:ascii="標楷體" w:eastAsia="標楷體" w:hAnsi="標楷體"/>
          <w:noProof/>
        </w:rPr>
        <w:t>8</w:t>
      </w:r>
    </w:p>
    <w:p w:rsidR="00A77A27" w:rsidRPr="00611BF1" w:rsidRDefault="00A77A27" w:rsidP="00A77A27">
      <w:pPr>
        <w:tabs>
          <w:tab w:val="left" w:leader="dot" w:pos="8160"/>
        </w:tabs>
        <w:snapToGrid w:val="0"/>
        <w:spacing w:line="300" w:lineRule="atLeast"/>
        <w:ind w:leftChars="200" w:left="480"/>
        <w:rPr>
          <w:rFonts w:ascii="標楷體" w:eastAsia="標楷體" w:hAnsi="標楷體"/>
          <w:noProof/>
        </w:rPr>
      </w:pPr>
      <w:r w:rsidRPr="00611BF1">
        <w:rPr>
          <w:rFonts w:ascii="標楷體" w:eastAsia="標楷體" w:hAnsi="標楷體" w:hint="eastAsia"/>
          <w:noProof/>
        </w:rPr>
        <w:t>教務處教學資源中心</w:t>
      </w:r>
      <w:r w:rsidRPr="00611BF1">
        <w:rPr>
          <w:rFonts w:ascii="標楷體" w:eastAsia="標楷體" w:hAnsi="標楷體"/>
          <w:noProof/>
        </w:rPr>
        <w:tab/>
      </w:r>
      <w:r w:rsidR="005E6917" w:rsidRPr="00611BF1">
        <w:rPr>
          <w:rFonts w:ascii="標楷體" w:eastAsia="標楷體" w:hAnsi="標楷體"/>
          <w:noProof/>
        </w:rPr>
        <w:t>10</w:t>
      </w:r>
    </w:p>
    <w:p w:rsidR="00A77A27" w:rsidRPr="00611BF1" w:rsidRDefault="00444587" w:rsidP="00A77A27">
      <w:pPr>
        <w:tabs>
          <w:tab w:val="left" w:leader="dot" w:pos="8160"/>
          <w:tab w:val="right" w:leader="dot" w:pos="8609"/>
        </w:tabs>
        <w:snapToGrid w:val="0"/>
        <w:spacing w:line="300" w:lineRule="atLeast"/>
        <w:ind w:left="60" w:hanging="62"/>
        <w:rPr>
          <w:rFonts w:ascii="標楷體" w:eastAsia="標楷體" w:hAnsi="標楷體"/>
          <w:noProof/>
        </w:rPr>
      </w:pPr>
      <w:hyperlink w:anchor="_Toc198548086" w:history="1">
        <w:r w:rsidR="00A77A27" w:rsidRPr="00611BF1">
          <w:rPr>
            <w:rFonts w:ascii="標楷體" w:eastAsia="標楷體" w:hAnsi="標楷體" w:hint="eastAsia"/>
            <w:bCs/>
            <w:noProof/>
          </w:rPr>
          <w:t>四、</w:t>
        </w:r>
        <w:r w:rsidR="00A77A27" w:rsidRPr="00611BF1">
          <w:rPr>
            <w:rFonts w:ascii="標楷體" w:eastAsia="標楷體" w:hAnsi="標楷體" w:hint="eastAsia"/>
            <w:noProof/>
          </w:rPr>
          <w:t>學生事務處</w:t>
        </w:r>
        <w:r w:rsidR="00A77A27" w:rsidRPr="00611BF1">
          <w:rPr>
            <w:rFonts w:ascii="標楷體" w:eastAsia="標楷體" w:hAnsi="標楷體"/>
            <w:noProof/>
          </w:rPr>
          <w:t xml:space="preserve"> </w:t>
        </w:r>
        <w:r w:rsidR="00A77A27" w:rsidRPr="00611BF1">
          <w:rPr>
            <w:rFonts w:ascii="標楷體" w:eastAsia="標楷體" w:hAnsi="標楷體"/>
            <w:noProof/>
            <w:webHidden/>
          </w:rPr>
          <w:tab/>
        </w:r>
      </w:hyperlink>
      <w:r w:rsidR="005E6917" w:rsidRPr="00611BF1">
        <w:rPr>
          <w:rFonts w:ascii="標楷體" w:eastAsia="標楷體" w:hAnsi="標楷體"/>
          <w:noProof/>
        </w:rPr>
        <w:t>13</w:t>
      </w:r>
    </w:p>
    <w:p w:rsidR="00A77A27" w:rsidRPr="00611BF1" w:rsidRDefault="00A77A27" w:rsidP="00A77A27">
      <w:pPr>
        <w:tabs>
          <w:tab w:val="left" w:leader="dot" w:pos="8160"/>
        </w:tabs>
        <w:snapToGrid w:val="0"/>
        <w:spacing w:line="300" w:lineRule="atLeast"/>
        <w:ind w:leftChars="200" w:left="480"/>
        <w:rPr>
          <w:rFonts w:ascii="標楷體" w:eastAsia="標楷體" w:hAnsi="標楷體"/>
          <w:noProof/>
        </w:rPr>
      </w:pPr>
      <w:r w:rsidRPr="00611BF1">
        <w:rPr>
          <w:rFonts w:ascii="標楷體" w:eastAsia="標楷體" w:hAnsi="標楷體" w:hint="eastAsia"/>
          <w:noProof/>
        </w:rPr>
        <w:t>學生事務處課外活動指導組</w:t>
      </w:r>
      <w:r w:rsidRPr="00611BF1">
        <w:rPr>
          <w:rFonts w:ascii="標楷體" w:eastAsia="標楷體" w:hAnsi="標楷體"/>
          <w:noProof/>
        </w:rPr>
        <w:tab/>
      </w:r>
      <w:r w:rsidR="005E6917" w:rsidRPr="00611BF1">
        <w:rPr>
          <w:rFonts w:ascii="標楷體" w:eastAsia="標楷體" w:hAnsi="標楷體"/>
          <w:noProof/>
        </w:rPr>
        <w:t>13</w:t>
      </w:r>
      <w:r w:rsidRPr="00611BF1">
        <w:rPr>
          <w:rFonts w:ascii="標楷體" w:eastAsia="標楷體" w:hAnsi="標楷體" w:hint="eastAsia"/>
          <w:noProof/>
        </w:rPr>
        <w:t>學生事務處生活輔導組</w:t>
      </w:r>
      <w:r w:rsidRPr="00611BF1">
        <w:rPr>
          <w:rFonts w:ascii="標楷體" w:eastAsia="標楷體" w:hAnsi="標楷體"/>
          <w:noProof/>
        </w:rPr>
        <w:tab/>
      </w:r>
      <w:r w:rsidR="005E6917" w:rsidRPr="00611BF1">
        <w:rPr>
          <w:rFonts w:ascii="標楷體" w:eastAsia="標楷體" w:hAnsi="標楷體"/>
          <w:noProof/>
        </w:rPr>
        <w:t>14</w:t>
      </w:r>
    </w:p>
    <w:p w:rsidR="00A77A27" w:rsidRPr="00611BF1" w:rsidRDefault="00A77A27" w:rsidP="00A77A27">
      <w:pPr>
        <w:tabs>
          <w:tab w:val="left" w:leader="dot" w:pos="8160"/>
        </w:tabs>
        <w:snapToGrid w:val="0"/>
        <w:spacing w:line="300" w:lineRule="atLeast"/>
        <w:ind w:firstLineChars="200" w:firstLine="480"/>
        <w:rPr>
          <w:rFonts w:ascii="標楷體" w:eastAsia="標楷體" w:hAnsi="標楷體"/>
          <w:noProof/>
        </w:rPr>
      </w:pPr>
      <w:r w:rsidRPr="00611BF1">
        <w:rPr>
          <w:rFonts w:ascii="標楷體" w:eastAsia="標楷體" w:hAnsi="標楷體" w:hint="eastAsia"/>
          <w:noProof/>
        </w:rPr>
        <w:t>學生事務處軍訓室</w:t>
      </w:r>
      <w:r w:rsidRPr="00611BF1">
        <w:rPr>
          <w:rFonts w:ascii="標楷體" w:eastAsia="標楷體" w:hAnsi="標楷體"/>
          <w:noProof/>
        </w:rPr>
        <w:tab/>
      </w:r>
      <w:r w:rsidR="005E6917" w:rsidRPr="00611BF1">
        <w:rPr>
          <w:rFonts w:ascii="標楷體" w:eastAsia="標楷體" w:hAnsi="標楷體"/>
          <w:noProof/>
        </w:rPr>
        <w:t>17</w:t>
      </w:r>
    </w:p>
    <w:p w:rsidR="00A77A27" w:rsidRPr="00611BF1" w:rsidRDefault="00A77A27" w:rsidP="00A77A27">
      <w:pPr>
        <w:tabs>
          <w:tab w:val="left" w:leader="dot" w:pos="8160"/>
        </w:tabs>
        <w:snapToGrid w:val="0"/>
        <w:spacing w:line="300" w:lineRule="atLeast"/>
        <w:ind w:firstLineChars="200" w:firstLine="480"/>
        <w:rPr>
          <w:rFonts w:ascii="標楷體" w:eastAsia="標楷體" w:hAnsi="標楷體"/>
          <w:noProof/>
        </w:rPr>
      </w:pPr>
      <w:r w:rsidRPr="00611BF1">
        <w:rPr>
          <w:rFonts w:ascii="標楷體" w:eastAsia="標楷體" w:hAnsi="標楷體" w:hint="eastAsia"/>
          <w:noProof/>
        </w:rPr>
        <w:t>學生事務處身心健康中心</w:t>
      </w:r>
      <w:r w:rsidRPr="00611BF1">
        <w:rPr>
          <w:rFonts w:ascii="標楷體" w:eastAsia="標楷體" w:hAnsi="標楷體"/>
          <w:noProof/>
        </w:rPr>
        <w:tab/>
      </w:r>
      <w:r w:rsidR="005E6917" w:rsidRPr="00611BF1">
        <w:rPr>
          <w:rFonts w:ascii="標楷體" w:eastAsia="標楷體" w:hAnsi="標楷體"/>
          <w:noProof/>
        </w:rPr>
        <w:t>20</w:t>
      </w:r>
    </w:p>
    <w:p w:rsidR="00A77A27" w:rsidRPr="00611BF1" w:rsidRDefault="00444587" w:rsidP="00A77A27">
      <w:pPr>
        <w:tabs>
          <w:tab w:val="left" w:leader="dot" w:pos="8160"/>
          <w:tab w:val="right" w:leader="dot" w:pos="8609"/>
        </w:tabs>
        <w:snapToGrid w:val="0"/>
        <w:spacing w:line="300" w:lineRule="atLeast"/>
        <w:ind w:left="60" w:hanging="62"/>
        <w:rPr>
          <w:rFonts w:ascii="標楷體" w:eastAsia="標楷體" w:hAnsi="標楷體"/>
          <w:noProof/>
        </w:rPr>
      </w:pPr>
      <w:hyperlink w:anchor="_Toc198548087" w:history="1">
        <w:r w:rsidR="00A77A27" w:rsidRPr="00611BF1">
          <w:rPr>
            <w:rFonts w:ascii="標楷體" w:eastAsia="標楷體" w:hAnsi="標楷體" w:hint="eastAsia"/>
            <w:bCs/>
            <w:noProof/>
          </w:rPr>
          <w:t>五、</w:t>
        </w:r>
        <w:r w:rsidR="00A77A27" w:rsidRPr="00611BF1">
          <w:rPr>
            <w:rFonts w:ascii="標楷體" w:eastAsia="標楷體" w:hAnsi="標楷體" w:hint="eastAsia"/>
            <w:noProof/>
          </w:rPr>
          <w:t>總務處</w:t>
        </w:r>
        <w:r w:rsidR="00A77A27" w:rsidRPr="00611BF1">
          <w:rPr>
            <w:rFonts w:ascii="標楷體" w:eastAsia="標楷體" w:hAnsi="標楷體"/>
            <w:noProof/>
            <w:webHidden/>
          </w:rPr>
          <w:tab/>
        </w:r>
      </w:hyperlink>
      <w:r w:rsidR="005E6917" w:rsidRPr="00611BF1">
        <w:rPr>
          <w:rFonts w:ascii="標楷體" w:eastAsia="標楷體" w:hAnsi="標楷體"/>
          <w:noProof/>
        </w:rPr>
        <w:t>23</w:t>
      </w:r>
    </w:p>
    <w:p w:rsidR="00A77A27" w:rsidRPr="00611BF1" w:rsidRDefault="00A77A27" w:rsidP="00A77A27">
      <w:pPr>
        <w:tabs>
          <w:tab w:val="left" w:leader="dot" w:pos="8160"/>
        </w:tabs>
        <w:snapToGrid w:val="0"/>
        <w:spacing w:line="300" w:lineRule="atLeast"/>
        <w:ind w:firstLineChars="200" w:firstLine="480"/>
        <w:rPr>
          <w:rFonts w:ascii="標楷體" w:eastAsia="標楷體" w:hAnsi="標楷體"/>
          <w:noProof/>
        </w:rPr>
      </w:pPr>
      <w:r w:rsidRPr="00611BF1">
        <w:rPr>
          <w:rFonts w:ascii="標楷體" w:eastAsia="標楷體" w:hAnsi="標楷體" w:hint="eastAsia"/>
          <w:noProof/>
        </w:rPr>
        <w:t>總務處出納組</w:t>
      </w:r>
      <w:r w:rsidRPr="00611BF1">
        <w:rPr>
          <w:rFonts w:ascii="標楷體" w:eastAsia="標楷體" w:hAnsi="標楷體"/>
          <w:noProof/>
        </w:rPr>
        <w:tab/>
      </w:r>
      <w:r w:rsidR="005E6917" w:rsidRPr="00611BF1">
        <w:rPr>
          <w:rFonts w:ascii="標楷體" w:eastAsia="標楷體" w:hAnsi="標楷體"/>
          <w:noProof/>
        </w:rPr>
        <w:t>24</w:t>
      </w:r>
    </w:p>
    <w:p w:rsidR="005E6917" w:rsidRPr="00611BF1" w:rsidRDefault="005E6917" w:rsidP="005E6917">
      <w:pPr>
        <w:tabs>
          <w:tab w:val="left" w:leader="dot" w:pos="8160"/>
        </w:tabs>
        <w:snapToGrid w:val="0"/>
        <w:spacing w:line="300" w:lineRule="atLeast"/>
        <w:ind w:firstLineChars="200" w:firstLine="480"/>
        <w:rPr>
          <w:rFonts w:ascii="標楷體" w:eastAsia="標楷體" w:hAnsi="標楷體"/>
          <w:noProof/>
        </w:rPr>
      </w:pPr>
      <w:r w:rsidRPr="00611BF1">
        <w:rPr>
          <w:rFonts w:ascii="標楷體" w:eastAsia="標楷體" w:hAnsi="標楷體" w:hint="eastAsia"/>
          <w:noProof/>
        </w:rPr>
        <w:t>總務處保管組</w:t>
      </w:r>
      <w:r w:rsidRPr="00611BF1">
        <w:rPr>
          <w:rFonts w:ascii="標楷體" w:eastAsia="標楷體" w:hAnsi="標楷體"/>
          <w:noProof/>
        </w:rPr>
        <w:tab/>
        <w:t>25</w:t>
      </w:r>
    </w:p>
    <w:p w:rsidR="00A77A27" w:rsidRPr="00611BF1" w:rsidRDefault="00A77A27" w:rsidP="00A77A27">
      <w:pPr>
        <w:tabs>
          <w:tab w:val="left" w:leader="dot" w:pos="8160"/>
        </w:tabs>
        <w:snapToGrid w:val="0"/>
        <w:spacing w:line="300" w:lineRule="atLeast"/>
        <w:ind w:firstLineChars="200" w:firstLine="480"/>
        <w:rPr>
          <w:rFonts w:ascii="標楷體" w:eastAsia="標楷體" w:hAnsi="標楷體"/>
          <w:noProof/>
        </w:rPr>
      </w:pPr>
      <w:r w:rsidRPr="00611BF1">
        <w:rPr>
          <w:rFonts w:ascii="標楷體" w:eastAsia="標楷體" w:hAnsi="標楷體" w:hint="eastAsia"/>
          <w:noProof/>
        </w:rPr>
        <w:t>總務處事務組</w:t>
      </w:r>
      <w:r w:rsidRPr="00611BF1">
        <w:rPr>
          <w:rFonts w:ascii="標楷體" w:eastAsia="標楷體" w:hAnsi="標楷體"/>
          <w:noProof/>
        </w:rPr>
        <w:tab/>
      </w:r>
      <w:r w:rsidR="005E6917" w:rsidRPr="00611BF1">
        <w:rPr>
          <w:rFonts w:ascii="標楷體" w:eastAsia="標楷體" w:hAnsi="標楷體"/>
          <w:noProof/>
        </w:rPr>
        <w:t>2</w:t>
      </w:r>
      <w:r w:rsidR="001062BD" w:rsidRPr="00611BF1">
        <w:rPr>
          <w:rFonts w:ascii="標楷體" w:eastAsia="標楷體" w:hAnsi="標楷體"/>
          <w:noProof/>
        </w:rPr>
        <w:t>6</w:t>
      </w:r>
    </w:p>
    <w:p w:rsidR="00A77A27" w:rsidRPr="00611BF1" w:rsidRDefault="00A77A27" w:rsidP="00A77A27">
      <w:pPr>
        <w:tabs>
          <w:tab w:val="left" w:leader="dot" w:pos="8160"/>
        </w:tabs>
        <w:snapToGrid w:val="0"/>
        <w:spacing w:line="300" w:lineRule="atLeast"/>
        <w:ind w:firstLineChars="200" w:firstLine="480"/>
        <w:rPr>
          <w:rFonts w:ascii="標楷體" w:eastAsia="標楷體" w:hAnsi="標楷體"/>
          <w:noProof/>
        </w:rPr>
      </w:pPr>
      <w:r w:rsidRPr="00611BF1">
        <w:rPr>
          <w:rFonts w:ascii="標楷體" w:eastAsia="標楷體" w:hAnsi="標楷體" w:hint="eastAsia"/>
          <w:noProof/>
        </w:rPr>
        <w:t>總務處營繕組</w:t>
      </w:r>
      <w:r w:rsidRPr="00611BF1">
        <w:rPr>
          <w:rFonts w:ascii="標楷體" w:eastAsia="標楷體" w:hAnsi="標楷體"/>
          <w:noProof/>
        </w:rPr>
        <w:tab/>
      </w:r>
      <w:r w:rsidR="005E6917" w:rsidRPr="00611BF1">
        <w:rPr>
          <w:rFonts w:ascii="標楷體" w:eastAsia="標楷體" w:hAnsi="標楷體"/>
          <w:noProof/>
        </w:rPr>
        <w:t>2</w:t>
      </w:r>
      <w:r w:rsidR="001062BD" w:rsidRPr="00611BF1">
        <w:rPr>
          <w:rFonts w:ascii="標楷體" w:eastAsia="標楷體" w:hAnsi="標楷體"/>
          <w:noProof/>
        </w:rPr>
        <w:t>7</w:t>
      </w:r>
    </w:p>
    <w:p w:rsidR="00A77A27" w:rsidRPr="00611BF1" w:rsidRDefault="00A77A27" w:rsidP="00A77A27">
      <w:pPr>
        <w:tabs>
          <w:tab w:val="left" w:leader="dot" w:pos="8160"/>
        </w:tabs>
        <w:snapToGrid w:val="0"/>
        <w:spacing w:line="300" w:lineRule="atLeast"/>
        <w:ind w:firstLineChars="200" w:firstLine="480"/>
        <w:rPr>
          <w:rFonts w:ascii="標楷體" w:eastAsia="標楷體" w:hAnsi="標楷體"/>
          <w:noProof/>
        </w:rPr>
      </w:pPr>
      <w:r w:rsidRPr="00611BF1">
        <w:rPr>
          <w:rFonts w:ascii="標楷體" w:eastAsia="標楷體" w:hAnsi="標楷體" w:hint="eastAsia"/>
          <w:noProof/>
        </w:rPr>
        <w:t>總務處文書組</w:t>
      </w:r>
      <w:r w:rsidRPr="00611BF1">
        <w:rPr>
          <w:rFonts w:ascii="標楷體" w:eastAsia="標楷體" w:hAnsi="標楷體"/>
          <w:noProof/>
        </w:rPr>
        <w:tab/>
      </w:r>
      <w:r w:rsidR="005E6917" w:rsidRPr="00611BF1">
        <w:rPr>
          <w:rFonts w:ascii="標楷體" w:eastAsia="標楷體" w:hAnsi="標楷體"/>
          <w:noProof/>
        </w:rPr>
        <w:t>2</w:t>
      </w:r>
      <w:r w:rsidR="001062BD" w:rsidRPr="00611BF1">
        <w:rPr>
          <w:rFonts w:ascii="標楷體" w:eastAsia="標楷體" w:hAnsi="標楷體"/>
          <w:noProof/>
        </w:rPr>
        <w:t>9</w:t>
      </w:r>
      <w:hyperlink w:anchor="_Toc198548088" w:history="1">
        <w:r w:rsidRPr="00611BF1">
          <w:rPr>
            <w:rFonts w:ascii="標楷體" w:eastAsia="標楷體" w:hAnsi="標楷體" w:hint="eastAsia"/>
            <w:bCs/>
            <w:noProof/>
          </w:rPr>
          <w:t>六、</w:t>
        </w:r>
        <w:r w:rsidRPr="00611BF1">
          <w:rPr>
            <w:rFonts w:ascii="標楷體" w:eastAsia="標楷體" w:hAnsi="標楷體" w:hint="eastAsia"/>
            <w:noProof/>
          </w:rPr>
          <w:t>研究發展處</w:t>
        </w:r>
        <w:r w:rsidRPr="00611BF1">
          <w:rPr>
            <w:rFonts w:ascii="標楷體" w:eastAsia="標楷體" w:hAnsi="標楷體"/>
            <w:noProof/>
          </w:rPr>
          <w:t>.</w:t>
        </w:r>
        <w:r w:rsidRPr="00611BF1">
          <w:rPr>
            <w:rFonts w:ascii="標楷體" w:eastAsia="標楷體" w:hAnsi="標楷體"/>
            <w:noProof/>
            <w:webHidden/>
          </w:rPr>
          <w:tab/>
        </w:r>
      </w:hyperlink>
      <w:r w:rsidR="001062BD" w:rsidRPr="00611BF1">
        <w:rPr>
          <w:rFonts w:ascii="標楷體" w:eastAsia="標楷體" w:hAnsi="標楷體"/>
          <w:noProof/>
        </w:rPr>
        <w:t>30</w:t>
      </w:r>
    </w:p>
    <w:p w:rsidR="00A77A27" w:rsidRPr="00611BF1" w:rsidRDefault="00A77A27" w:rsidP="00A77A27">
      <w:pPr>
        <w:tabs>
          <w:tab w:val="left" w:leader="dot" w:pos="8160"/>
        </w:tabs>
        <w:snapToGrid w:val="0"/>
        <w:spacing w:line="300" w:lineRule="atLeast"/>
        <w:ind w:firstLineChars="200" w:firstLine="480"/>
        <w:rPr>
          <w:rFonts w:ascii="標楷體" w:eastAsia="標楷體" w:hAnsi="標楷體"/>
        </w:rPr>
      </w:pPr>
      <w:r w:rsidRPr="00611BF1">
        <w:rPr>
          <w:rFonts w:ascii="標楷體" w:eastAsia="標楷體" w:hAnsi="標楷體" w:hint="eastAsia"/>
        </w:rPr>
        <w:t>研究發展處研究企劃組</w:t>
      </w:r>
      <w:r w:rsidRPr="00611BF1">
        <w:rPr>
          <w:rFonts w:ascii="標楷體" w:eastAsia="標楷體" w:hAnsi="標楷體"/>
        </w:rPr>
        <w:tab/>
      </w:r>
      <w:r w:rsidR="001062BD" w:rsidRPr="00611BF1">
        <w:rPr>
          <w:rFonts w:ascii="標楷體" w:eastAsia="標楷體" w:hAnsi="標楷體"/>
          <w:noProof/>
        </w:rPr>
        <w:t>31</w:t>
      </w:r>
    </w:p>
    <w:p w:rsidR="00A77A27" w:rsidRPr="00611BF1" w:rsidRDefault="00A77A27" w:rsidP="00A77A27">
      <w:pPr>
        <w:tabs>
          <w:tab w:val="left" w:leader="dot" w:pos="8160"/>
        </w:tabs>
        <w:snapToGrid w:val="0"/>
        <w:spacing w:line="300" w:lineRule="atLeast"/>
        <w:ind w:firstLineChars="200" w:firstLine="480"/>
        <w:rPr>
          <w:rFonts w:ascii="標楷體" w:eastAsia="標楷體" w:hAnsi="標楷體"/>
        </w:rPr>
      </w:pPr>
      <w:r w:rsidRPr="00611BF1">
        <w:rPr>
          <w:rFonts w:ascii="標楷體" w:eastAsia="標楷體" w:hAnsi="標楷體" w:hint="eastAsia"/>
        </w:rPr>
        <w:t>研究發展處產學合作組</w:t>
      </w:r>
      <w:r w:rsidRPr="00611BF1">
        <w:rPr>
          <w:rFonts w:ascii="標楷體" w:eastAsia="標楷體" w:hAnsi="標楷體"/>
          <w:webHidden/>
        </w:rPr>
        <w:tab/>
      </w:r>
      <w:r w:rsidR="001062BD" w:rsidRPr="00611BF1">
        <w:rPr>
          <w:rFonts w:ascii="標楷體" w:eastAsia="標楷體" w:hAnsi="標楷體"/>
        </w:rPr>
        <w:t>33</w:t>
      </w:r>
    </w:p>
    <w:p w:rsidR="00A77A27" w:rsidRPr="00611BF1" w:rsidRDefault="00444587" w:rsidP="00A77A27">
      <w:pPr>
        <w:tabs>
          <w:tab w:val="left" w:leader="dot" w:pos="8160"/>
        </w:tabs>
        <w:snapToGrid w:val="0"/>
        <w:spacing w:line="300" w:lineRule="atLeast"/>
      </w:pPr>
      <w:hyperlink w:anchor="_Toc198548088" w:history="1">
        <w:r w:rsidR="00A77A27" w:rsidRPr="00611BF1">
          <w:rPr>
            <w:rFonts w:ascii="標楷體" w:eastAsia="標楷體" w:hAnsi="標楷體" w:hint="eastAsia"/>
            <w:bCs/>
            <w:noProof/>
          </w:rPr>
          <w:t>七、</w:t>
        </w:r>
        <w:r w:rsidR="00A77A27" w:rsidRPr="00611BF1">
          <w:rPr>
            <w:rFonts w:ascii="標楷體" w:eastAsia="標楷體" w:hint="eastAsia"/>
          </w:rPr>
          <w:t>國際暨兩岸事務處</w:t>
        </w:r>
        <w:r w:rsidR="00A77A27" w:rsidRPr="00611BF1">
          <w:rPr>
            <w:rFonts w:ascii="標楷體" w:eastAsia="標楷體" w:hAnsi="標楷體"/>
            <w:noProof/>
          </w:rPr>
          <w:t>.</w:t>
        </w:r>
        <w:r w:rsidR="00A77A27" w:rsidRPr="00611BF1">
          <w:rPr>
            <w:rFonts w:ascii="標楷體" w:eastAsia="標楷體" w:hAnsi="標楷體"/>
            <w:noProof/>
            <w:webHidden/>
          </w:rPr>
          <w:tab/>
        </w:r>
      </w:hyperlink>
      <w:r w:rsidR="0008386D" w:rsidRPr="00611BF1">
        <w:rPr>
          <w:rFonts w:ascii="標楷體" w:eastAsia="標楷體" w:hAnsi="標楷體"/>
          <w:noProof/>
        </w:rPr>
        <w:t>35</w:t>
      </w:r>
    </w:p>
    <w:p w:rsidR="00A77A27" w:rsidRPr="00611BF1" w:rsidRDefault="00A77A27" w:rsidP="00A77A27">
      <w:pPr>
        <w:tabs>
          <w:tab w:val="left" w:leader="dot" w:pos="8160"/>
        </w:tabs>
        <w:snapToGrid w:val="0"/>
        <w:spacing w:line="300" w:lineRule="atLeast"/>
        <w:rPr>
          <w:rFonts w:ascii="標楷體" w:eastAsia="標楷體" w:hAnsi="標楷體" w:cs="Arial"/>
        </w:rPr>
      </w:pPr>
      <w:r w:rsidRPr="00611BF1">
        <w:rPr>
          <w:rFonts w:ascii="標楷體" w:eastAsia="標楷體" w:hAnsi="標楷體" w:hint="eastAsia"/>
          <w:noProof/>
        </w:rPr>
        <w:t>八、計算機與網路中心</w:t>
      </w:r>
      <w:r w:rsidRPr="00611BF1">
        <w:rPr>
          <w:rFonts w:ascii="標楷體" w:eastAsia="標楷體" w:hAnsi="標楷體"/>
          <w:noProof/>
        </w:rPr>
        <w:tab/>
        <w:t>4</w:t>
      </w:r>
      <w:r w:rsidR="0008386D" w:rsidRPr="00611BF1">
        <w:rPr>
          <w:rFonts w:ascii="標楷體" w:eastAsia="標楷體" w:hAnsi="標楷體"/>
          <w:noProof/>
        </w:rPr>
        <w:t>0</w:t>
      </w:r>
    </w:p>
    <w:p w:rsidR="00A77A27" w:rsidRPr="00611BF1" w:rsidRDefault="00A77A27" w:rsidP="00A77A27">
      <w:pPr>
        <w:tabs>
          <w:tab w:val="left" w:leader="dot" w:pos="8160"/>
        </w:tabs>
        <w:snapToGrid w:val="0"/>
        <w:spacing w:line="300" w:lineRule="atLeast"/>
        <w:ind w:firstLineChars="200" w:firstLine="480"/>
        <w:rPr>
          <w:rFonts w:ascii="標楷體" w:eastAsia="標楷體" w:hAnsi="標楷體"/>
        </w:rPr>
      </w:pPr>
      <w:r w:rsidRPr="00611BF1">
        <w:rPr>
          <w:rFonts w:ascii="標楷體" w:eastAsia="標楷體" w:hAnsi="標楷體" w:hint="eastAsia"/>
          <w:noProof/>
        </w:rPr>
        <w:t>計算機與網路中心</w:t>
      </w:r>
      <w:r w:rsidRPr="00611BF1">
        <w:rPr>
          <w:rFonts w:ascii="標楷體" w:eastAsia="標楷體" w:hAnsi="標楷體" w:hint="eastAsia"/>
        </w:rPr>
        <w:t>軟體系統組</w:t>
      </w:r>
      <w:r w:rsidRPr="00611BF1">
        <w:rPr>
          <w:rFonts w:ascii="標楷體" w:eastAsia="標楷體" w:hAnsi="標楷體"/>
        </w:rPr>
        <w:tab/>
      </w:r>
      <w:r w:rsidR="0008386D" w:rsidRPr="00611BF1">
        <w:rPr>
          <w:rFonts w:ascii="標楷體" w:eastAsia="標楷體" w:hAnsi="標楷體"/>
          <w:noProof/>
        </w:rPr>
        <w:t>41</w:t>
      </w:r>
    </w:p>
    <w:p w:rsidR="00A77A27" w:rsidRPr="00611BF1" w:rsidRDefault="00A77A27" w:rsidP="00A77A27">
      <w:pPr>
        <w:tabs>
          <w:tab w:val="left" w:leader="dot" w:pos="8160"/>
        </w:tabs>
        <w:snapToGrid w:val="0"/>
        <w:spacing w:line="300" w:lineRule="atLeast"/>
        <w:ind w:firstLineChars="200" w:firstLine="480"/>
        <w:rPr>
          <w:rFonts w:ascii="標楷體" w:eastAsia="標楷體" w:hAnsi="標楷體"/>
          <w:noProof/>
        </w:rPr>
      </w:pPr>
      <w:r w:rsidRPr="00611BF1">
        <w:rPr>
          <w:rFonts w:ascii="標楷體" w:eastAsia="標楷體" w:hAnsi="標楷體" w:hint="eastAsia"/>
          <w:noProof/>
        </w:rPr>
        <w:t>計算機與網路中心</w:t>
      </w:r>
      <w:r w:rsidRPr="00611BF1">
        <w:rPr>
          <w:rFonts w:ascii="標楷體" w:eastAsia="標楷體" w:hAnsi="標楷體" w:hint="eastAsia"/>
        </w:rPr>
        <w:t>資訊網路組</w:t>
      </w:r>
      <w:r w:rsidRPr="00611BF1">
        <w:rPr>
          <w:rFonts w:ascii="標楷體" w:eastAsia="標楷體" w:hAnsi="標楷體"/>
        </w:rPr>
        <w:tab/>
      </w:r>
      <w:r w:rsidR="0008386D" w:rsidRPr="00611BF1">
        <w:rPr>
          <w:rFonts w:ascii="標楷體" w:eastAsia="標楷體" w:hAnsi="標楷體"/>
          <w:noProof/>
        </w:rPr>
        <w:t>42</w:t>
      </w:r>
    </w:p>
    <w:p w:rsidR="00A77A27" w:rsidRPr="00611BF1" w:rsidRDefault="00A77A27" w:rsidP="00A77A27">
      <w:pPr>
        <w:tabs>
          <w:tab w:val="left" w:leader="dot" w:pos="8160"/>
          <w:tab w:val="right" w:leader="dot" w:pos="8609"/>
        </w:tabs>
        <w:snapToGrid w:val="0"/>
        <w:spacing w:line="300" w:lineRule="atLeast"/>
        <w:ind w:left="60" w:hanging="62"/>
        <w:rPr>
          <w:rFonts w:ascii="標楷體" w:eastAsia="標楷體" w:hAnsi="標楷體"/>
          <w:noProof/>
        </w:rPr>
      </w:pPr>
      <w:r w:rsidRPr="00611BF1">
        <w:rPr>
          <w:rFonts w:ascii="標楷體" w:eastAsia="標楷體" w:hAnsi="標楷體" w:hint="eastAsia"/>
          <w:noProof/>
        </w:rPr>
        <w:t>九</w:t>
      </w:r>
      <w:hyperlink w:anchor="_Toc198548090" w:history="1">
        <w:r w:rsidRPr="00611BF1">
          <w:rPr>
            <w:rFonts w:ascii="標楷體" w:eastAsia="標楷體" w:hAnsi="標楷體" w:hint="eastAsia"/>
            <w:bCs/>
            <w:noProof/>
          </w:rPr>
          <w:t>、</w:t>
        </w:r>
        <w:r w:rsidRPr="00611BF1">
          <w:rPr>
            <w:rFonts w:ascii="標楷體" w:eastAsia="標楷體" w:hAnsi="標楷體" w:hint="eastAsia"/>
            <w:noProof/>
          </w:rPr>
          <w:t>圖書館</w:t>
        </w:r>
        <w:r w:rsidRPr="00611BF1">
          <w:rPr>
            <w:rFonts w:ascii="標楷體" w:eastAsia="標楷體" w:hAnsi="標楷體"/>
            <w:noProof/>
            <w:webHidden/>
          </w:rPr>
          <w:tab/>
        </w:r>
      </w:hyperlink>
      <w:r w:rsidR="0008386D" w:rsidRPr="00611BF1">
        <w:rPr>
          <w:rFonts w:ascii="標楷體" w:eastAsia="標楷體" w:hAnsi="標楷體"/>
          <w:noProof/>
        </w:rPr>
        <w:t>43</w:t>
      </w:r>
    </w:p>
    <w:p w:rsidR="00A77A27" w:rsidRPr="00611BF1" w:rsidRDefault="00A77A27" w:rsidP="00A77A27">
      <w:pPr>
        <w:tabs>
          <w:tab w:val="left" w:leader="dot" w:pos="8160"/>
        </w:tabs>
        <w:snapToGrid w:val="0"/>
        <w:spacing w:line="300" w:lineRule="atLeast"/>
        <w:ind w:firstLineChars="200" w:firstLine="480"/>
        <w:rPr>
          <w:rFonts w:ascii="標楷體" w:eastAsia="標楷體" w:hAnsi="標楷體" w:cs="Arial"/>
        </w:rPr>
      </w:pPr>
      <w:r w:rsidRPr="00611BF1">
        <w:rPr>
          <w:rFonts w:ascii="標楷體" w:eastAsia="標楷體" w:hAnsi="標楷體" w:cs="Arial" w:hint="eastAsia"/>
        </w:rPr>
        <w:t>圖書館</w:t>
      </w:r>
      <w:r w:rsidRPr="00611BF1">
        <w:rPr>
          <w:rFonts w:ascii="標楷體" w:eastAsia="標楷體" w:hAnsi="標楷體" w:cs="Arial"/>
        </w:rPr>
        <w:t>閱覽諮詢組</w:t>
      </w:r>
      <w:r w:rsidRPr="00611BF1">
        <w:rPr>
          <w:rFonts w:ascii="標楷體" w:eastAsia="標楷體" w:hAnsi="標楷體" w:cs="Arial"/>
        </w:rPr>
        <w:tab/>
      </w:r>
      <w:r w:rsidR="0008386D" w:rsidRPr="00611BF1">
        <w:rPr>
          <w:rFonts w:ascii="標楷體" w:eastAsia="標楷體" w:hAnsi="標楷體"/>
          <w:noProof/>
        </w:rPr>
        <w:t>43</w:t>
      </w:r>
    </w:p>
    <w:p w:rsidR="00A77A27" w:rsidRPr="00611BF1" w:rsidRDefault="00A77A27" w:rsidP="00A77A27">
      <w:pPr>
        <w:tabs>
          <w:tab w:val="left" w:leader="dot" w:pos="8160"/>
        </w:tabs>
        <w:snapToGrid w:val="0"/>
        <w:spacing w:line="300" w:lineRule="atLeast"/>
        <w:ind w:firstLineChars="200" w:firstLine="480"/>
      </w:pPr>
      <w:r w:rsidRPr="00611BF1">
        <w:rPr>
          <w:rFonts w:ascii="標楷體" w:eastAsia="標楷體" w:hAnsi="標楷體" w:cs="Arial" w:hint="eastAsia"/>
        </w:rPr>
        <w:t>圖書館</w:t>
      </w:r>
      <w:r w:rsidRPr="00611BF1">
        <w:rPr>
          <w:rFonts w:ascii="標楷體" w:eastAsia="標楷體" w:hAnsi="標楷體" w:cs="Arial"/>
        </w:rPr>
        <w:t>採訪編目組</w:t>
      </w:r>
      <w:r w:rsidRPr="00611BF1">
        <w:rPr>
          <w:rFonts w:ascii="標楷體" w:eastAsia="標楷體" w:hAnsi="標楷體" w:cs="Arial"/>
        </w:rPr>
        <w:tab/>
      </w:r>
      <w:r w:rsidR="0008386D" w:rsidRPr="00611BF1">
        <w:rPr>
          <w:rFonts w:ascii="標楷體" w:eastAsia="標楷體" w:hAnsi="標楷體"/>
          <w:noProof/>
        </w:rPr>
        <w:t>43</w:t>
      </w:r>
    </w:p>
    <w:p w:rsidR="00A77A27" w:rsidRPr="00611BF1" w:rsidRDefault="00444587" w:rsidP="00A77A27">
      <w:pPr>
        <w:tabs>
          <w:tab w:val="left" w:leader="dot" w:pos="8160"/>
          <w:tab w:val="right" w:leader="dot" w:pos="8609"/>
        </w:tabs>
        <w:snapToGrid w:val="0"/>
        <w:spacing w:line="300" w:lineRule="atLeast"/>
        <w:ind w:left="60" w:hanging="62"/>
        <w:rPr>
          <w:rFonts w:ascii="標楷體" w:eastAsia="標楷體" w:hAnsi="標楷體"/>
          <w:noProof/>
        </w:rPr>
      </w:pPr>
      <w:hyperlink w:anchor="_Toc198548090" w:history="1">
        <w:r w:rsidR="00A77A27" w:rsidRPr="00611BF1">
          <w:rPr>
            <w:rFonts w:ascii="標楷體" w:eastAsia="標楷體" w:hAnsi="標楷體" w:hint="eastAsia"/>
            <w:bCs/>
            <w:noProof/>
          </w:rPr>
          <w:t>十、</w:t>
        </w:r>
        <w:r w:rsidR="00A77A27" w:rsidRPr="00611BF1">
          <w:rPr>
            <w:rFonts w:ascii="標楷體" w:eastAsia="標楷體" w:hAnsi="標楷體" w:hint="eastAsia"/>
            <w:noProof/>
          </w:rPr>
          <w:t>環境保護暨安全衛生中心</w:t>
        </w:r>
      </w:hyperlink>
      <w:r w:rsidR="00A77A27" w:rsidRPr="00611BF1">
        <w:rPr>
          <w:rFonts w:ascii="標楷體" w:eastAsia="標楷體" w:hAnsi="標楷體"/>
          <w:noProof/>
        </w:rPr>
        <w:tab/>
      </w:r>
      <w:r w:rsidR="0008386D" w:rsidRPr="00611BF1">
        <w:rPr>
          <w:rFonts w:ascii="標楷體" w:eastAsia="標楷體" w:hAnsi="標楷體"/>
          <w:noProof/>
        </w:rPr>
        <w:t>44</w:t>
      </w:r>
    </w:p>
    <w:p w:rsidR="00A77A27" w:rsidRPr="00611BF1" w:rsidRDefault="00444587" w:rsidP="00A77A27">
      <w:pPr>
        <w:tabs>
          <w:tab w:val="left" w:leader="dot" w:pos="8160"/>
          <w:tab w:val="right" w:leader="dot" w:pos="8609"/>
        </w:tabs>
        <w:snapToGrid w:val="0"/>
        <w:spacing w:line="300" w:lineRule="atLeast"/>
        <w:ind w:left="60" w:hanging="62"/>
        <w:rPr>
          <w:rFonts w:ascii="標楷體" w:eastAsia="標楷體" w:hAnsi="標楷體"/>
          <w:noProof/>
        </w:rPr>
      </w:pPr>
      <w:hyperlink w:anchor="_Toc198548089" w:history="1">
        <w:r w:rsidR="00A77A27" w:rsidRPr="00611BF1">
          <w:rPr>
            <w:rFonts w:ascii="標楷體" w:eastAsia="標楷體" w:hAnsi="標楷體" w:hint="eastAsia"/>
            <w:bCs/>
            <w:noProof/>
          </w:rPr>
          <w:t>十一、</w:t>
        </w:r>
        <w:r w:rsidR="00A77A27" w:rsidRPr="00611BF1">
          <w:rPr>
            <w:rFonts w:ascii="標楷體" w:eastAsia="標楷體" w:hAnsi="標楷體" w:hint="eastAsia"/>
            <w:noProof/>
          </w:rPr>
          <w:t>進修推廣部</w:t>
        </w:r>
      </w:hyperlink>
      <w:r w:rsidR="00A77A27" w:rsidRPr="00611BF1">
        <w:rPr>
          <w:rFonts w:ascii="標楷體" w:eastAsia="標楷體" w:hAnsi="標楷體"/>
          <w:noProof/>
        </w:rPr>
        <w:tab/>
      </w:r>
      <w:r w:rsidR="0008386D" w:rsidRPr="00611BF1">
        <w:rPr>
          <w:rFonts w:ascii="標楷體" w:eastAsia="標楷體" w:hAnsi="標楷體"/>
          <w:noProof/>
        </w:rPr>
        <w:t>46</w:t>
      </w:r>
    </w:p>
    <w:p w:rsidR="00A77A27" w:rsidRPr="00611BF1" w:rsidRDefault="00A77A27" w:rsidP="00A77A27">
      <w:pPr>
        <w:tabs>
          <w:tab w:val="left" w:leader="dot" w:pos="8160"/>
        </w:tabs>
        <w:snapToGrid w:val="0"/>
        <w:spacing w:line="300" w:lineRule="atLeast"/>
        <w:ind w:firstLineChars="200" w:firstLine="480"/>
        <w:rPr>
          <w:rFonts w:ascii="標楷體" w:eastAsia="標楷體" w:hAnsi="標楷體"/>
          <w:noProof/>
        </w:rPr>
      </w:pPr>
      <w:r w:rsidRPr="00611BF1">
        <w:rPr>
          <w:rFonts w:ascii="標楷體" w:eastAsia="標楷體" w:hAnsi="標楷體" w:hint="eastAsia"/>
          <w:noProof/>
        </w:rPr>
        <w:t>進修推廣部進修組</w:t>
      </w:r>
      <w:r w:rsidRPr="00611BF1">
        <w:rPr>
          <w:rFonts w:ascii="標楷體" w:eastAsia="標楷體" w:hAnsi="標楷體"/>
          <w:noProof/>
        </w:rPr>
        <w:tab/>
      </w:r>
      <w:r w:rsidR="0008386D" w:rsidRPr="00611BF1">
        <w:rPr>
          <w:rFonts w:ascii="標楷體" w:eastAsia="標楷體" w:hAnsi="標楷體"/>
          <w:noProof/>
        </w:rPr>
        <w:t>46</w:t>
      </w:r>
    </w:p>
    <w:p w:rsidR="00A77A27" w:rsidRPr="00611BF1" w:rsidRDefault="00A77A27" w:rsidP="00A77A27">
      <w:pPr>
        <w:tabs>
          <w:tab w:val="left" w:leader="dot" w:pos="8160"/>
        </w:tabs>
        <w:snapToGrid w:val="0"/>
        <w:spacing w:line="300" w:lineRule="atLeast"/>
        <w:ind w:firstLineChars="200" w:firstLine="480"/>
        <w:rPr>
          <w:rFonts w:ascii="標楷體" w:eastAsia="標楷體" w:hAnsi="標楷體"/>
          <w:noProof/>
        </w:rPr>
      </w:pPr>
      <w:r w:rsidRPr="00611BF1">
        <w:rPr>
          <w:rFonts w:ascii="標楷體" w:eastAsia="標楷體" w:hAnsi="標楷體" w:hint="eastAsia"/>
          <w:noProof/>
        </w:rPr>
        <w:t>進修推廣部推廣組</w:t>
      </w:r>
      <w:r w:rsidRPr="00611BF1">
        <w:rPr>
          <w:rFonts w:ascii="標楷體" w:eastAsia="標楷體" w:hAnsi="標楷體"/>
          <w:noProof/>
        </w:rPr>
        <w:tab/>
      </w:r>
      <w:r w:rsidR="0008386D" w:rsidRPr="00611BF1">
        <w:rPr>
          <w:rFonts w:ascii="標楷體" w:eastAsia="標楷體" w:hAnsi="標楷體"/>
          <w:noProof/>
        </w:rPr>
        <w:t>50</w:t>
      </w:r>
    </w:p>
    <w:p w:rsidR="00A77A27" w:rsidRPr="00611BF1" w:rsidRDefault="00444587" w:rsidP="00A77A27">
      <w:pPr>
        <w:tabs>
          <w:tab w:val="left" w:leader="dot" w:pos="8160"/>
          <w:tab w:val="right" w:leader="dot" w:pos="8609"/>
        </w:tabs>
        <w:snapToGrid w:val="0"/>
        <w:spacing w:line="300" w:lineRule="atLeast"/>
        <w:ind w:left="60" w:hanging="62"/>
        <w:rPr>
          <w:rFonts w:ascii="標楷體" w:eastAsia="標楷體" w:hAnsi="標楷體"/>
          <w:noProof/>
        </w:rPr>
      </w:pPr>
      <w:hyperlink w:anchor="_Toc198548093" w:history="1">
        <w:r w:rsidR="00A77A27" w:rsidRPr="00611BF1">
          <w:rPr>
            <w:rFonts w:ascii="標楷體" w:eastAsia="標楷體" w:hAnsi="標楷體" w:hint="eastAsia"/>
            <w:noProof/>
          </w:rPr>
          <w:t>十二、體育室</w:t>
        </w:r>
      </w:hyperlink>
      <w:r w:rsidR="00A77A27" w:rsidRPr="00611BF1">
        <w:rPr>
          <w:rFonts w:ascii="標楷體" w:eastAsia="標楷體" w:hAnsi="標楷體"/>
          <w:noProof/>
        </w:rPr>
        <w:tab/>
      </w:r>
      <w:r w:rsidR="0008386D" w:rsidRPr="00611BF1">
        <w:rPr>
          <w:rFonts w:ascii="標楷體" w:eastAsia="標楷體" w:hAnsi="標楷體"/>
          <w:noProof/>
        </w:rPr>
        <w:t>51</w:t>
      </w:r>
    </w:p>
    <w:p w:rsidR="00A77A27" w:rsidRPr="00611BF1" w:rsidRDefault="00A77A27" w:rsidP="00A77A27">
      <w:pPr>
        <w:tabs>
          <w:tab w:val="left" w:leader="dot" w:pos="8160"/>
          <w:tab w:val="right" w:leader="dot" w:pos="8609"/>
        </w:tabs>
        <w:snapToGrid w:val="0"/>
        <w:spacing w:line="300" w:lineRule="atLeast"/>
        <w:ind w:left="60" w:firstLineChars="250" w:firstLine="600"/>
        <w:rPr>
          <w:rFonts w:ascii="標楷體" w:eastAsia="標楷體" w:hAnsi="標楷體"/>
          <w:noProof/>
        </w:rPr>
      </w:pPr>
      <w:r w:rsidRPr="00611BF1">
        <w:rPr>
          <w:rFonts w:ascii="標楷體" w:eastAsia="標楷體" w:hAnsi="標楷體"/>
          <w:noProof/>
        </w:rPr>
        <w:t>體育室體育教學組</w:t>
      </w:r>
      <w:r w:rsidRPr="00611BF1">
        <w:rPr>
          <w:rFonts w:ascii="標楷體" w:eastAsia="標楷體" w:hAnsi="標楷體"/>
          <w:noProof/>
        </w:rPr>
        <w:tab/>
      </w:r>
      <w:r w:rsidR="0008386D" w:rsidRPr="00611BF1">
        <w:rPr>
          <w:rFonts w:ascii="標楷體" w:eastAsia="標楷體" w:hAnsi="標楷體"/>
          <w:noProof/>
        </w:rPr>
        <w:t>51</w:t>
      </w:r>
    </w:p>
    <w:p w:rsidR="00A77A27" w:rsidRPr="00611BF1" w:rsidRDefault="00A77A27" w:rsidP="00A77A27">
      <w:pPr>
        <w:tabs>
          <w:tab w:val="left" w:leader="dot" w:pos="8160"/>
          <w:tab w:val="right" w:leader="dot" w:pos="8609"/>
        </w:tabs>
        <w:snapToGrid w:val="0"/>
        <w:spacing w:line="300" w:lineRule="atLeast"/>
        <w:ind w:left="60" w:firstLineChars="250" w:firstLine="600"/>
        <w:rPr>
          <w:rFonts w:ascii="標楷體" w:eastAsia="標楷體" w:hAnsi="標楷體"/>
          <w:noProof/>
        </w:rPr>
      </w:pPr>
      <w:r w:rsidRPr="00611BF1">
        <w:rPr>
          <w:rFonts w:ascii="標楷體" w:eastAsia="標楷體" w:hAnsi="標楷體"/>
          <w:noProof/>
        </w:rPr>
        <w:t>體育室</w:t>
      </w:r>
      <w:r w:rsidRPr="00611BF1">
        <w:rPr>
          <w:rFonts w:ascii="標楷體" w:eastAsia="標楷體" w:hAnsi="標楷體" w:hint="eastAsia"/>
          <w:noProof/>
        </w:rPr>
        <w:t>競賽活動組</w:t>
      </w:r>
      <w:r w:rsidRPr="00611BF1">
        <w:rPr>
          <w:rFonts w:ascii="標楷體" w:eastAsia="標楷體" w:hAnsi="標楷體"/>
          <w:noProof/>
        </w:rPr>
        <w:tab/>
      </w:r>
      <w:r w:rsidR="0008386D" w:rsidRPr="00611BF1">
        <w:rPr>
          <w:rFonts w:ascii="標楷體" w:eastAsia="標楷體" w:hAnsi="標楷體"/>
          <w:noProof/>
        </w:rPr>
        <w:t>51</w:t>
      </w:r>
    </w:p>
    <w:p w:rsidR="00A77A27" w:rsidRPr="00611BF1" w:rsidRDefault="00A77A27" w:rsidP="00A77A27">
      <w:pPr>
        <w:tabs>
          <w:tab w:val="left" w:leader="dot" w:pos="8160"/>
          <w:tab w:val="right" w:leader="dot" w:pos="8609"/>
        </w:tabs>
        <w:snapToGrid w:val="0"/>
        <w:spacing w:line="300" w:lineRule="atLeast"/>
        <w:ind w:left="60" w:firstLineChars="250" w:firstLine="600"/>
        <w:rPr>
          <w:rFonts w:ascii="標楷體" w:eastAsia="標楷體" w:hAnsi="標楷體"/>
          <w:noProof/>
        </w:rPr>
      </w:pPr>
      <w:r w:rsidRPr="00611BF1">
        <w:rPr>
          <w:rFonts w:ascii="標楷體" w:eastAsia="標楷體" w:hAnsi="標楷體"/>
          <w:noProof/>
        </w:rPr>
        <w:t>體育室</w:t>
      </w:r>
      <w:r w:rsidRPr="00611BF1">
        <w:rPr>
          <w:rFonts w:ascii="標楷體" w:eastAsia="標楷體" w:hAnsi="標楷體" w:hint="eastAsia"/>
          <w:noProof/>
        </w:rPr>
        <w:t>場館經營組</w:t>
      </w:r>
      <w:r w:rsidRPr="00611BF1">
        <w:rPr>
          <w:rFonts w:ascii="標楷體" w:eastAsia="標楷體" w:hAnsi="標楷體" w:hint="eastAsia"/>
          <w:noProof/>
        </w:rPr>
        <w:tab/>
      </w:r>
      <w:r w:rsidR="0008386D" w:rsidRPr="00611BF1">
        <w:rPr>
          <w:rFonts w:ascii="標楷體" w:eastAsia="標楷體" w:hAnsi="標楷體"/>
          <w:noProof/>
        </w:rPr>
        <w:t>52</w:t>
      </w:r>
    </w:p>
    <w:p w:rsidR="00A77A27" w:rsidRPr="00611BF1" w:rsidRDefault="00444587" w:rsidP="00A77A27">
      <w:pPr>
        <w:tabs>
          <w:tab w:val="left" w:leader="dot" w:pos="8160"/>
          <w:tab w:val="right" w:leader="dot" w:pos="8609"/>
        </w:tabs>
        <w:snapToGrid w:val="0"/>
        <w:spacing w:line="300" w:lineRule="atLeast"/>
        <w:ind w:left="60" w:hanging="62"/>
        <w:rPr>
          <w:rFonts w:ascii="標楷體" w:eastAsia="標楷體" w:hAnsi="標楷體"/>
          <w:noProof/>
        </w:rPr>
      </w:pPr>
      <w:hyperlink w:anchor="_Toc198548090" w:history="1">
        <w:r w:rsidR="00A77A27" w:rsidRPr="00611BF1">
          <w:rPr>
            <w:rFonts w:ascii="標楷體" w:eastAsia="標楷體" w:hAnsi="標楷體" w:hint="eastAsia"/>
            <w:bCs/>
            <w:noProof/>
          </w:rPr>
          <w:t>十三、</w:t>
        </w:r>
      </w:hyperlink>
      <w:r w:rsidR="00A77A27" w:rsidRPr="00611BF1">
        <w:rPr>
          <w:rFonts w:ascii="標楷體" w:eastAsia="標楷體" w:hAnsi="標楷體" w:hint="eastAsia"/>
          <w:noProof/>
        </w:rPr>
        <w:t>就業輔導暨校友服務中心</w:t>
      </w:r>
      <w:r w:rsidR="00A77A27" w:rsidRPr="00611BF1">
        <w:rPr>
          <w:rFonts w:ascii="標楷體" w:eastAsia="標楷體" w:hAnsi="標楷體"/>
          <w:noProof/>
        </w:rPr>
        <w:tab/>
      </w:r>
      <w:r w:rsidR="0008386D" w:rsidRPr="00611BF1">
        <w:rPr>
          <w:rFonts w:ascii="標楷體" w:eastAsia="標楷體" w:hAnsi="標楷體"/>
          <w:noProof/>
        </w:rPr>
        <w:t>53</w:t>
      </w:r>
    </w:p>
    <w:p w:rsidR="00A77A27" w:rsidRPr="00611BF1" w:rsidRDefault="00444587" w:rsidP="00A77A27">
      <w:pPr>
        <w:tabs>
          <w:tab w:val="left" w:leader="dot" w:pos="8160"/>
          <w:tab w:val="right" w:leader="dot" w:pos="8609"/>
        </w:tabs>
        <w:snapToGrid w:val="0"/>
        <w:spacing w:line="300" w:lineRule="atLeast"/>
        <w:ind w:left="60" w:hanging="62"/>
        <w:rPr>
          <w:rFonts w:ascii="標楷體" w:eastAsia="標楷體" w:hAnsi="標楷體"/>
          <w:noProof/>
        </w:rPr>
      </w:pPr>
      <w:hyperlink w:anchor="_Toc198548084" w:history="1">
        <w:r w:rsidR="00A77A27" w:rsidRPr="00611BF1">
          <w:rPr>
            <w:rFonts w:ascii="標楷體" w:eastAsia="標楷體" w:hAnsi="標楷體" w:hint="eastAsia"/>
            <w:bCs/>
            <w:noProof/>
          </w:rPr>
          <w:t>十四、</w:t>
        </w:r>
        <w:r w:rsidR="00A77A27" w:rsidRPr="00611BF1">
          <w:rPr>
            <w:rFonts w:ascii="標楷體" w:eastAsia="標楷體" w:hAnsi="標楷體" w:hint="eastAsia"/>
            <w:noProof/>
          </w:rPr>
          <w:t>秘書室</w:t>
        </w:r>
      </w:hyperlink>
      <w:r w:rsidR="00A77A27" w:rsidRPr="00611BF1">
        <w:rPr>
          <w:rFonts w:ascii="標楷體" w:eastAsia="標楷體" w:hAnsi="標楷體"/>
          <w:noProof/>
        </w:rPr>
        <w:tab/>
      </w:r>
      <w:r w:rsidR="0008386D" w:rsidRPr="00611BF1">
        <w:rPr>
          <w:rFonts w:ascii="標楷體" w:eastAsia="標楷體" w:hAnsi="標楷體"/>
          <w:noProof/>
        </w:rPr>
        <w:t>54</w:t>
      </w:r>
    </w:p>
    <w:p w:rsidR="00A77A27" w:rsidRPr="00611BF1" w:rsidRDefault="00A77A27" w:rsidP="00A77A27">
      <w:pPr>
        <w:tabs>
          <w:tab w:val="left" w:leader="dot" w:pos="8160"/>
          <w:tab w:val="right" w:leader="dot" w:pos="8609"/>
        </w:tabs>
        <w:snapToGrid w:val="0"/>
        <w:spacing w:line="300" w:lineRule="atLeast"/>
        <w:ind w:left="60" w:firstLineChars="250" w:firstLine="600"/>
        <w:rPr>
          <w:rFonts w:ascii="標楷體" w:eastAsia="標楷體" w:hAnsi="標楷體"/>
          <w:noProof/>
        </w:rPr>
      </w:pPr>
      <w:r w:rsidRPr="00611BF1">
        <w:rPr>
          <w:rFonts w:ascii="標楷體" w:eastAsia="標楷體" w:hAnsi="標楷體" w:hint="eastAsia"/>
          <w:noProof/>
        </w:rPr>
        <w:t>秘書室議事暨研考組.</w:t>
      </w:r>
      <w:r w:rsidRPr="00611BF1">
        <w:rPr>
          <w:rFonts w:ascii="標楷體" w:eastAsia="標楷體" w:hAnsi="標楷體"/>
          <w:noProof/>
        </w:rPr>
        <w:tab/>
      </w:r>
      <w:r w:rsidR="0008386D" w:rsidRPr="00611BF1">
        <w:rPr>
          <w:rFonts w:ascii="標楷體" w:eastAsia="標楷體" w:hAnsi="標楷體"/>
          <w:noProof/>
        </w:rPr>
        <w:t>55</w:t>
      </w:r>
    </w:p>
    <w:p w:rsidR="00A77A27" w:rsidRPr="00611BF1" w:rsidRDefault="00A77A27" w:rsidP="00A77A27">
      <w:pPr>
        <w:tabs>
          <w:tab w:val="left" w:leader="dot" w:pos="8160"/>
          <w:tab w:val="right" w:leader="dot" w:pos="8609"/>
        </w:tabs>
        <w:snapToGrid w:val="0"/>
        <w:spacing w:line="300" w:lineRule="atLeast"/>
        <w:ind w:left="60" w:firstLineChars="250" w:firstLine="600"/>
        <w:rPr>
          <w:rFonts w:ascii="標楷體" w:eastAsia="標楷體" w:hAnsi="標楷體"/>
          <w:noProof/>
        </w:rPr>
      </w:pPr>
      <w:r w:rsidRPr="00611BF1">
        <w:rPr>
          <w:rFonts w:ascii="標楷體" w:eastAsia="標楷體" w:hAnsi="標楷體" w:hint="eastAsia"/>
          <w:noProof/>
        </w:rPr>
        <w:t>秘書室行政暨法制組</w:t>
      </w:r>
      <w:r w:rsidRPr="00611BF1">
        <w:rPr>
          <w:rFonts w:ascii="標楷體" w:eastAsia="標楷體" w:hAnsi="標楷體"/>
          <w:noProof/>
        </w:rPr>
        <w:tab/>
      </w:r>
      <w:r w:rsidR="0008386D" w:rsidRPr="00611BF1">
        <w:rPr>
          <w:rFonts w:ascii="標楷體" w:eastAsia="標楷體" w:hAnsi="標楷體"/>
          <w:noProof/>
        </w:rPr>
        <w:t>55</w:t>
      </w:r>
    </w:p>
    <w:p w:rsidR="00A77A27" w:rsidRPr="00611BF1" w:rsidRDefault="00A77A27" w:rsidP="00A77A27">
      <w:pPr>
        <w:tabs>
          <w:tab w:val="left" w:leader="dot" w:pos="8160"/>
          <w:tab w:val="right" w:leader="dot" w:pos="8609"/>
        </w:tabs>
        <w:snapToGrid w:val="0"/>
        <w:spacing w:line="300" w:lineRule="atLeast"/>
        <w:ind w:left="60" w:firstLineChars="250" w:firstLine="600"/>
        <w:rPr>
          <w:rFonts w:ascii="標楷體" w:eastAsia="標楷體" w:hAnsi="標楷體"/>
          <w:noProof/>
        </w:rPr>
      </w:pPr>
      <w:r w:rsidRPr="00611BF1">
        <w:rPr>
          <w:rFonts w:ascii="標楷體" w:eastAsia="標楷體" w:hAnsi="標楷體" w:hint="eastAsia"/>
          <w:noProof/>
        </w:rPr>
        <w:t>秘書室公共關係組</w:t>
      </w:r>
      <w:r w:rsidRPr="00611BF1">
        <w:rPr>
          <w:rFonts w:ascii="標楷體" w:eastAsia="標楷體" w:hAnsi="標楷體"/>
          <w:noProof/>
        </w:rPr>
        <w:tab/>
      </w:r>
      <w:r w:rsidR="0008386D" w:rsidRPr="00611BF1">
        <w:rPr>
          <w:rFonts w:ascii="標楷體" w:eastAsia="標楷體" w:hAnsi="標楷體"/>
          <w:noProof/>
        </w:rPr>
        <w:t>56</w:t>
      </w:r>
    </w:p>
    <w:p w:rsidR="00A77A27" w:rsidRPr="00611BF1" w:rsidRDefault="00A77A27" w:rsidP="00A77A27">
      <w:pPr>
        <w:tabs>
          <w:tab w:val="left" w:leader="dot" w:pos="8160"/>
          <w:tab w:val="right" w:leader="dot" w:pos="8609"/>
        </w:tabs>
        <w:snapToGrid w:val="0"/>
        <w:spacing w:line="300" w:lineRule="atLeast"/>
        <w:ind w:left="60" w:firstLineChars="250" w:firstLine="600"/>
        <w:rPr>
          <w:rFonts w:ascii="標楷體" w:eastAsia="標楷體" w:hAnsi="標楷體"/>
          <w:noProof/>
        </w:rPr>
      </w:pPr>
      <w:r w:rsidRPr="00611BF1">
        <w:rPr>
          <w:rFonts w:ascii="標楷體" w:eastAsia="標楷體" w:hAnsi="標楷體" w:hint="eastAsia"/>
          <w:noProof/>
        </w:rPr>
        <w:lastRenderedPageBreak/>
        <w:t>秘書室新聞中心</w:t>
      </w:r>
      <w:r w:rsidRPr="00611BF1">
        <w:rPr>
          <w:rFonts w:ascii="標楷體" w:eastAsia="標楷體" w:hAnsi="標楷體"/>
          <w:noProof/>
        </w:rPr>
        <w:tab/>
      </w:r>
      <w:r w:rsidR="0008386D" w:rsidRPr="00611BF1">
        <w:rPr>
          <w:rFonts w:ascii="標楷體" w:eastAsia="標楷體" w:hAnsi="標楷體"/>
          <w:noProof/>
        </w:rPr>
        <w:t>56</w:t>
      </w:r>
    </w:p>
    <w:p w:rsidR="00A77A27" w:rsidRPr="00611BF1" w:rsidRDefault="00444587" w:rsidP="00A77A27">
      <w:pPr>
        <w:tabs>
          <w:tab w:val="left" w:leader="dot" w:pos="8160"/>
          <w:tab w:val="right" w:leader="dot" w:pos="8609"/>
        </w:tabs>
        <w:snapToGrid w:val="0"/>
        <w:spacing w:line="300" w:lineRule="atLeast"/>
        <w:ind w:left="60" w:hanging="62"/>
        <w:rPr>
          <w:rFonts w:ascii="標楷體" w:eastAsia="標楷體" w:hAnsi="標楷體"/>
          <w:bCs/>
          <w:noProof/>
        </w:rPr>
      </w:pPr>
      <w:hyperlink w:anchor="_Toc198548091" w:history="1">
        <w:r w:rsidR="00A77A27" w:rsidRPr="00611BF1">
          <w:rPr>
            <w:rFonts w:ascii="標楷體" w:eastAsia="標楷體" w:hAnsi="標楷體" w:hint="eastAsia"/>
            <w:bCs/>
            <w:noProof/>
          </w:rPr>
          <w:t>十五、人事室</w:t>
        </w:r>
        <w:r w:rsidR="00A77A27" w:rsidRPr="00611BF1">
          <w:rPr>
            <w:rFonts w:ascii="標楷體" w:eastAsia="標楷體" w:hAnsi="標楷體"/>
            <w:bCs/>
            <w:noProof/>
            <w:webHidden/>
          </w:rPr>
          <w:tab/>
        </w:r>
      </w:hyperlink>
      <w:r w:rsidR="0008386D" w:rsidRPr="00611BF1">
        <w:rPr>
          <w:rFonts w:ascii="標楷體" w:eastAsia="標楷體" w:hAnsi="標楷體"/>
          <w:bCs/>
          <w:noProof/>
        </w:rPr>
        <w:t>57</w:t>
      </w:r>
    </w:p>
    <w:p w:rsidR="00A77A27" w:rsidRPr="00611BF1" w:rsidRDefault="00444587" w:rsidP="00A77A27">
      <w:pPr>
        <w:tabs>
          <w:tab w:val="left" w:leader="dot" w:pos="8160"/>
          <w:tab w:val="right" w:leader="dot" w:pos="8609"/>
        </w:tabs>
        <w:snapToGrid w:val="0"/>
        <w:spacing w:line="300" w:lineRule="atLeast"/>
        <w:ind w:left="60" w:hanging="62"/>
        <w:rPr>
          <w:rFonts w:ascii="標楷體" w:eastAsia="標楷體" w:hAnsi="標楷體"/>
          <w:noProof/>
        </w:rPr>
      </w:pPr>
      <w:hyperlink w:anchor="_Toc198548092" w:history="1">
        <w:r w:rsidR="00A77A27" w:rsidRPr="00611BF1">
          <w:rPr>
            <w:rFonts w:ascii="標楷體" w:eastAsia="標楷體" w:hAnsi="標楷體" w:hint="eastAsia"/>
            <w:bCs/>
            <w:noProof/>
          </w:rPr>
          <w:t>十六、</w:t>
        </w:r>
        <w:r w:rsidR="00A77A27" w:rsidRPr="00611BF1">
          <w:rPr>
            <w:rFonts w:ascii="標楷體" w:eastAsia="標楷體" w:hAnsi="標楷體" w:hint="eastAsia"/>
            <w:noProof/>
          </w:rPr>
          <w:t>主計室</w:t>
        </w:r>
        <w:r w:rsidR="00A77A27" w:rsidRPr="00611BF1">
          <w:rPr>
            <w:rFonts w:ascii="標楷體" w:eastAsia="標楷體" w:hAnsi="標楷體"/>
            <w:noProof/>
            <w:webHidden/>
          </w:rPr>
          <w:tab/>
        </w:r>
      </w:hyperlink>
      <w:r w:rsidR="00A77A27" w:rsidRPr="00611BF1">
        <w:rPr>
          <w:rFonts w:ascii="標楷體" w:eastAsia="標楷體" w:hAnsi="標楷體"/>
          <w:noProof/>
        </w:rPr>
        <w:t>63</w:t>
      </w:r>
    </w:p>
    <w:p w:rsidR="00A77A27" w:rsidRPr="00611BF1" w:rsidRDefault="00444587" w:rsidP="00A77A27">
      <w:pPr>
        <w:tabs>
          <w:tab w:val="left" w:leader="dot" w:pos="8160"/>
          <w:tab w:val="right" w:leader="dot" w:pos="8609"/>
        </w:tabs>
        <w:snapToGrid w:val="0"/>
        <w:spacing w:line="300" w:lineRule="atLeast"/>
        <w:ind w:left="60" w:hanging="62"/>
        <w:rPr>
          <w:rFonts w:ascii="標楷體" w:eastAsia="標楷體" w:hAnsi="標楷體"/>
          <w:noProof/>
        </w:rPr>
      </w:pPr>
      <w:hyperlink w:anchor="_Toc198548092" w:history="1">
        <w:r w:rsidR="00A77A27" w:rsidRPr="00611BF1">
          <w:rPr>
            <w:rFonts w:ascii="標楷體" w:eastAsia="標楷體" w:hAnsi="標楷體" w:hint="eastAsia"/>
            <w:bCs/>
            <w:noProof/>
          </w:rPr>
          <w:t>十七、</w:t>
        </w:r>
        <w:r w:rsidR="00A77A27" w:rsidRPr="00611BF1">
          <w:rPr>
            <w:rFonts w:ascii="標楷體" w:eastAsia="標楷體" w:hAnsi="標楷體" w:hint="eastAsia"/>
            <w:noProof/>
          </w:rPr>
          <w:t>人文社會學院</w:t>
        </w:r>
      </w:hyperlink>
      <w:r w:rsidR="00A77A27" w:rsidRPr="00611BF1">
        <w:rPr>
          <w:rFonts w:ascii="標楷體" w:eastAsia="標楷體" w:hAnsi="標楷體"/>
          <w:noProof/>
          <w:webHidden/>
        </w:rPr>
        <w:tab/>
      </w:r>
      <w:r w:rsidR="0008386D" w:rsidRPr="00611BF1">
        <w:rPr>
          <w:rFonts w:ascii="標楷體" w:eastAsia="標楷體" w:hAnsi="標楷體"/>
          <w:noProof/>
        </w:rPr>
        <w:t>65</w:t>
      </w:r>
    </w:p>
    <w:p w:rsidR="00A77A27" w:rsidRPr="00611BF1" w:rsidRDefault="00444587" w:rsidP="00A77A27">
      <w:pPr>
        <w:tabs>
          <w:tab w:val="left" w:leader="dot" w:pos="8160"/>
          <w:tab w:val="right" w:leader="dot" w:pos="8609"/>
        </w:tabs>
        <w:snapToGrid w:val="0"/>
        <w:spacing w:line="300" w:lineRule="atLeast"/>
        <w:ind w:left="60" w:hanging="62"/>
        <w:rPr>
          <w:rFonts w:ascii="標楷體" w:eastAsia="標楷體" w:hAnsi="標楷體"/>
          <w:noProof/>
        </w:rPr>
      </w:pPr>
      <w:hyperlink w:anchor="_Toc198548092" w:history="1">
        <w:r w:rsidR="00A77A27" w:rsidRPr="00611BF1">
          <w:rPr>
            <w:rFonts w:ascii="標楷體" w:eastAsia="標楷體" w:hAnsi="標楷體" w:hint="eastAsia"/>
            <w:bCs/>
            <w:noProof/>
          </w:rPr>
          <w:t>十八、</w:t>
        </w:r>
        <w:r w:rsidR="00A77A27" w:rsidRPr="00611BF1">
          <w:rPr>
            <w:rFonts w:ascii="標楷體" w:eastAsia="標楷體" w:hAnsi="標楷體" w:hint="eastAsia"/>
            <w:noProof/>
          </w:rPr>
          <w:t>管理學院</w:t>
        </w:r>
        <w:r w:rsidR="00A77A27" w:rsidRPr="00611BF1">
          <w:rPr>
            <w:rFonts w:ascii="標楷體" w:eastAsia="標楷體" w:hAnsi="標楷體"/>
            <w:noProof/>
            <w:webHidden/>
          </w:rPr>
          <w:tab/>
        </w:r>
      </w:hyperlink>
      <w:r w:rsidR="0008386D" w:rsidRPr="00611BF1">
        <w:rPr>
          <w:rFonts w:ascii="標楷體" w:eastAsia="標楷體" w:hAnsi="標楷體"/>
          <w:noProof/>
        </w:rPr>
        <w:t>67</w:t>
      </w:r>
    </w:p>
    <w:p w:rsidR="00A77A27" w:rsidRPr="00611BF1" w:rsidRDefault="00444587" w:rsidP="00A77A27">
      <w:pPr>
        <w:tabs>
          <w:tab w:val="left" w:leader="dot" w:pos="8160"/>
          <w:tab w:val="right" w:leader="dot" w:pos="8609"/>
        </w:tabs>
        <w:snapToGrid w:val="0"/>
        <w:spacing w:line="300" w:lineRule="atLeast"/>
        <w:ind w:left="60" w:hanging="62"/>
        <w:rPr>
          <w:rFonts w:ascii="標楷體" w:eastAsia="標楷體" w:hAnsi="標楷體"/>
          <w:noProof/>
        </w:rPr>
      </w:pPr>
      <w:hyperlink w:anchor="_Toc198548092" w:history="1">
        <w:r w:rsidR="00A77A27" w:rsidRPr="00611BF1">
          <w:rPr>
            <w:rFonts w:ascii="標楷體" w:eastAsia="標楷體" w:hAnsi="標楷體" w:hint="eastAsia"/>
            <w:bCs/>
            <w:noProof/>
          </w:rPr>
          <w:t>十九、</w:t>
        </w:r>
        <w:r w:rsidR="00A77A27" w:rsidRPr="00611BF1">
          <w:rPr>
            <w:rFonts w:ascii="標楷體" w:eastAsia="標楷體" w:hAnsi="標楷體" w:hint="eastAsia"/>
            <w:noProof/>
          </w:rPr>
          <w:t>理工學院</w:t>
        </w:r>
        <w:r w:rsidR="00A77A27" w:rsidRPr="00611BF1">
          <w:rPr>
            <w:rFonts w:ascii="標楷體" w:eastAsia="標楷體" w:hAnsi="標楷體"/>
            <w:noProof/>
            <w:webHidden/>
          </w:rPr>
          <w:tab/>
        </w:r>
      </w:hyperlink>
      <w:r w:rsidR="0008386D" w:rsidRPr="00611BF1">
        <w:rPr>
          <w:rFonts w:ascii="標楷體" w:eastAsia="標楷體" w:hAnsi="標楷體"/>
          <w:noProof/>
        </w:rPr>
        <w:t>69</w:t>
      </w:r>
    </w:p>
    <w:p w:rsidR="00A77A27" w:rsidRPr="00611BF1" w:rsidRDefault="00A77A27" w:rsidP="00A77A27">
      <w:pPr>
        <w:tabs>
          <w:tab w:val="left" w:leader="dot" w:pos="8160"/>
          <w:tab w:val="right" w:leader="dot" w:pos="8609"/>
        </w:tabs>
        <w:snapToGrid w:val="0"/>
        <w:spacing w:line="300" w:lineRule="atLeast"/>
        <w:ind w:left="60" w:hanging="62"/>
        <w:rPr>
          <w:rFonts w:ascii="標楷體" w:eastAsia="標楷體" w:hAnsi="標楷體"/>
          <w:noProof/>
        </w:rPr>
      </w:pPr>
      <w:r w:rsidRPr="00611BF1">
        <w:rPr>
          <w:rFonts w:ascii="標楷體" w:eastAsia="標楷體" w:hAnsi="標楷體" w:hint="eastAsia"/>
          <w:noProof/>
        </w:rPr>
        <w:t>二</w:t>
      </w:r>
      <w:hyperlink w:anchor="_Toc198548092" w:history="1">
        <w:r w:rsidRPr="00611BF1">
          <w:rPr>
            <w:rFonts w:ascii="標楷體" w:eastAsia="標楷體" w:hAnsi="標楷體" w:hint="eastAsia"/>
            <w:noProof/>
          </w:rPr>
          <w:t>十、健康護理學院</w:t>
        </w:r>
        <w:r w:rsidRPr="00611BF1">
          <w:rPr>
            <w:rFonts w:ascii="標楷體" w:eastAsia="標楷體" w:hAnsi="標楷體"/>
            <w:noProof/>
            <w:webHidden/>
          </w:rPr>
          <w:tab/>
        </w:r>
      </w:hyperlink>
      <w:r w:rsidR="0008386D" w:rsidRPr="00611BF1">
        <w:rPr>
          <w:rFonts w:ascii="標楷體" w:eastAsia="標楷體" w:hAnsi="標楷體"/>
          <w:noProof/>
        </w:rPr>
        <w:t>72</w:t>
      </w:r>
    </w:p>
    <w:p w:rsidR="00A77A27" w:rsidRPr="00611BF1" w:rsidRDefault="00A77A27" w:rsidP="00A77A27">
      <w:pPr>
        <w:tabs>
          <w:tab w:val="left" w:leader="dot" w:pos="8160"/>
          <w:tab w:val="right" w:leader="dot" w:pos="8609"/>
        </w:tabs>
        <w:snapToGrid w:val="0"/>
        <w:spacing w:line="300" w:lineRule="atLeast"/>
        <w:ind w:left="60" w:hanging="62"/>
        <w:rPr>
          <w:rFonts w:ascii="標楷體" w:eastAsia="標楷體" w:hAnsi="標楷體"/>
          <w:noProof/>
        </w:rPr>
      </w:pPr>
      <w:r w:rsidRPr="00611BF1">
        <w:rPr>
          <w:rFonts w:ascii="標楷體" w:eastAsia="標楷體" w:hAnsi="標楷體" w:hint="eastAsia"/>
          <w:noProof/>
        </w:rPr>
        <w:t>二十一、</w:t>
      </w:r>
      <w:hyperlink w:anchor="_Toc198548095" w:history="1">
        <w:r w:rsidRPr="00611BF1">
          <w:rPr>
            <w:rFonts w:ascii="標楷體" w:eastAsia="標楷體" w:hAnsi="標楷體" w:hint="eastAsia"/>
            <w:noProof/>
          </w:rPr>
          <w:t>通識教育中心</w:t>
        </w:r>
        <w:r w:rsidRPr="00611BF1">
          <w:rPr>
            <w:rFonts w:ascii="標楷體" w:eastAsia="標楷體" w:hAnsi="標楷體"/>
            <w:noProof/>
            <w:webHidden/>
          </w:rPr>
          <w:tab/>
        </w:r>
      </w:hyperlink>
      <w:r w:rsidR="0008386D" w:rsidRPr="00611BF1">
        <w:rPr>
          <w:rFonts w:ascii="標楷體" w:eastAsia="標楷體" w:hAnsi="標楷體"/>
          <w:noProof/>
        </w:rPr>
        <w:t>74</w:t>
      </w:r>
    </w:p>
    <w:p w:rsidR="00A77A27" w:rsidRPr="00611BF1" w:rsidRDefault="00A77A27" w:rsidP="00A77A27">
      <w:pPr>
        <w:rPr>
          <w:noProof/>
        </w:rPr>
        <w:sectPr w:rsidR="00A77A27" w:rsidRPr="00611BF1" w:rsidSect="0080695C">
          <w:footerReference w:type="even" r:id="rId9"/>
          <w:footerReference w:type="default" r:id="rId10"/>
          <w:pgSz w:w="11906" w:h="16838" w:code="9"/>
          <w:pgMar w:top="794" w:right="1469" w:bottom="1077" w:left="1797" w:header="851" w:footer="992" w:gutter="0"/>
          <w:pgNumType w:start="0" w:chapStyle="1"/>
          <w:cols w:space="425"/>
          <w:titlePg/>
          <w:docGrid w:type="lines" w:linePitch="360"/>
        </w:sectPr>
      </w:pPr>
      <w:r w:rsidRPr="00611BF1">
        <w:rPr>
          <w:noProof/>
        </w:rPr>
        <w:br w:type="page"/>
      </w:r>
    </w:p>
    <w:p w:rsidR="00A77A27" w:rsidRPr="00611BF1" w:rsidRDefault="00A77A27" w:rsidP="00A77A27">
      <w:pPr>
        <w:widowControl/>
        <w:rPr>
          <w:rFonts w:ascii="標楷體" w:eastAsia="標楷體" w:hAnsi="標楷體"/>
          <w:bCs/>
        </w:rPr>
      </w:pPr>
      <w:r w:rsidRPr="00611BF1">
        <w:rPr>
          <w:rFonts w:ascii="標楷體" w:eastAsia="標楷體" w:hAnsi="標楷體"/>
          <w:bCs/>
        </w:rPr>
        <w:lastRenderedPageBreak/>
        <w:fldChar w:fldCharType="end"/>
      </w:r>
    </w:p>
    <w:p w:rsidR="0031208A" w:rsidRPr="00611BF1" w:rsidRDefault="0031208A" w:rsidP="0031208A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611BF1">
        <w:rPr>
          <w:rFonts w:ascii="標楷體" w:eastAsia="標楷體" w:hAnsi="標楷體" w:hint="eastAsia"/>
          <w:b/>
          <w:bCs/>
          <w:sz w:val="40"/>
          <w:szCs w:val="40"/>
        </w:rPr>
        <w:t>國立金門大學分層負責明</w:t>
      </w:r>
      <w:proofErr w:type="gramStart"/>
      <w:r w:rsidRPr="00611BF1">
        <w:rPr>
          <w:rFonts w:ascii="標楷體" w:eastAsia="標楷體" w:hAnsi="標楷體" w:hint="eastAsia"/>
          <w:b/>
          <w:bCs/>
          <w:sz w:val="40"/>
          <w:szCs w:val="40"/>
        </w:rPr>
        <w:t>細表各級</w:t>
      </w:r>
      <w:proofErr w:type="gramEnd"/>
      <w:r w:rsidRPr="00611BF1">
        <w:rPr>
          <w:rFonts w:ascii="標楷體" w:eastAsia="標楷體" w:hAnsi="標楷體" w:hint="eastAsia"/>
          <w:b/>
          <w:bCs/>
          <w:sz w:val="40"/>
          <w:szCs w:val="40"/>
        </w:rPr>
        <w:t>人員職掌</w:t>
      </w:r>
      <w:bookmarkEnd w:id="1"/>
    </w:p>
    <w:p w:rsidR="0031208A" w:rsidRPr="00611BF1" w:rsidRDefault="0031208A" w:rsidP="0031208A">
      <w:pPr>
        <w:rPr>
          <w:rFonts w:ascii="標楷體" w:eastAsia="標楷體" w:hAnsi="標楷體"/>
          <w:b/>
          <w:bCs/>
        </w:rPr>
      </w:pPr>
    </w:p>
    <w:p w:rsidR="0031208A" w:rsidRPr="00611BF1" w:rsidRDefault="0031208A" w:rsidP="0031208A">
      <w:pPr>
        <w:numPr>
          <w:ilvl w:val="0"/>
          <w:numId w:val="42"/>
        </w:numPr>
        <w:rPr>
          <w:rFonts w:ascii="標楷體" w:eastAsia="標楷體" w:hAnsi="標楷體"/>
          <w:bCs/>
        </w:rPr>
      </w:pPr>
      <w:r w:rsidRPr="00611BF1">
        <w:rPr>
          <w:rFonts w:ascii="標楷體" w:eastAsia="標楷體" w:hAnsi="標楷體" w:hint="eastAsia"/>
          <w:bCs/>
        </w:rPr>
        <w:t>校長综理本校校務。</w:t>
      </w:r>
    </w:p>
    <w:p w:rsidR="0031208A" w:rsidRPr="00611BF1" w:rsidRDefault="0031208A" w:rsidP="0031208A">
      <w:pPr>
        <w:rPr>
          <w:rFonts w:ascii="標楷體" w:eastAsia="標楷體" w:hAnsi="標楷體"/>
          <w:bCs/>
        </w:rPr>
      </w:pPr>
    </w:p>
    <w:p w:rsidR="0031208A" w:rsidRPr="00611BF1" w:rsidRDefault="0031208A" w:rsidP="0031208A">
      <w:pPr>
        <w:numPr>
          <w:ilvl w:val="0"/>
          <w:numId w:val="42"/>
        </w:numPr>
        <w:rPr>
          <w:rFonts w:ascii="標楷體" w:eastAsia="標楷體" w:hAnsi="標楷體"/>
          <w:bCs/>
        </w:rPr>
      </w:pPr>
      <w:r w:rsidRPr="00611BF1">
        <w:rPr>
          <w:rFonts w:ascii="標楷體" w:eastAsia="標楷體" w:hAnsi="標楷體" w:hint="eastAsia"/>
          <w:bCs/>
        </w:rPr>
        <w:t>教務長、學生事務長、總務長、研發長、圖書館館長、計算機與網路</w:t>
      </w:r>
      <w:proofErr w:type="gramStart"/>
      <w:r w:rsidRPr="00611BF1">
        <w:rPr>
          <w:rFonts w:ascii="標楷體" w:eastAsia="標楷體" w:hAnsi="標楷體" w:hint="eastAsia"/>
          <w:bCs/>
        </w:rPr>
        <w:t>中心中心</w:t>
      </w:r>
      <w:proofErr w:type="gramEnd"/>
      <w:r w:rsidRPr="00611BF1">
        <w:rPr>
          <w:rFonts w:ascii="標楷體" w:eastAsia="標楷體" w:hAnsi="標楷體" w:hint="eastAsia"/>
          <w:bCs/>
        </w:rPr>
        <w:t>主任、環境保護暨安全衛生</w:t>
      </w:r>
      <w:proofErr w:type="gramStart"/>
      <w:r w:rsidRPr="00611BF1">
        <w:rPr>
          <w:rFonts w:ascii="標楷體" w:eastAsia="標楷體" w:hAnsi="標楷體" w:hint="eastAsia"/>
          <w:bCs/>
        </w:rPr>
        <w:t>中心中心</w:t>
      </w:r>
      <w:proofErr w:type="gramEnd"/>
      <w:r w:rsidRPr="00611BF1">
        <w:rPr>
          <w:rFonts w:ascii="標楷體" w:eastAsia="標楷體" w:hAnsi="標楷體" w:hint="eastAsia"/>
          <w:bCs/>
        </w:rPr>
        <w:t>主任、進修推廣部主任、體育室主任、秘書室主任秘書</w:t>
      </w:r>
      <w:proofErr w:type="gramStart"/>
      <w:r w:rsidRPr="00611BF1">
        <w:rPr>
          <w:rFonts w:ascii="標楷體" w:eastAsia="標楷體" w:hAnsi="標楷體" w:hint="eastAsia"/>
          <w:bCs/>
        </w:rPr>
        <w:t>等均各承</w:t>
      </w:r>
      <w:proofErr w:type="gramEnd"/>
      <w:r w:rsidRPr="00611BF1">
        <w:rPr>
          <w:rFonts w:ascii="標楷體" w:eastAsia="標楷體" w:hAnsi="標楷體" w:hint="eastAsia"/>
          <w:bCs/>
        </w:rPr>
        <w:t>校長之命，辦理各該處業務。</w:t>
      </w:r>
    </w:p>
    <w:p w:rsidR="0031208A" w:rsidRPr="00611BF1" w:rsidRDefault="0031208A" w:rsidP="0031208A">
      <w:pPr>
        <w:rPr>
          <w:rFonts w:ascii="標楷體" w:eastAsia="標楷體" w:hAnsi="標楷體"/>
          <w:bCs/>
        </w:rPr>
      </w:pPr>
    </w:p>
    <w:p w:rsidR="0031208A" w:rsidRPr="00611BF1" w:rsidRDefault="0031208A" w:rsidP="0031208A">
      <w:pPr>
        <w:numPr>
          <w:ilvl w:val="0"/>
          <w:numId w:val="42"/>
        </w:numPr>
        <w:rPr>
          <w:rFonts w:ascii="標楷體" w:eastAsia="標楷體" w:hAnsi="標楷體"/>
          <w:bCs/>
        </w:rPr>
      </w:pPr>
      <w:r w:rsidRPr="00611BF1">
        <w:rPr>
          <w:rFonts w:ascii="標楷體" w:eastAsia="標楷體" w:hAnsi="標楷體" w:hint="eastAsia"/>
          <w:bCs/>
        </w:rPr>
        <w:t>主計室主任，依法受本校校長之指揮監督及上級主</w:t>
      </w:r>
      <w:r w:rsidR="00B62A8E" w:rsidRPr="00611BF1">
        <w:rPr>
          <w:rFonts w:ascii="標楷體" w:eastAsia="標楷體" w:hAnsi="標楷體" w:hint="eastAsia"/>
          <w:bCs/>
        </w:rPr>
        <w:t>計</w:t>
      </w:r>
      <w:r w:rsidRPr="00611BF1">
        <w:rPr>
          <w:rFonts w:ascii="標楷體" w:eastAsia="標楷體" w:hAnsi="標楷體" w:hint="eastAsia"/>
          <w:bCs/>
        </w:rPr>
        <w:t>機構之監督指揮，辦理本校主計業務。</w:t>
      </w:r>
    </w:p>
    <w:p w:rsidR="0031208A" w:rsidRPr="00611BF1" w:rsidRDefault="0031208A" w:rsidP="0031208A">
      <w:pPr>
        <w:rPr>
          <w:rFonts w:ascii="標楷體" w:eastAsia="標楷體" w:hAnsi="標楷體"/>
          <w:bCs/>
        </w:rPr>
      </w:pPr>
    </w:p>
    <w:p w:rsidR="0031208A" w:rsidRPr="00611BF1" w:rsidRDefault="0031208A" w:rsidP="0031208A">
      <w:pPr>
        <w:numPr>
          <w:ilvl w:val="0"/>
          <w:numId w:val="42"/>
        </w:numPr>
        <w:rPr>
          <w:rFonts w:ascii="標楷體" w:eastAsia="標楷體" w:hAnsi="標楷體"/>
          <w:bCs/>
        </w:rPr>
      </w:pPr>
      <w:r w:rsidRPr="00611BF1">
        <w:rPr>
          <w:rFonts w:ascii="標楷體" w:eastAsia="標楷體" w:hAnsi="標楷體" w:hint="eastAsia"/>
          <w:bCs/>
        </w:rPr>
        <w:t>人事室主任，依法受本校校長之指揮監督及上級人事機構之監督指揮，辦理本校人事業務。</w:t>
      </w:r>
    </w:p>
    <w:p w:rsidR="0031208A" w:rsidRPr="00611BF1" w:rsidRDefault="0031208A" w:rsidP="0031208A">
      <w:pPr>
        <w:rPr>
          <w:rFonts w:ascii="標楷體" w:eastAsia="標楷體" w:hAnsi="標楷體"/>
          <w:bCs/>
        </w:rPr>
      </w:pPr>
    </w:p>
    <w:p w:rsidR="008B03EA" w:rsidRPr="00611BF1" w:rsidRDefault="0031208A" w:rsidP="0031208A">
      <w:pPr>
        <w:numPr>
          <w:ilvl w:val="0"/>
          <w:numId w:val="42"/>
        </w:numPr>
        <w:rPr>
          <w:rFonts w:ascii="標楷體" w:eastAsia="標楷體" w:hAnsi="標楷體"/>
          <w:bCs/>
        </w:rPr>
      </w:pPr>
      <w:proofErr w:type="gramStart"/>
      <w:r w:rsidRPr="00611BF1">
        <w:rPr>
          <w:rFonts w:ascii="標楷體" w:eastAsia="標楷體" w:hAnsi="標楷體" w:hint="eastAsia"/>
          <w:bCs/>
        </w:rPr>
        <w:t>各處室各設</w:t>
      </w:r>
      <w:proofErr w:type="gramEnd"/>
      <w:r w:rsidRPr="00611BF1">
        <w:rPr>
          <w:rFonts w:ascii="標楷體" w:eastAsia="標楷體" w:hAnsi="標楷體" w:hint="eastAsia"/>
          <w:bCs/>
        </w:rPr>
        <w:t>若干組及各級承辦人員，分別處理本分層負責明細表所列工作項目及辦理上級交辦業務。</w:t>
      </w:r>
    </w:p>
    <w:p w:rsidR="0080695C" w:rsidRPr="00611BF1" w:rsidRDefault="008B03EA" w:rsidP="008E058E">
      <w:pPr>
        <w:widowControl/>
        <w:jc w:val="center"/>
        <w:rPr>
          <w:rFonts w:ascii="標楷體" w:eastAsia="標楷體"/>
          <w:b/>
          <w:bCs/>
          <w:sz w:val="36"/>
        </w:rPr>
      </w:pPr>
      <w:r w:rsidRPr="00611BF1">
        <w:br w:type="page"/>
      </w:r>
      <w:r w:rsidR="0031208A" w:rsidRPr="00611BF1">
        <w:rPr>
          <w:rFonts w:ascii="標楷體" w:eastAsia="標楷體" w:hint="eastAsia"/>
          <w:b/>
          <w:bCs/>
          <w:sz w:val="36"/>
        </w:rPr>
        <w:lastRenderedPageBreak/>
        <w:t>國立金門大學分層負責明細表</w:t>
      </w:r>
    </w:p>
    <w:p w:rsidR="0080695C" w:rsidRPr="00611BF1" w:rsidRDefault="0080695C" w:rsidP="0080695C">
      <w:pPr>
        <w:rPr>
          <w:rFonts w:ascii="標楷體" w:eastAsia="標楷體"/>
          <w:b/>
          <w:bCs/>
          <w:sz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"/>
        <w:gridCol w:w="537"/>
        <w:gridCol w:w="2871"/>
        <w:gridCol w:w="1077"/>
        <w:gridCol w:w="1077"/>
        <w:gridCol w:w="1077"/>
        <w:gridCol w:w="1077"/>
        <w:gridCol w:w="1434"/>
      </w:tblGrid>
      <w:tr w:rsidR="0031208A" w:rsidRPr="00611BF1" w:rsidTr="00943783">
        <w:trPr>
          <w:cantSplit/>
          <w:tblHeader/>
          <w:jc w:val="center"/>
        </w:trPr>
        <w:tc>
          <w:tcPr>
            <w:tcW w:w="598" w:type="dxa"/>
            <w:vMerge w:val="restart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單位</w:t>
            </w:r>
          </w:p>
        </w:tc>
        <w:tc>
          <w:tcPr>
            <w:tcW w:w="3408" w:type="dxa"/>
            <w:gridSpan w:val="2"/>
            <w:shd w:val="clear" w:color="auto" w:fill="auto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工作項目</w:t>
            </w:r>
          </w:p>
        </w:tc>
        <w:tc>
          <w:tcPr>
            <w:tcW w:w="4308" w:type="dxa"/>
            <w:gridSpan w:val="4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權責劃分</w:t>
            </w:r>
          </w:p>
        </w:tc>
        <w:tc>
          <w:tcPr>
            <w:tcW w:w="1434" w:type="dxa"/>
            <w:vMerge w:val="restart"/>
            <w:vAlign w:val="center"/>
          </w:tcPr>
          <w:p w:rsidR="0031208A" w:rsidRPr="00611BF1" w:rsidRDefault="0031208A" w:rsidP="00611BF1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備考</w:t>
            </w:r>
          </w:p>
        </w:tc>
      </w:tr>
      <w:tr w:rsidR="0031208A" w:rsidRPr="00611BF1" w:rsidTr="00943783">
        <w:trPr>
          <w:cantSplit/>
          <w:tblHeader/>
          <w:jc w:val="center"/>
        </w:trPr>
        <w:tc>
          <w:tcPr>
            <w:tcW w:w="598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537" w:type="dxa"/>
            <w:vMerge w:val="restart"/>
            <w:shd w:val="clear" w:color="auto" w:fill="auto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細目</w:t>
            </w:r>
          </w:p>
        </w:tc>
        <w:tc>
          <w:tcPr>
            <w:tcW w:w="2871" w:type="dxa"/>
            <w:vMerge w:val="restart"/>
            <w:shd w:val="clear" w:color="auto" w:fill="auto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內  容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第４層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第３層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第２層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第１層</w:t>
            </w:r>
          </w:p>
        </w:tc>
        <w:tc>
          <w:tcPr>
            <w:tcW w:w="1434" w:type="dxa"/>
            <w:vMerge/>
          </w:tcPr>
          <w:p w:rsidR="0031208A" w:rsidRPr="00611BF1" w:rsidRDefault="0031208A" w:rsidP="00611BF1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</w:tr>
      <w:tr w:rsidR="0031208A" w:rsidRPr="00611BF1" w:rsidTr="00943783">
        <w:trPr>
          <w:cantSplit/>
          <w:tblHeader/>
          <w:jc w:val="center"/>
        </w:trPr>
        <w:tc>
          <w:tcPr>
            <w:tcW w:w="598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537" w:type="dxa"/>
            <w:vMerge/>
            <w:shd w:val="clear" w:color="auto" w:fill="auto"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2871" w:type="dxa"/>
            <w:vMerge/>
            <w:shd w:val="clear" w:color="auto" w:fill="auto"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1077" w:type="dxa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承辦人</w:t>
            </w:r>
          </w:p>
        </w:tc>
        <w:tc>
          <w:tcPr>
            <w:tcW w:w="1077" w:type="dxa"/>
            <w:vAlign w:val="center"/>
          </w:tcPr>
          <w:p w:rsidR="0031208A" w:rsidRPr="00611BF1" w:rsidRDefault="0031208A" w:rsidP="00943783">
            <w:pPr>
              <w:spacing w:line="200" w:lineRule="exact"/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系所主管、組長</w:t>
            </w:r>
          </w:p>
        </w:tc>
        <w:tc>
          <w:tcPr>
            <w:tcW w:w="1077" w:type="dxa"/>
            <w:vAlign w:val="center"/>
          </w:tcPr>
          <w:p w:rsidR="0031208A" w:rsidRPr="00611BF1" w:rsidRDefault="0031208A" w:rsidP="00943783">
            <w:pPr>
              <w:spacing w:line="200" w:lineRule="exact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處、院、部、室、中心主管</w:t>
            </w:r>
          </w:p>
        </w:tc>
        <w:tc>
          <w:tcPr>
            <w:tcW w:w="1077" w:type="dxa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校長</w:t>
            </w:r>
          </w:p>
        </w:tc>
        <w:tc>
          <w:tcPr>
            <w:tcW w:w="1434" w:type="dxa"/>
            <w:vMerge/>
          </w:tcPr>
          <w:p w:rsidR="0031208A" w:rsidRPr="00611BF1" w:rsidRDefault="0031208A" w:rsidP="00611BF1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</w:tr>
      <w:tr w:rsidR="0031208A" w:rsidRPr="00611BF1" w:rsidTr="00943783">
        <w:trPr>
          <w:cantSplit/>
          <w:trHeight w:val="3882"/>
          <w:jc w:val="center"/>
        </w:trPr>
        <w:tc>
          <w:tcPr>
            <w:tcW w:w="598" w:type="dxa"/>
            <w:vMerge w:val="restart"/>
            <w:textDirection w:val="tbRlV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各單位共同項目</w:t>
            </w:r>
          </w:p>
        </w:tc>
        <w:tc>
          <w:tcPr>
            <w:tcW w:w="537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一、採購業務</w:t>
            </w:r>
          </w:p>
        </w:tc>
        <w:tc>
          <w:tcPr>
            <w:tcW w:w="2871" w:type="dxa"/>
          </w:tcPr>
          <w:p w:rsidR="0031208A" w:rsidRPr="00611BF1" w:rsidRDefault="0031208A" w:rsidP="00611BF1">
            <w:pPr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一、未滿</w:t>
            </w:r>
            <w:proofErr w:type="gramStart"/>
            <w:r w:rsidRPr="00611BF1">
              <w:rPr>
                <w:rFonts w:ascii="標楷體" w:eastAsia="標楷體" w:hint="eastAsia"/>
              </w:rPr>
              <w:t>一</w:t>
            </w:r>
            <w:proofErr w:type="gramEnd"/>
            <w:r w:rsidRPr="00611BF1">
              <w:rPr>
                <w:rFonts w:ascii="標楷體" w:eastAsia="標楷體" w:hint="eastAsia"/>
              </w:rPr>
              <w:t>萬元之請購案與憑證核銷。</w:t>
            </w:r>
          </w:p>
          <w:p w:rsidR="0031208A" w:rsidRPr="00611BF1" w:rsidRDefault="0031208A" w:rsidP="00611BF1">
            <w:pPr>
              <w:rPr>
                <w:rFonts w:ascii="標楷體" w:eastAsia="標楷體"/>
              </w:rPr>
            </w:pPr>
          </w:p>
          <w:p w:rsidR="00611BF1" w:rsidRDefault="00611BF1" w:rsidP="00611BF1">
            <w:pPr>
              <w:rPr>
                <w:rFonts w:ascii="標楷體" w:eastAsia="標楷體"/>
              </w:rPr>
            </w:pPr>
          </w:p>
          <w:p w:rsidR="00611BF1" w:rsidRDefault="00611BF1" w:rsidP="00611BF1">
            <w:pPr>
              <w:rPr>
                <w:rFonts w:ascii="標楷體" w:eastAsia="標楷體"/>
              </w:rPr>
            </w:pPr>
          </w:p>
          <w:p w:rsidR="00611BF1" w:rsidRDefault="00611BF1" w:rsidP="00611BF1">
            <w:pPr>
              <w:rPr>
                <w:rFonts w:ascii="標楷體" w:eastAsia="標楷體"/>
              </w:rPr>
            </w:pPr>
          </w:p>
          <w:p w:rsidR="0031208A" w:rsidRPr="00611BF1" w:rsidRDefault="0031208A" w:rsidP="00611BF1">
            <w:pPr>
              <w:rPr>
                <w:rFonts w:eastAsia="標楷體"/>
              </w:rPr>
            </w:pPr>
            <w:r w:rsidRPr="00611BF1">
              <w:rPr>
                <w:rFonts w:ascii="標楷體" w:eastAsia="標楷體" w:hint="eastAsia"/>
              </w:rPr>
              <w:t>二、一萬元以上之請購案與憑證核銷。</w:t>
            </w:r>
          </w:p>
        </w:tc>
        <w:tc>
          <w:tcPr>
            <w:tcW w:w="1077" w:type="dxa"/>
          </w:tcPr>
          <w:p w:rsidR="00611BF1" w:rsidRDefault="0031208A" w:rsidP="00611BF1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611BF1" w:rsidRDefault="00611BF1" w:rsidP="00611BF1">
            <w:pPr>
              <w:jc w:val="center"/>
              <w:rPr>
                <w:rFonts w:ascii="標楷體" w:eastAsia="標楷體"/>
              </w:rPr>
            </w:pPr>
          </w:p>
          <w:p w:rsidR="00611BF1" w:rsidRDefault="00611BF1" w:rsidP="00611BF1">
            <w:pPr>
              <w:jc w:val="center"/>
              <w:rPr>
                <w:rFonts w:ascii="標楷體" w:eastAsia="標楷體"/>
              </w:rPr>
            </w:pPr>
          </w:p>
          <w:p w:rsidR="00611BF1" w:rsidRDefault="00611BF1" w:rsidP="00611BF1">
            <w:pPr>
              <w:jc w:val="center"/>
              <w:rPr>
                <w:rFonts w:ascii="標楷體" w:eastAsia="標楷體"/>
              </w:rPr>
            </w:pPr>
          </w:p>
          <w:p w:rsidR="00611BF1" w:rsidRDefault="00611BF1" w:rsidP="00611BF1">
            <w:pPr>
              <w:jc w:val="center"/>
              <w:rPr>
                <w:rFonts w:ascii="標楷體" w:eastAsia="標楷體"/>
              </w:rPr>
            </w:pPr>
          </w:p>
          <w:p w:rsidR="00611BF1" w:rsidRDefault="00611BF1" w:rsidP="00611BF1">
            <w:pPr>
              <w:jc w:val="center"/>
              <w:rPr>
                <w:rFonts w:ascii="標楷體" w:eastAsia="標楷體"/>
              </w:rPr>
            </w:pPr>
          </w:p>
          <w:p w:rsidR="00611BF1" w:rsidRPr="00611BF1" w:rsidRDefault="0031208A" w:rsidP="00611BF1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077" w:type="dxa"/>
          </w:tcPr>
          <w:p w:rsidR="00611BF1" w:rsidRDefault="0031208A" w:rsidP="00611BF1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611BF1" w:rsidRDefault="00611BF1" w:rsidP="00611BF1">
            <w:pPr>
              <w:jc w:val="center"/>
              <w:rPr>
                <w:rFonts w:ascii="標楷體" w:eastAsia="標楷體"/>
              </w:rPr>
            </w:pPr>
          </w:p>
          <w:p w:rsidR="00611BF1" w:rsidRDefault="00611BF1" w:rsidP="00611BF1">
            <w:pPr>
              <w:jc w:val="center"/>
              <w:rPr>
                <w:rFonts w:ascii="標楷體" w:eastAsia="標楷體"/>
              </w:rPr>
            </w:pPr>
          </w:p>
          <w:p w:rsidR="00611BF1" w:rsidRDefault="00611BF1" w:rsidP="00611BF1">
            <w:pPr>
              <w:jc w:val="center"/>
              <w:rPr>
                <w:rFonts w:ascii="標楷體" w:eastAsia="標楷體"/>
              </w:rPr>
            </w:pPr>
          </w:p>
          <w:p w:rsidR="00611BF1" w:rsidRDefault="00611BF1" w:rsidP="00611BF1">
            <w:pPr>
              <w:jc w:val="center"/>
              <w:rPr>
                <w:rFonts w:ascii="標楷體" w:eastAsia="標楷體"/>
              </w:rPr>
            </w:pPr>
          </w:p>
          <w:p w:rsidR="00611BF1" w:rsidRDefault="00611BF1" w:rsidP="00611BF1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611BF1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4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077" w:type="dxa"/>
          </w:tcPr>
          <w:p w:rsidR="00611BF1" w:rsidRDefault="0031208A" w:rsidP="00611BF1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611BF1" w:rsidRDefault="00611BF1" w:rsidP="00611BF1">
            <w:pPr>
              <w:jc w:val="center"/>
              <w:rPr>
                <w:rFonts w:ascii="標楷體" w:eastAsia="標楷體"/>
              </w:rPr>
            </w:pPr>
          </w:p>
          <w:p w:rsidR="00611BF1" w:rsidRDefault="00611BF1" w:rsidP="00611BF1">
            <w:pPr>
              <w:jc w:val="center"/>
              <w:rPr>
                <w:rFonts w:ascii="標楷體" w:eastAsia="標楷體"/>
              </w:rPr>
            </w:pPr>
          </w:p>
          <w:p w:rsidR="00611BF1" w:rsidRDefault="00611BF1" w:rsidP="00611BF1">
            <w:pPr>
              <w:jc w:val="center"/>
              <w:rPr>
                <w:rFonts w:ascii="標楷體" w:eastAsia="標楷體"/>
              </w:rPr>
            </w:pPr>
          </w:p>
          <w:p w:rsidR="00611BF1" w:rsidRDefault="00611BF1" w:rsidP="00611BF1">
            <w:pPr>
              <w:jc w:val="center"/>
              <w:rPr>
                <w:rFonts w:ascii="標楷體" w:eastAsia="標楷體"/>
              </w:rPr>
            </w:pPr>
          </w:p>
          <w:p w:rsidR="00611BF1" w:rsidRDefault="00611BF1" w:rsidP="00611BF1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611BF1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077" w:type="dxa"/>
          </w:tcPr>
          <w:p w:rsidR="00611BF1" w:rsidRDefault="00611BF1" w:rsidP="00611BF1">
            <w:pPr>
              <w:jc w:val="center"/>
              <w:rPr>
                <w:rFonts w:ascii="標楷體" w:eastAsia="標楷體"/>
              </w:rPr>
            </w:pPr>
          </w:p>
          <w:p w:rsidR="00611BF1" w:rsidRDefault="00611BF1" w:rsidP="00611BF1">
            <w:pPr>
              <w:jc w:val="center"/>
              <w:rPr>
                <w:rFonts w:ascii="標楷體" w:eastAsia="標楷體"/>
              </w:rPr>
            </w:pPr>
          </w:p>
          <w:p w:rsidR="00611BF1" w:rsidRDefault="00611BF1" w:rsidP="00611BF1">
            <w:pPr>
              <w:jc w:val="center"/>
              <w:rPr>
                <w:rFonts w:ascii="標楷體" w:eastAsia="標楷體"/>
              </w:rPr>
            </w:pPr>
          </w:p>
          <w:p w:rsidR="00611BF1" w:rsidRDefault="00611BF1" w:rsidP="00611BF1">
            <w:pPr>
              <w:jc w:val="center"/>
              <w:rPr>
                <w:rFonts w:ascii="標楷體" w:eastAsia="標楷體"/>
              </w:rPr>
            </w:pPr>
          </w:p>
          <w:p w:rsidR="00611BF1" w:rsidRDefault="00611BF1" w:rsidP="00611BF1">
            <w:pPr>
              <w:jc w:val="center"/>
              <w:rPr>
                <w:rFonts w:ascii="標楷體" w:eastAsia="標楷體"/>
              </w:rPr>
            </w:pPr>
          </w:p>
          <w:p w:rsidR="00611BF1" w:rsidRDefault="00611BF1" w:rsidP="00611BF1">
            <w:pPr>
              <w:jc w:val="center"/>
              <w:rPr>
                <w:rFonts w:ascii="標楷體" w:eastAsia="標楷體"/>
              </w:rPr>
            </w:pPr>
          </w:p>
          <w:p w:rsidR="00611BF1" w:rsidRDefault="00611BF1" w:rsidP="00611BF1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spacing w:line="4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434" w:type="dxa"/>
          </w:tcPr>
          <w:p w:rsidR="0031208A" w:rsidRPr="00611BF1" w:rsidRDefault="0031208A" w:rsidP="00611BF1">
            <w:pPr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第一項請購與憑證可同時核銷。系、所由單位主管核定。</w:t>
            </w:r>
          </w:p>
          <w:p w:rsidR="0031208A" w:rsidRPr="00611BF1" w:rsidRDefault="0031208A" w:rsidP="00611BF1">
            <w:pPr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第二項計畫案由第二層核定。</w:t>
            </w:r>
          </w:p>
          <w:p w:rsidR="0031208A" w:rsidRPr="00611BF1" w:rsidRDefault="0031208A" w:rsidP="00611BF1">
            <w:pPr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非計畫案由第一層核定。</w:t>
            </w:r>
          </w:p>
        </w:tc>
      </w:tr>
      <w:tr w:rsidR="0031208A" w:rsidRPr="00611BF1" w:rsidTr="00943783">
        <w:trPr>
          <w:cantSplit/>
          <w:trHeight w:val="1260"/>
          <w:jc w:val="center"/>
        </w:trPr>
        <w:tc>
          <w:tcPr>
            <w:tcW w:w="598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二、差假勤</w:t>
            </w:r>
            <w:proofErr w:type="gramStart"/>
            <w:r w:rsidRPr="00611BF1">
              <w:rPr>
                <w:rFonts w:ascii="標楷體" w:eastAsia="標楷體" w:hint="eastAsia"/>
              </w:rPr>
              <w:t>惰</w:t>
            </w:r>
            <w:proofErr w:type="gramEnd"/>
          </w:p>
        </w:tc>
        <w:tc>
          <w:tcPr>
            <w:tcW w:w="2871" w:type="dxa"/>
            <w:tcBorders>
              <w:bottom w:val="single" w:sz="4" w:space="0" w:color="auto"/>
            </w:tcBorders>
          </w:tcPr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一、一級主管請假及出差。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二、系所主管請假及出差。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三、教職員工</w:t>
            </w:r>
            <w:r w:rsidRPr="00611BF1">
              <w:rPr>
                <w:rFonts w:eastAsia="標楷體"/>
              </w:rPr>
              <w:t>(</w:t>
            </w:r>
            <w:r w:rsidRPr="00611BF1">
              <w:rPr>
                <w:rFonts w:eastAsia="標楷體" w:hint="eastAsia"/>
              </w:rPr>
              <w:t>含行政助理</w:t>
            </w:r>
            <w:r w:rsidRPr="00611BF1">
              <w:rPr>
                <w:rFonts w:eastAsia="標楷體"/>
              </w:rPr>
              <w:t>)</w:t>
            </w:r>
            <w:r w:rsidRPr="00611BF1">
              <w:rPr>
                <w:rFonts w:ascii="標楷體" w:eastAsia="標楷體" w:hint="eastAsia"/>
              </w:rPr>
              <w:t>三日(含)</w:t>
            </w:r>
            <w:r w:rsidRPr="00611BF1">
              <w:rPr>
                <w:rFonts w:eastAsia="標楷體" w:hint="eastAsia"/>
              </w:rPr>
              <w:t>以上</w:t>
            </w:r>
            <w:r w:rsidRPr="00611BF1">
              <w:rPr>
                <w:rFonts w:ascii="標楷體" w:eastAsia="標楷體" w:hint="eastAsia"/>
              </w:rPr>
              <w:t>請假及出差。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四、教職員工</w:t>
            </w:r>
            <w:r w:rsidRPr="00611BF1">
              <w:rPr>
                <w:rFonts w:eastAsia="標楷體"/>
              </w:rPr>
              <w:t>(</w:t>
            </w:r>
            <w:r w:rsidRPr="00611BF1">
              <w:rPr>
                <w:rFonts w:eastAsia="標楷體" w:hint="eastAsia"/>
              </w:rPr>
              <w:t>含行政助理</w:t>
            </w:r>
            <w:r w:rsidRPr="00611BF1">
              <w:rPr>
                <w:rFonts w:eastAsia="標楷體"/>
              </w:rPr>
              <w:t>)</w:t>
            </w:r>
            <w:r w:rsidRPr="00611BF1">
              <w:rPr>
                <w:rFonts w:eastAsia="標楷體" w:hint="eastAsia"/>
              </w:rPr>
              <w:t>未滿</w:t>
            </w:r>
            <w:r w:rsidRPr="00611BF1">
              <w:rPr>
                <w:rFonts w:ascii="標楷體" w:eastAsia="標楷體" w:hint="eastAsia"/>
              </w:rPr>
              <w:t>三日(不含)之請假及出差。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五、教職員工</w:t>
            </w:r>
            <w:r w:rsidRPr="00611BF1">
              <w:rPr>
                <w:rFonts w:eastAsia="標楷體"/>
              </w:rPr>
              <w:t>(</w:t>
            </w:r>
            <w:r w:rsidRPr="00611BF1">
              <w:rPr>
                <w:rFonts w:eastAsia="標楷體" w:hint="eastAsia"/>
              </w:rPr>
              <w:t>含行政助理</w:t>
            </w:r>
            <w:r w:rsidRPr="00611BF1">
              <w:rPr>
                <w:rFonts w:eastAsia="標楷體"/>
              </w:rPr>
              <w:t>)</w:t>
            </w:r>
            <w:r w:rsidRPr="00611BF1">
              <w:rPr>
                <w:rFonts w:ascii="標楷體" w:eastAsia="標楷體" w:hint="eastAsia"/>
              </w:rPr>
              <w:t>出國申請。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六、國外出差旅費之結報。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七、國內出差旅費之結報。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八、加班及加班費之申請。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</w:rPr>
              <w:t>九、</w:t>
            </w:r>
            <w:r w:rsidRPr="00611BF1">
              <w:rPr>
                <w:rFonts w:ascii="標楷體" w:eastAsia="標楷體" w:hint="eastAsia"/>
              </w:rPr>
              <w:t>公出登記案件。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eastAsia="標楷體" w:hint="eastAsia"/>
              </w:rPr>
              <w:t>十、</w:t>
            </w:r>
            <w:r w:rsidRPr="00611BF1">
              <w:rPr>
                <w:rFonts w:ascii="標楷體" w:eastAsia="標楷體" w:hAnsi="標楷體" w:hint="eastAsia"/>
              </w:rPr>
              <w:t>留職停薪</w:t>
            </w:r>
            <w:r w:rsidRPr="00611BF1">
              <w:rPr>
                <w:rFonts w:ascii="標楷體" w:eastAsia="標楷體" w:hAnsi="標楷體"/>
              </w:rPr>
              <w:t>(</w:t>
            </w:r>
            <w:r w:rsidRPr="00611BF1">
              <w:rPr>
                <w:rFonts w:ascii="標楷體" w:eastAsia="標楷體" w:hAnsi="標楷體" w:hint="eastAsia"/>
              </w:rPr>
              <w:t>含申請復職案件。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十一、休假旅遊補助費之請領。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十二、教職員健康檢查補助經費之核銷。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A40133" w:rsidRPr="00611BF1" w:rsidRDefault="00A40133" w:rsidP="00A4013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A40133" w:rsidRPr="00611BF1" w:rsidRDefault="00A40133" w:rsidP="00A4013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31208A" w:rsidRPr="00611BF1" w:rsidRDefault="0031208A" w:rsidP="001E7D54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1E7D54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1E7D54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1E7D54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1E7D54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1E7D54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1E7D54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1E7D54" w:rsidRDefault="001E7D54" w:rsidP="001E7D54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0E5116" w:rsidRDefault="000E5116" w:rsidP="001E7D54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0E5116" w:rsidRDefault="000E5116" w:rsidP="001E7D54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0E5116" w:rsidRDefault="000E5116" w:rsidP="001E7D54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0E5116" w:rsidRPr="00611BF1" w:rsidRDefault="000E5116" w:rsidP="001E7D54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每月逾20小時之加班申請，第一層核定</w:t>
            </w:r>
          </w:p>
          <w:p w:rsidR="0031208A" w:rsidRPr="00611BF1" w:rsidRDefault="0031208A" w:rsidP="00943783">
            <w:pPr>
              <w:spacing w:line="300" w:lineRule="exact"/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</w:tr>
      <w:tr w:rsidR="0031208A" w:rsidRPr="00611BF1" w:rsidTr="00943783">
        <w:trPr>
          <w:cantSplit/>
          <w:trHeight w:val="1260"/>
          <w:jc w:val="center"/>
        </w:trPr>
        <w:tc>
          <w:tcPr>
            <w:tcW w:w="598" w:type="dxa"/>
            <w:tcBorders>
              <w:bottom w:val="single" w:sz="4" w:space="0" w:color="auto"/>
            </w:tcBorders>
            <w:textDirection w:val="tbRlV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lastRenderedPageBreak/>
              <w:t>各單位共同項目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textDirection w:val="tbRlV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三、其他</w:t>
            </w:r>
          </w:p>
        </w:tc>
        <w:tc>
          <w:tcPr>
            <w:tcW w:w="2871" w:type="dxa"/>
            <w:tcBorders>
              <w:bottom w:val="single" w:sz="4" w:space="0" w:color="auto"/>
            </w:tcBorders>
          </w:tcPr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一、本校各單位法規之訂定、修正或廢止</w:t>
            </w:r>
            <w:proofErr w:type="gramStart"/>
            <w:r w:rsidRPr="00611BF1">
              <w:rPr>
                <w:rFonts w:ascii="標楷體" w:eastAsia="標楷體" w:hint="eastAsia"/>
              </w:rPr>
              <w:t>及釋例函</w:t>
            </w:r>
            <w:proofErr w:type="gramEnd"/>
            <w:r w:rsidRPr="00611BF1">
              <w:rPr>
                <w:rFonts w:ascii="標楷體" w:eastAsia="標楷體" w:hint="eastAsia"/>
              </w:rPr>
              <w:t>文。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二、校外各機關相關</w:t>
            </w:r>
            <w:proofErr w:type="gramStart"/>
            <w:r w:rsidRPr="00611BF1">
              <w:rPr>
                <w:rFonts w:ascii="標楷體" w:eastAsia="標楷體" w:hint="eastAsia"/>
              </w:rPr>
              <w:t>法規釋例函</w:t>
            </w:r>
            <w:proofErr w:type="gramEnd"/>
            <w:r w:rsidRPr="00611BF1">
              <w:rPr>
                <w:rFonts w:ascii="標楷體" w:eastAsia="標楷體" w:hint="eastAsia"/>
              </w:rPr>
              <w:t>文及例行性存查案件。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三、行政一級單位主管業務之會議召開、議事事項及紀錄。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四、行政一級單位內部會議召開、議事事項及紀錄。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五、財產與物品保管人之移轉。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both"/>
              <w:rPr>
                <w:rFonts w:eastAsia="標楷體"/>
                <w:szCs w:val="20"/>
              </w:rPr>
            </w:pPr>
            <w:r w:rsidRPr="00611BF1">
              <w:rPr>
                <w:rFonts w:eastAsia="標楷體" w:hint="eastAsia"/>
                <w:szCs w:val="20"/>
              </w:rPr>
              <w:t>六、本校印信及校長職章之用印申請。</w:t>
            </w:r>
          </w:p>
          <w:p w:rsidR="001E7D54" w:rsidRPr="00611BF1" w:rsidRDefault="001E7D54" w:rsidP="00943783">
            <w:pPr>
              <w:spacing w:line="320" w:lineRule="exact"/>
              <w:ind w:left="360" w:hangingChars="150" w:hanging="360"/>
              <w:jc w:val="both"/>
              <w:rPr>
                <w:rFonts w:eastAsia="標楷體"/>
                <w:szCs w:val="20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spacing w:line="320" w:lineRule="exact"/>
              <w:ind w:left="360" w:hangingChars="150" w:hanging="360"/>
              <w:jc w:val="both"/>
              <w:rPr>
                <w:rFonts w:eastAsia="標楷體"/>
                <w:szCs w:val="20"/>
              </w:rPr>
            </w:pPr>
            <w:r w:rsidRPr="00611BF1">
              <w:rPr>
                <w:rFonts w:eastAsia="標楷體" w:hint="eastAsia"/>
                <w:szCs w:val="20"/>
              </w:rPr>
              <w:t>七、以學校名義對外發送</w:t>
            </w:r>
            <w:r w:rsidRPr="00611BF1">
              <w:rPr>
                <w:rFonts w:eastAsia="標楷體" w:hint="eastAsia"/>
                <w:szCs w:val="20"/>
              </w:rPr>
              <w:t xml:space="preserve">    </w:t>
            </w:r>
            <w:r w:rsidRPr="00611BF1">
              <w:rPr>
                <w:rFonts w:eastAsia="標楷體" w:hint="eastAsia"/>
                <w:szCs w:val="20"/>
              </w:rPr>
              <w:t>之函、書函、開會通知單及會議紀錄。</w:t>
            </w:r>
          </w:p>
          <w:p w:rsidR="0031208A" w:rsidRPr="00611BF1" w:rsidRDefault="0031208A" w:rsidP="00943783">
            <w:pPr>
              <w:adjustRightInd w:val="0"/>
              <w:snapToGrid w:val="0"/>
              <w:spacing w:line="320" w:lineRule="exact"/>
              <w:ind w:left="360" w:hangingChars="150" w:hanging="360"/>
              <w:jc w:val="both"/>
              <w:rPr>
                <w:rFonts w:eastAsia="標楷體"/>
                <w:szCs w:val="20"/>
                <w:u w:val="single"/>
              </w:rPr>
            </w:pPr>
            <w:r w:rsidRPr="00611BF1">
              <w:rPr>
                <w:rFonts w:ascii="標楷體" w:eastAsia="標楷體" w:hint="eastAsia"/>
                <w:szCs w:val="20"/>
              </w:rPr>
              <w:t>八、</w:t>
            </w:r>
            <w:r w:rsidRPr="00611BF1">
              <w:rPr>
                <w:rFonts w:eastAsia="標楷體" w:hint="eastAsia"/>
                <w:szCs w:val="20"/>
              </w:rPr>
              <w:t>以行政及學術一級單位名義發送之書函、開會通知單及會議紀錄。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九、</w:t>
            </w:r>
            <w:r w:rsidRPr="00611BF1">
              <w:rPr>
                <w:rFonts w:eastAsia="標楷體" w:hint="eastAsia"/>
              </w:rPr>
              <w:t>以學術二級單位、學術單位所轄中心、等名義發送之書函、開會通知單及會議紀錄。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十、行政二級單位(組)便 函發送。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十一、國家賠償法案件之處理。</w:t>
            </w:r>
          </w:p>
          <w:p w:rsidR="0031208A" w:rsidRPr="00611BF1" w:rsidRDefault="0031208A" w:rsidP="00943783">
            <w:pPr>
              <w:adjustRightInd w:val="0"/>
              <w:snapToGrid w:val="0"/>
              <w:spacing w:line="320" w:lineRule="exact"/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十二、其他交辦事項。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/>
              </w:rPr>
            </w:pPr>
          </w:p>
          <w:p w:rsidR="001E7D54" w:rsidRPr="00611BF1" w:rsidRDefault="001E7D54" w:rsidP="0094378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rPr>
                <w:rFonts w:ascii="標楷體" w:eastAsia="標楷體"/>
                <w:u w:val="single"/>
              </w:rPr>
            </w:pPr>
          </w:p>
          <w:p w:rsidR="0031208A" w:rsidRPr="00611BF1" w:rsidRDefault="0031208A" w:rsidP="00943783">
            <w:pPr>
              <w:spacing w:line="320" w:lineRule="exact"/>
              <w:ind w:firstLineChars="100" w:firstLine="240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firstLineChars="100" w:firstLine="240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rPr>
                <w:rFonts w:ascii="標楷體" w:eastAsia="標楷體"/>
                <w:u w:val="single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ind w:firstLineChars="100" w:firstLine="240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ind w:firstLineChars="100" w:firstLine="240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ind w:firstLineChars="100" w:firstLine="240"/>
              <w:rPr>
                <w:rFonts w:ascii="標楷體" w:eastAsia="標楷體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/>
              </w:rPr>
            </w:pPr>
          </w:p>
          <w:p w:rsidR="001E7D54" w:rsidRPr="00611BF1" w:rsidRDefault="001E7D54" w:rsidP="0094378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/>
              </w:rPr>
            </w:pPr>
          </w:p>
          <w:p w:rsidR="001E7D54" w:rsidRPr="00611BF1" w:rsidRDefault="001E7D54" w:rsidP="0094378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/>
              </w:rPr>
            </w:pPr>
          </w:p>
          <w:p w:rsidR="001E7D54" w:rsidRPr="00611BF1" w:rsidRDefault="001E7D54" w:rsidP="0094378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spacing w:line="320" w:lineRule="exact"/>
              <w:rPr>
                <w:rFonts w:ascii="標楷體" w:eastAsia="標楷體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eastAsia="標楷體"/>
                <w:sz w:val="22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eastAsia="標楷體"/>
                <w:sz w:val="22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eastAsia="標楷體"/>
                <w:sz w:val="22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eastAsia="標楷體"/>
                <w:sz w:val="22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eastAsia="標楷體"/>
                <w:sz w:val="22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eastAsia="標楷體"/>
                <w:sz w:val="22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eastAsia="標楷體"/>
                <w:sz w:val="22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獎學金申請用印二層核定</w:t>
            </w: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eastAsia="標楷體"/>
              </w:rPr>
            </w:pPr>
          </w:p>
          <w:p w:rsidR="009D45BB" w:rsidRPr="00611BF1" w:rsidRDefault="009D45BB" w:rsidP="00943783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由單位主管核定</w:t>
            </w: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eastAsia="標楷體"/>
              </w:rPr>
            </w:pPr>
          </w:p>
          <w:p w:rsidR="00675E43" w:rsidRPr="00611BF1" w:rsidRDefault="00675E43" w:rsidP="00943783">
            <w:pPr>
              <w:spacing w:line="320" w:lineRule="exact"/>
              <w:jc w:val="both"/>
              <w:rPr>
                <w:rFonts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eastAsia="標楷體"/>
              </w:rPr>
            </w:pPr>
            <w:r w:rsidRPr="00611BF1">
              <w:rPr>
                <w:rFonts w:eastAsia="標楷體" w:hint="eastAsia"/>
              </w:rPr>
              <w:t>視業務性質決定核定層級。</w:t>
            </w:r>
          </w:p>
        </w:tc>
      </w:tr>
    </w:tbl>
    <w:p w:rsidR="0031208A" w:rsidRPr="00611BF1" w:rsidRDefault="0031208A" w:rsidP="0031208A"/>
    <w:p w:rsidR="0080695C" w:rsidRPr="00611BF1" w:rsidRDefault="0080695C" w:rsidP="0031208A"/>
    <w:p w:rsidR="0080695C" w:rsidRPr="00611BF1" w:rsidRDefault="0080695C" w:rsidP="0031208A"/>
    <w:p w:rsidR="0080695C" w:rsidRPr="00611BF1" w:rsidRDefault="0080695C" w:rsidP="0031208A"/>
    <w:p w:rsidR="0080695C" w:rsidRPr="00611BF1" w:rsidRDefault="0080695C" w:rsidP="0031208A"/>
    <w:p w:rsidR="0080695C" w:rsidRDefault="0080695C" w:rsidP="0031208A"/>
    <w:p w:rsidR="008274ED" w:rsidRPr="00611BF1" w:rsidRDefault="008274ED" w:rsidP="0031208A"/>
    <w:p w:rsidR="0080695C" w:rsidRPr="00611BF1" w:rsidRDefault="0080695C" w:rsidP="0031208A"/>
    <w:p w:rsidR="0080695C" w:rsidRPr="00611BF1" w:rsidRDefault="0080695C" w:rsidP="0031208A"/>
    <w:p w:rsidR="0031208A" w:rsidRPr="00611BF1" w:rsidRDefault="0031208A" w:rsidP="0080695C">
      <w:pPr>
        <w:rPr>
          <w:rFonts w:ascii="標楷體" w:eastAsia="標楷體"/>
          <w:b/>
          <w:bCs/>
          <w:sz w:val="36"/>
        </w:rPr>
      </w:pP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"/>
        <w:gridCol w:w="537"/>
        <w:gridCol w:w="2871"/>
        <w:gridCol w:w="1077"/>
        <w:gridCol w:w="1077"/>
        <w:gridCol w:w="1077"/>
        <w:gridCol w:w="1077"/>
        <w:gridCol w:w="1434"/>
      </w:tblGrid>
      <w:tr w:rsidR="0031208A" w:rsidRPr="00611BF1" w:rsidTr="00943783">
        <w:trPr>
          <w:cantSplit/>
          <w:tblHeader/>
          <w:jc w:val="center"/>
        </w:trPr>
        <w:tc>
          <w:tcPr>
            <w:tcW w:w="598" w:type="dxa"/>
            <w:vMerge w:val="restart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單位</w:t>
            </w:r>
          </w:p>
        </w:tc>
        <w:tc>
          <w:tcPr>
            <w:tcW w:w="3408" w:type="dxa"/>
            <w:gridSpan w:val="2"/>
            <w:shd w:val="clear" w:color="auto" w:fill="auto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工作項目</w:t>
            </w:r>
          </w:p>
        </w:tc>
        <w:tc>
          <w:tcPr>
            <w:tcW w:w="4308" w:type="dxa"/>
            <w:gridSpan w:val="4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權責劃分</w:t>
            </w:r>
          </w:p>
        </w:tc>
        <w:tc>
          <w:tcPr>
            <w:tcW w:w="1434" w:type="dxa"/>
            <w:vMerge w:val="restart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備考</w:t>
            </w:r>
          </w:p>
        </w:tc>
      </w:tr>
      <w:tr w:rsidR="0031208A" w:rsidRPr="00611BF1" w:rsidTr="00943783">
        <w:trPr>
          <w:cantSplit/>
          <w:tblHeader/>
          <w:jc w:val="center"/>
        </w:trPr>
        <w:tc>
          <w:tcPr>
            <w:tcW w:w="598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537" w:type="dxa"/>
            <w:vMerge w:val="restart"/>
            <w:shd w:val="clear" w:color="auto" w:fill="auto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細目</w:t>
            </w:r>
          </w:p>
        </w:tc>
        <w:tc>
          <w:tcPr>
            <w:tcW w:w="2871" w:type="dxa"/>
            <w:vMerge w:val="restart"/>
            <w:shd w:val="clear" w:color="auto" w:fill="auto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內  容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第４層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第３層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第２層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第１層</w:t>
            </w:r>
          </w:p>
        </w:tc>
        <w:tc>
          <w:tcPr>
            <w:tcW w:w="1434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</w:tr>
      <w:tr w:rsidR="0031208A" w:rsidRPr="00611BF1" w:rsidTr="00943783">
        <w:trPr>
          <w:cantSplit/>
          <w:tblHeader/>
          <w:jc w:val="center"/>
        </w:trPr>
        <w:tc>
          <w:tcPr>
            <w:tcW w:w="598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537" w:type="dxa"/>
            <w:vMerge/>
            <w:shd w:val="clear" w:color="auto" w:fill="auto"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2871" w:type="dxa"/>
            <w:vMerge/>
            <w:shd w:val="clear" w:color="auto" w:fill="auto"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1077" w:type="dxa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承辦人</w:t>
            </w:r>
          </w:p>
        </w:tc>
        <w:tc>
          <w:tcPr>
            <w:tcW w:w="1077" w:type="dxa"/>
            <w:vAlign w:val="center"/>
          </w:tcPr>
          <w:p w:rsidR="0031208A" w:rsidRPr="00611BF1" w:rsidRDefault="0031208A" w:rsidP="00943783">
            <w:pPr>
              <w:spacing w:line="200" w:lineRule="exact"/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系所主管、組長</w:t>
            </w:r>
          </w:p>
        </w:tc>
        <w:tc>
          <w:tcPr>
            <w:tcW w:w="1077" w:type="dxa"/>
            <w:vAlign w:val="center"/>
          </w:tcPr>
          <w:p w:rsidR="0031208A" w:rsidRPr="00611BF1" w:rsidRDefault="0031208A" w:rsidP="00943783">
            <w:pPr>
              <w:spacing w:line="200" w:lineRule="exact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處、院、部、室、中心主管</w:t>
            </w:r>
          </w:p>
        </w:tc>
        <w:tc>
          <w:tcPr>
            <w:tcW w:w="1077" w:type="dxa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校長</w:t>
            </w:r>
          </w:p>
        </w:tc>
        <w:tc>
          <w:tcPr>
            <w:tcW w:w="1434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</w:tr>
      <w:tr w:rsidR="00EB6A5A" w:rsidRPr="00611BF1" w:rsidTr="00943783">
        <w:trPr>
          <w:cantSplit/>
          <w:trHeight w:val="9920"/>
          <w:jc w:val="center"/>
        </w:trPr>
        <w:tc>
          <w:tcPr>
            <w:tcW w:w="598" w:type="dxa"/>
            <w:textDirection w:val="tbRlV"/>
            <w:vAlign w:val="center"/>
          </w:tcPr>
          <w:p w:rsidR="00EB6A5A" w:rsidRPr="00611BF1" w:rsidRDefault="00EB6A5A" w:rsidP="00EB6A5A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教務處教務長室</w:t>
            </w:r>
          </w:p>
        </w:tc>
        <w:tc>
          <w:tcPr>
            <w:tcW w:w="537" w:type="dxa"/>
            <w:textDirection w:val="tbRlV"/>
            <w:vAlign w:val="center"/>
          </w:tcPr>
          <w:p w:rsidR="00EB6A5A" w:rsidRPr="00611BF1" w:rsidRDefault="00EB6A5A" w:rsidP="00EB6A5A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統合業務</w:t>
            </w:r>
          </w:p>
        </w:tc>
        <w:tc>
          <w:tcPr>
            <w:tcW w:w="2871" w:type="dxa"/>
          </w:tcPr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418" w:hangingChars="174" w:hanging="41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一、本處與校內各單位交流及合作相關業務之窗口。</w:t>
            </w:r>
          </w:p>
          <w:p w:rsidR="00C0161C" w:rsidRDefault="00EB6A5A" w:rsidP="00C0161C">
            <w:pPr>
              <w:adjustRightInd w:val="0"/>
              <w:snapToGrid w:val="0"/>
              <w:spacing w:line="320" w:lineRule="exact"/>
              <w:ind w:left="418" w:hangingChars="174" w:hanging="41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</w:t>
            </w:r>
            <w:r w:rsidRPr="008274ED">
              <w:rPr>
                <w:rFonts w:ascii="標楷體" w:eastAsia="標楷體" w:hAnsi="標楷體" w:hint="eastAsia"/>
              </w:rPr>
              <w:t>教務會議召開等相關作業</w:t>
            </w:r>
            <w:r w:rsidR="00C0161C">
              <w:rPr>
                <w:rFonts w:ascii="標楷體" w:eastAsia="標楷體" w:hAnsi="標楷體" w:hint="eastAsia"/>
              </w:rPr>
              <w:t>。</w:t>
            </w:r>
          </w:p>
          <w:p w:rsidR="00EB6A5A" w:rsidRPr="00444587" w:rsidRDefault="00EB6A5A" w:rsidP="00C0161C">
            <w:pPr>
              <w:adjustRightInd w:val="0"/>
              <w:snapToGrid w:val="0"/>
              <w:spacing w:line="320" w:lineRule="exact"/>
              <w:ind w:leftChars="200" w:left="720" w:hangingChars="100" w:hanging="240"/>
              <w:jc w:val="both"/>
              <w:rPr>
                <w:rFonts w:ascii="標楷體" w:eastAsia="標楷體" w:hAnsi="標楷體"/>
              </w:rPr>
            </w:pPr>
            <w:r w:rsidRPr="00444587">
              <w:rPr>
                <w:rFonts w:ascii="標楷體" w:eastAsia="標楷體" w:hAnsi="標楷體" w:hint="eastAsia"/>
              </w:rPr>
              <w:t>1.召開教務會議等前置作業。</w:t>
            </w:r>
          </w:p>
          <w:p w:rsidR="00EB6A5A" w:rsidRPr="00444587" w:rsidRDefault="00C0161C" w:rsidP="00C0161C">
            <w:pPr>
              <w:ind w:leftChars="150" w:left="792" w:hangingChars="180" w:hanging="432"/>
              <w:jc w:val="both"/>
              <w:outlineLvl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EB6A5A" w:rsidRPr="00444587">
              <w:rPr>
                <w:rFonts w:ascii="標楷體" w:eastAsia="標楷體" w:hAnsi="標楷體" w:hint="eastAsia"/>
              </w:rPr>
              <w:t>2.教務會議紀錄之陳核。</w:t>
            </w:r>
          </w:p>
          <w:p w:rsidR="00EB6A5A" w:rsidRPr="00611BF1" w:rsidRDefault="00EB6A5A" w:rsidP="009A43AC">
            <w:pPr>
              <w:adjustRightInd w:val="0"/>
              <w:snapToGrid w:val="0"/>
              <w:spacing w:line="320" w:lineRule="exact"/>
              <w:ind w:left="418" w:hangingChars="174" w:hanging="41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三、本處內部相關之會議召開。</w:t>
            </w:r>
          </w:p>
          <w:p w:rsidR="00444587" w:rsidRDefault="00EB6A5A" w:rsidP="00444587">
            <w:pPr>
              <w:adjustRightInd w:val="0"/>
              <w:snapToGrid w:val="0"/>
              <w:spacing w:line="320" w:lineRule="exact"/>
              <w:ind w:left="418" w:hangingChars="174" w:hanging="41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四、新進教師資格審查暨專任教師升等之相關作業。</w:t>
            </w:r>
          </w:p>
          <w:p w:rsidR="00444587" w:rsidRPr="009A43AC" w:rsidRDefault="00444587" w:rsidP="009A43AC">
            <w:pPr>
              <w:adjustRightInd w:val="0"/>
              <w:snapToGrid w:val="0"/>
              <w:spacing w:line="320" w:lineRule="exact"/>
              <w:ind w:left="778" w:hangingChars="324" w:hanging="77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9A43AC">
              <w:rPr>
                <w:rFonts w:ascii="標楷體" w:eastAsia="標楷體" w:hAnsi="標楷體"/>
              </w:rPr>
              <w:t xml:space="preserve">   </w:t>
            </w:r>
            <w:r w:rsidR="00EB6A5A" w:rsidRPr="009A43AC">
              <w:rPr>
                <w:rFonts w:ascii="標楷體" w:eastAsia="標楷體" w:hAnsi="標楷體" w:hint="eastAsia"/>
              </w:rPr>
              <w:t>1.資料自人事室移交辦理及整理。</w:t>
            </w:r>
          </w:p>
          <w:p w:rsidR="00444587" w:rsidRPr="009A43AC" w:rsidRDefault="00444587" w:rsidP="00444587">
            <w:pPr>
              <w:adjustRightInd w:val="0"/>
              <w:snapToGrid w:val="0"/>
              <w:spacing w:line="320" w:lineRule="exact"/>
              <w:ind w:left="418" w:hangingChars="174" w:hanging="418"/>
              <w:jc w:val="both"/>
              <w:rPr>
                <w:rFonts w:ascii="標楷體" w:eastAsia="標楷體" w:hAnsi="標楷體"/>
              </w:rPr>
            </w:pPr>
            <w:r w:rsidRPr="009A43AC">
              <w:rPr>
                <w:rFonts w:ascii="標楷體" w:eastAsia="標楷體" w:hAnsi="標楷體" w:hint="eastAsia"/>
              </w:rPr>
              <w:t xml:space="preserve">    </w:t>
            </w:r>
            <w:r w:rsidR="00EB6A5A" w:rsidRPr="00611BF1">
              <w:rPr>
                <w:rFonts w:ascii="標楷體" w:eastAsia="標楷體" w:hAnsi="標楷體" w:hint="eastAsia"/>
              </w:rPr>
              <w:t>2.外審資料郵寄。</w:t>
            </w:r>
          </w:p>
          <w:p w:rsidR="00444587" w:rsidRPr="009A43AC" w:rsidRDefault="00444587" w:rsidP="00444587">
            <w:pPr>
              <w:adjustRightInd w:val="0"/>
              <w:snapToGrid w:val="0"/>
              <w:spacing w:line="320" w:lineRule="exact"/>
              <w:ind w:left="418" w:hangingChars="174" w:hanging="418"/>
              <w:jc w:val="both"/>
              <w:rPr>
                <w:rFonts w:ascii="標楷體" w:eastAsia="標楷體" w:hAnsi="標楷體"/>
              </w:rPr>
            </w:pPr>
            <w:r w:rsidRPr="009A43AC">
              <w:rPr>
                <w:rFonts w:ascii="標楷體" w:eastAsia="標楷體" w:hAnsi="標楷體" w:hint="eastAsia"/>
              </w:rPr>
              <w:t xml:space="preserve">    </w:t>
            </w:r>
            <w:r w:rsidR="00EB6A5A" w:rsidRPr="00611BF1">
              <w:rPr>
                <w:rFonts w:ascii="標楷體" w:eastAsia="標楷體" w:hAnsi="標楷體" w:hint="eastAsia"/>
              </w:rPr>
              <w:t>3.意見表回收。</w:t>
            </w:r>
          </w:p>
          <w:p w:rsidR="00EB6A5A" w:rsidRPr="009A43AC" w:rsidRDefault="00444587" w:rsidP="00444587">
            <w:pPr>
              <w:adjustRightInd w:val="0"/>
              <w:snapToGrid w:val="0"/>
              <w:spacing w:line="320" w:lineRule="exact"/>
              <w:ind w:left="418" w:hangingChars="174" w:hanging="418"/>
              <w:jc w:val="both"/>
              <w:rPr>
                <w:rFonts w:ascii="標楷體" w:eastAsia="標楷體" w:hAnsi="標楷體"/>
              </w:rPr>
            </w:pPr>
            <w:r w:rsidRPr="009A43AC">
              <w:rPr>
                <w:rFonts w:ascii="標楷體" w:eastAsia="標楷體" w:hAnsi="標楷體" w:hint="eastAsia"/>
              </w:rPr>
              <w:t xml:space="preserve">    </w:t>
            </w:r>
            <w:r w:rsidR="00EB6A5A" w:rsidRPr="00611BF1">
              <w:rPr>
                <w:rFonts w:ascii="標楷體" w:eastAsia="標楷體" w:hAnsi="標楷體" w:hint="eastAsia"/>
              </w:rPr>
              <w:t>4.期限內回覆人事室。</w:t>
            </w:r>
          </w:p>
          <w:p w:rsidR="00C0161C" w:rsidRDefault="00EB6A5A" w:rsidP="00C0161C">
            <w:pPr>
              <w:adjustRightInd w:val="0"/>
              <w:snapToGrid w:val="0"/>
              <w:spacing w:line="320" w:lineRule="exact"/>
              <w:ind w:left="418" w:hangingChars="174" w:hanging="41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五、教務處經費編列、動支及控管。</w:t>
            </w:r>
          </w:p>
          <w:p w:rsidR="00EB6A5A" w:rsidRPr="00611BF1" w:rsidRDefault="00C0161C" w:rsidP="00C0161C">
            <w:pPr>
              <w:adjustRightInd w:val="0"/>
              <w:snapToGrid w:val="0"/>
              <w:spacing w:line="320" w:lineRule="exact"/>
              <w:ind w:left="418" w:hangingChars="174" w:hanging="4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EB6A5A" w:rsidRPr="00611BF1">
              <w:rPr>
                <w:rFonts w:ascii="標楷體" w:eastAsia="標楷體" w:hAnsi="標楷體" w:hint="eastAsia"/>
              </w:rPr>
              <w:t>1.工讀金使用控管。</w:t>
            </w:r>
          </w:p>
          <w:p w:rsidR="00EB6A5A" w:rsidRPr="00611BF1" w:rsidRDefault="00C0161C" w:rsidP="009A43AC">
            <w:pPr>
              <w:adjustRightInd w:val="0"/>
              <w:snapToGrid w:val="0"/>
              <w:spacing w:line="320" w:lineRule="exact"/>
              <w:ind w:left="778" w:hangingChars="324" w:hanging="778"/>
              <w:jc w:val="both"/>
              <w:rPr>
                <w:rFonts w:ascii="標楷體" w:eastAsia="標楷體" w:hAnsi="標楷體"/>
              </w:rPr>
            </w:pPr>
            <w:r w:rsidRPr="009A43AC">
              <w:rPr>
                <w:rFonts w:ascii="標楷體" w:eastAsia="標楷體" w:hAnsi="標楷體" w:hint="eastAsia"/>
              </w:rPr>
              <w:t xml:space="preserve"> </w:t>
            </w:r>
            <w:r w:rsidR="009A43AC">
              <w:rPr>
                <w:rFonts w:ascii="標楷體" w:eastAsia="標楷體" w:hAnsi="標楷體"/>
              </w:rPr>
              <w:t xml:space="preserve">   </w:t>
            </w:r>
            <w:r w:rsidR="00EB6A5A" w:rsidRPr="009A43AC">
              <w:rPr>
                <w:rFonts w:ascii="標楷體" w:eastAsia="標楷體" w:hAnsi="標楷體" w:hint="eastAsia"/>
              </w:rPr>
              <w:t>2.統整各組年度預算編列。</w:t>
            </w:r>
          </w:p>
          <w:p w:rsidR="00EB6A5A" w:rsidRPr="00611BF1" w:rsidRDefault="00C0161C" w:rsidP="009A43AC">
            <w:pPr>
              <w:adjustRightInd w:val="0"/>
              <w:snapToGrid w:val="0"/>
              <w:spacing w:line="320" w:lineRule="exact"/>
              <w:ind w:left="418" w:hangingChars="174" w:hanging="4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EB6A5A" w:rsidRPr="00611BF1">
              <w:rPr>
                <w:rFonts w:ascii="標楷體" w:eastAsia="標楷體" w:hAnsi="標楷體" w:hint="eastAsia"/>
              </w:rPr>
              <w:t xml:space="preserve">   3.簽請各項設備添購。</w:t>
            </w: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418" w:hangingChars="174" w:hanging="41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六、教務處內部各組相關業務之協調支援。</w:t>
            </w: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418" w:hangingChars="174" w:hanging="41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七、協助教務長綜理本處各組行政業務。</w:t>
            </w: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418" w:hangingChars="174" w:hanging="41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八、</w:t>
            </w:r>
            <w:proofErr w:type="gramStart"/>
            <w:r w:rsidRPr="009A43AC">
              <w:rPr>
                <w:rFonts w:ascii="標楷體" w:eastAsia="標楷體" w:hAnsi="標楷體" w:hint="eastAsia"/>
              </w:rPr>
              <w:t>研</w:t>
            </w:r>
            <w:proofErr w:type="gramEnd"/>
            <w:r w:rsidRPr="009A43AC">
              <w:rPr>
                <w:rFonts w:ascii="標楷體" w:eastAsia="標楷體" w:hAnsi="標楷體" w:hint="eastAsia"/>
              </w:rPr>
              <w:t>擬建校基金</w:t>
            </w:r>
            <w:r w:rsidRPr="00611BF1">
              <w:rPr>
                <w:rFonts w:ascii="標楷體" w:eastAsia="標楷體" w:hAnsi="標楷體" w:hint="eastAsia"/>
              </w:rPr>
              <w:t>計畫。</w:t>
            </w:r>
          </w:p>
          <w:p w:rsidR="00EB6A5A" w:rsidRPr="00611BF1" w:rsidRDefault="00EB6A5A" w:rsidP="009A43AC">
            <w:pPr>
              <w:adjustRightInd w:val="0"/>
              <w:snapToGrid w:val="0"/>
              <w:spacing w:line="320" w:lineRule="exact"/>
              <w:ind w:left="418" w:hangingChars="174" w:hanging="418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</w:rPr>
              <w:t>九、其他長官交辦事項。</w:t>
            </w:r>
          </w:p>
        </w:tc>
        <w:tc>
          <w:tcPr>
            <w:tcW w:w="1077" w:type="dxa"/>
          </w:tcPr>
          <w:p w:rsidR="00EB6A5A" w:rsidRDefault="00EB6A5A" w:rsidP="002B6802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444587" w:rsidRPr="00611BF1" w:rsidRDefault="00444587" w:rsidP="002B6802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 w:hint="eastAsia"/>
              </w:rPr>
            </w:pPr>
          </w:p>
          <w:p w:rsidR="00EB6A5A" w:rsidRPr="00611BF1" w:rsidRDefault="00EB6A5A" w:rsidP="002B6802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444587" w:rsidRDefault="00444587" w:rsidP="002B6802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444587" w:rsidRDefault="00444587" w:rsidP="002B6802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444587" w:rsidRDefault="00EB6A5A" w:rsidP="002B6802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444587" w:rsidRDefault="00444587" w:rsidP="002B6802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2B6802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EB6A5A" w:rsidRPr="00611BF1" w:rsidRDefault="00EB6A5A" w:rsidP="002B6802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2B6802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EB6A5A" w:rsidRPr="00611BF1" w:rsidRDefault="00EB6A5A" w:rsidP="002B6802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2B6802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EB6A5A" w:rsidRPr="00611BF1" w:rsidRDefault="00EB6A5A" w:rsidP="002B6802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2B6802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2B6802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EB6A5A" w:rsidRPr="00611BF1" w:rsidRDefault="00EB6A5A" w:rsidP="002B6802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2B6802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EB6A5A" w:rsidRPr="00611BF1" w:rsidRDefault="00EB6A5A" w:rsidP="002B6802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EB6A5A" w:rsidRPr="00444587" w:rsidRDefault="00EB6A5A" w:rsidP="002B6802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EB6A5A" w:rsidRPr="00611BF1" w:rsidRDefault="00EB6A5A" w:rsidP="002B6802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444587">
              <w:rPr>
                <w:rFonts w:ascii="標楷體" w:eastAsia="標楷體" w:hAnsi="標楷體" w:hint="eastAsia"/>
              </w:rPr>
              <w:t>擬辦</w:t>
            </w:r>
          </w:p>
          <w:p w:rsidR="00EB6A5A" w:rsidRPr="00611BF1" w:rsidRDefault="00EB6A5A" w:rsidP="002B6802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2B6802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EB6A5A" w:rsidRPr="00611BF1" w:rsidRDefault="00EB6A5A" w:rsidP="002B6802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EB6A5A" w:rsidRPr="00611BF1" w:rsidRDefault="00EB6A5A" w:rsidP="002B6802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2B6802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EB6A5A" w:rsidRPr="00611BF1" w:rsidRDefault="00EB6A5A" w:rsidP="002B6802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EB6A5A" w:rsidRPr="00611BF1" w:rsidRDefault="00EB6A5A" w:rsidP="002B6802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2B6802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EB6A5A" w:rsidRPr="00611BF1" w:rsidRDefault="00EB6A5A" w:rsidP="002B6802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2B6802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EB6A5A" w:rsidRPr="00611BF1" w:rsidRDefault="00EB6A5A" w:rsidP="00EB6A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  <w:strike/>
              </w:rPr>
            </w:pPr>
          </w:p>
        </w:tc>
        <w:tc>
          <w:tcPr>
            <w:tcW w:w="1077" w:type="dxa"/>
          </w:tcPr>
          <w:p w:rsidR="00EB6A5A" w:rsidRPr="00611BF1" w:rsidRDefault="00EB6A5A" w:rsidP="00EB6A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EB6A5A" w:rsidRPr="00611BF1" w:rsidRDefault="00EB6A5A" w:rsidP="00EB6A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EB6A5A" w:rsidRPr="00611BF1" w:rsidRDefault="00EB6A5A" w:rsidP="00EB6A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EB6A5A" w:rsidRPr="00611BF1" w:rsidRDefault="00EB6A5A" w:rsidP="00EB6A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EB6A5A" w:rsidRPr="00611BF1" w:rsidRDefault="00EB6A5A" w:rsidP="00EB6A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EB6A5A" w:rsidRPr="00611BF1" w:rsidRDefault="00EB6A5A" w:rsidP="00EB6A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EB6A5A" w:rsidRPr="00611BF1" w:rsidRDefault="00EB6A5A" w:rsidP="00EB6A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EB6A5A" w:rsidRPr="00611BF1" w:rsidRDefault="00EB6A5A" w:rsidP="00EB6A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EB6A5A" w:rsidRPr="00611BF1" w:rsidRDefault="00EB6A5A" w:rsidP="00EB6A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EB6A5A" w:rsidRPr="00611BF1" w:rsidRDefault="00EB6A5A" w:rsidP="00EB6A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EB6A5A" w:rsidRPr="00611BF1" w:rsidRDefault="00EB6A5A" w:rsidP="00EB6A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EB6A5A" w:rsidRPr="00611BF1" w:rsidRDefault="00EB6A5A" w:rsidP="00EB6A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EB6A5A" w:rsidRPr="00611BF1" w:rsidRDefault="00EB6A5A" w:rsidP="00EB6A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EB6A5A" w:rsidRPr="00611BF1" w:rsidRDefault="00EB6A5A" w:rsidP="00EB6A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EB6A5A" w:rsidRPr="00611BF1" w:rsidRDefault="00EB6A5A" w:rsidP="00EB6A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EB6A5A" w:rsidRPr="00611BF1" w:rsidRDefault="00EB6A5A" w:rsidP="00EB6A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EB6A5A" w:rsidRPr="00611BF1" w:rsidRDefault="00EB6A5A" w:rsidP="00EB6A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EB6A5A" w:rsidRPr="00611BF1" w:rsidRDefault="00EB6A5A" w:rsidP="00EB6A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EB6A5A" w:rsidRPr="00611BF1" w:rsidRDefault="00EB6A5A" w:rsidP="00EB6A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EB6A5A" w:rsidRPr="00611BF1" w:rsidRDefault="00EB6A5A" w:rsidP="00EB6A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EB6A5A" w:rsidRPr="00611BF1" w:rsidRDefault="00EB6A5A" w:rsidP="00EB6A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</w:tc>
        <w:tc>
          <w:tcPr>
            <w:tcW w:w="1077" w:type="dxa"/>
          </w:tcPr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審定</w:t>
            </w: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EB6A5A" w:rsidRPr="00611BF1" w:rsidRDefault="00EB6A5A" w:rsidP="00EB6A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  <w:strike/>
              </w:rPr>
            </w:pPr>
          </w:p>
        </w:tc>
        <w:tc>
          <w:tcPr>
            <w:tcW w:w="1077" w:type="dxa"/>
          </w:tcPr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 xml:space="preserve">  核定</w:t>
            </w: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EB6A5A" w:rsidRDefault="00EB6A5A" w:rsidP="00EB6A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  <w:strike/>
              </w:rPr>
            </w:pPr>
          </w:p>
          <w:p w:rsidR="00177F94" w:rsidRDefault="00177F94" w:rsidP="00EB6A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  <w:strike/>
              </w:rPr>
            </w:pPr>
          </w:p>
          <w:p w:rsidR="00177F94" w:rsidRDefault="00177F94" w:rsidP="00EB6A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  <w:strike/>
              </w:rPr>
            </w:pPr>
          </w:p>
          <w:p w:rsidR="00177F94" w:rsidRDefault="00177F94" w:rsidP="00EB6A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  <w:strike/>
              </w:rPr>
            </w:pPr>
          </w:p>
          <w:p w:rsidR="00177F94" w:rsidRPr="00611BF1" w:rsidRDefault="00177F94" w:rsidP="00EB6A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int="eastAsia"/>
                <w:strike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434" w:type="dxa"/>
          </w:tcPr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3C4EA8" w:rsidP="003C4EA8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增列例行性工作項目</w:t>
            </w: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5A01E0" w:rsidRPr="00611BF1" w:rsidRDefault="005A01E0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5A01E0" w:rsidRDefault="005A01E0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BD388C" w:rsidRDefault="00BD388C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BD388C" w:rsidRPr="00611BF1" w:rsidRDefault="00BD388C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5A01E0" w:rsidRDefault="005A01E0" w:rsidP="00EB6A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EB6A5A" w:rsidRPr="00611BF1" w:rsidRDefault="00EB6A5A" w:rsidP="00EB6A5A">
            <w:pPr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視業務性質決定核定層級</w:t>
            </w:r>
          </w:p>
        </w:tc>
      </w:tr>
      <w:tr w:rsidR="0031208A" w:rsidRPr="00611BF1" w:rsidTr="00943783">
        <w:trPr>
          <w:cantSplit/>
          <w:trHeight w:val="1260"/>
          <w:jc w:val="center"/>
        </w:trPr>
        <w:tc>
          <w:tcPr>
            <w:tcW w:w="598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lastRenderedPageBreak/>
              <w:t>教務處註冊組</w:t>
            </w:r>
          </w:p>
        </w:tc>
        <w:tc>
          <w:tcPr>
            <w:tcW w:w="537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一、學籍</w:t>
            </w:r>
          </w:p>
        </w:tc>
        <w:tc>
          <w:tcPr>
            <w:tcW w:w="2871" w:type="dxa"/>
          </w:tcPr>
          <w:p w:rsidR="0031208A" w:rsidRPr="00611BF1" w:rsidRDefault="0031208A" w:rsidP="00943783">
            <w:pPr>
              <w:ind w:left="720" w:hangingChars="300" w:hanging="72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一、註冊相關事宜</w:t>
            </w:r>
          </w:p>
          <w:p w:rsidR="0031208A" w:rsidRPr="00611BF1" w:rsidRDefault="0031208A" w:rsidP="00943783">
            <w:pPr>
              <w:ind w:left="720" w:hangingChars="300" w:hanging="72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 xml:space="preserve">  1.註冊須知擬訂</w:t>
            </w:r>
          </w:p>
          <w:p w:rsidR="0031208A" w:rsidRPr="00611BF1" w:rsidRDefault="0031208A" w:rsidP="00943783">
            <w:pPr>
              <w:ind w:left="720" w:hangingChars="300" w:hanging="72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 xml:space="preserve">  2.</w:t>
            </w:r>
            <w:proofErr w:type="gramStart"/>
            <w:r w:rsidRPr="00611BF1">
              <w:rPr>
                <w:rFonts w:ascii="標楷體" w:eastAsia="標楷體" w:hint="eastAsia"/>
              </w:rPr>
              <w:t>註冊費催收</w:t>
            </w:r>
            <w:proofErr w:type="gramEnd"/>
          </w:p>
          <w:p w:rsidR="0031208A" w:rsidRPr="00611BF1" w:rsidRDefault="0031208A" w:rsidP="00943783">
            <w:pPr>
              <w:ind w:left="598" w:hangingChars="249" w:hanging="598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 xml:space="preserve">  3.學生證發放及加蓋註冊章</w:t>
            </w:r>
          </w:p>
          <w:p w:rsidR="0031208A" w:rsidRPr="00611BF1" w:rsidRDefault="0031208A" w:rsidP="00943783">
            <w:pPr>
              <w:ind w:left="720" w:hangingChars="300" w:hanging="72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二、學籍管理</w:t>
            </w:r>
          </w:p>
          <w:p w:rsidR="0031208A" w:rsidRPr="00611BF1" w:rsidRDefault="0031208A" w:rsidP="00943783">
            <w:pPr>
              <w:ind w:leftChars="100" w:left="720" w:hangingChars="200" w:hanging="48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1.學生學籍資料建檔</w:t>
            </w:r>
          </w:p>
          <w:p w:rsidR="0031208A" w:rsidRPr="00611BF1" w:rsidRDefault="0031208A" w:rsidP="00943783">
            <w:pPr>
              <w:ind w:leftChars="100" w:left="720" w:hangingChars="200" w:hanging="48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2.新生入學資格審核</w:t>
            </w:r>
          </w:p>
          <w:p w:rsidR="0031208A" w:rsidRPr="00611BF1" w:rsidRDefault="0031208A" w:rsidP="00943783">
            <w:pPr>
              <w:ind w:leftChars="100" w:left="598" w:hangingChars="149" w:hanging="358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3.各類保送生、僑生、外籍生之</w:t>
            </w:r>
            <w:proofErr w:type="gramStart"/>
            <w:r w:rsidRPr="00611BF1">
              <w:rPr>
                <w:rFonts w:ascii="標楷體" w:eastAsia="標楷體" w:hint="eastAsia"/>
              </w:rPr>
              <w:t>造冊與報</w:t>
            </w:r>
            <w:proofErr w:type="gramEnd"/>
            <w:r w:rsidRPr="00611BF1">
              <w:rPr>
                <w:rFonts w:ascii="標楷體" w:eastAsia="標楷體" w:hint="eastAsia"/>
              </w:rPr>
              <w:t>部</w:t>
            </w:r>
          </w:p>
          <w:p w:rsidR="0031208A" w:rsidRPr="00611BF1" w:rsidRDefault="0031208A" w:rsidP="00943783">
            <w:pPr>
              <w:ind w:leftChars="100" w:left="598" w:hangingChars="149" w:hanging="358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4.學生更改姓名、出生年月日之處理</w:t>
            </w:r>
          </w:p>
          <w:p w:rsidR="0031208A" w:rsidRPr="00611BF1" w:rsidRDefault="0031208A" w:rsidP="00943783">
            <w:pPr>
              <w:ind w:leftChars="100" w:left="598" w:hangingChars="149" w:hanging="358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5.學生</w:t>
            </w:r>
            <w:proofErr w:type="gramStart"/>
            <w:r w:rsidRPr="00611BF1">
              <w:rPr>
                <w:rFonts w:ascii="標楷體" w:eastAsia="標楷體" w:hint="eastAsia"/>
              </w:rPr>
              <w:t>退學暨離校</w:t>
            </w:r>
            <w:proofErr w:type="gramEnd"/>
            <w:r w:rsidRPr="00611BF1">
              <w:rPr>
                <w:rFonts w:ascii="標楷體" w:eastAsia="標楷體" w:hint="eastAsia"/>
              </w:rPr>
              <w:t>手續申請</w:t>
            </w:r>
          </w:p>
          <w:p w:rsidR="0031208A" w:rsidRPr="00611BF1" w:rsidRDefault="0031208A" w:rsidP="00943783">
            <w:pPr>
              <w:ind w:leftChars="100" w:left="598" w:hangingChars="149" w:hanging="358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6.寄發家長退學通知單</w:t>
            </w:r>
          </w:p>
          <w:p w:rsidR="0031208A" w:rsidRPr="00611BF1" w:rsidRDefault="0031208A" w:rsidP="00943783">
            <w:pPr>
              <w:ind w:leftChars="100" w:left="720" w:hangingChars="200" w:hanging="48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7.學生休學申請</w:t>
            </w:r>
          </w:p>
          <w:p w:rsidR="0031208A" w:rsidRPr="00611BF1" w:rsidRDefault="0031208A" w:rsidP="00943783">
            <w:pPr>
              <w:ind w:leftChars="100" w:left="720" w:hangingChars="200" w:hanging="48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8.寄發家長休學通知單</w:t>
            </w:r>
          </w:p>
          <w:p w:rsidR="0031208A" w:rsidRPr="00611BF1" w:rsidRDefault="0031208A" w:rsidP="00943783">
            <w:pPr>
              <w:ind w:leftChars="100" w:left="598" w:hangingChars="149" w:hanging="358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9.新生保留入學資格申請</w:t>
            </w:r>
          </w:p>
          <w:p w:rsidR="0031208A" w:rsidRPr="00611BF1" w:rsidRDefault="0031208A" w:rsidP="00943783">
            <w:pPr>
              <w:ind w:leftChars="100" w:left="720" w:hangingChars="200" w:hanging="48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10.學生復學申請</w:t>
            </w:r>
          </w:p>
          <w:p w:rsidR="0031208A" w:rsidRPr="00611BF1" w:rsidRDefault="0031208A" w:rsidP="00943783">
            <w:pPr>
              <w:ind w:leftChars="100" w:left="718" w:hangingChars="199" w:hanging="478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11.學校應令學生休退學事宜</w:t>
            </w:r>
          </w:p>
          <w:p w:rsidR="0031208A" w:rsidRPr="00611BF1" w:rsidRDefault="0031208A" w:rsidP="00943783">
            <w:pPr>
              <w:ind w:leftChars="100" w:left="720" w:hangingChars="200" w:hanging="48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12.學校開除學籍事宜</w:t>
            </w:r>
          </w:p>
          <w:p w:rsidR="0031208A" w:rsidRPr="00611BF1" w:rsidRDefault="0031208A" w:rsidP="00943783">
            <w:pPr>
              <w:ind w:leftChars="100" w:left="720" w:hangingChars="200" w:hanging="48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13.陳報新生退、轉學生保留入學資格學生名冊</w:t>
            </w:r>
          </w:p>
          <w:p w:rsidR="0031208A" w:rsidRPr="00611BF1" w:rsidRDefault="0031208A" w:rsidP="00943783">
            <w:pPr>
              <w:ind w:leftChars="100" w:left="720" w:hangingChars="200" w:hanging="48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14.統計註冊人數</w:t>
            </w:r>
          </w:p>
          <w:p w:rsidR="0031208A" w:rsidRPr="00611BF1" w:rsidRDefault="0031208A" w:rsidP="00943783">
            <w:pPr>
              <w:ind w:leftChars="100" w:left="720" w:hangingChars="200" w:hanging="48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15.陳報各項統計表</w:t>
            </w:r>
          </w:p>
          <w:p w:rsidR="0031208A" w:rsidRPr="00611BF1" w:rsidRDefault="0031208A" w:rsidP="00943783">
            <w:pPr>
              <w:ind w:leftChars="100" w:left="720" w:hangingChars="200" w:hanging="48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16.製發中、英文在學證明、休學證明書</w:t>
            </w:r>
          </w:p>
          <w:p w:rsidR="0031208A" w:rsidRPr="00611BF1" w:rsidRDefault="0031208A" w:rsidP="00943783">
            <w:pPr>
              <w:ind w:leftChars="100" w:left="720" w:hangingChars="200" w:hanging="48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17.陳報畢業生名冊</w:t>
            </w:r>
          </w:p>
          <w:p w:rsidR="0031208A" w:rsidRPr="00611BF1" w:rsidRDefault="0031208A" w:rsidP="00943783">
            <w:pPr>
              <w:ind w:leftChars="100" w:left="720" w:hangingChars="200" w:hanging="48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18.中、英文修業證明書之核發</w:t>
            </w:r>
          </w:p>
          <w:p w:rsidR="0031208A" w:rsidRPr="00611BF1" w:rsidRDefault="0031208A" w:rsidP="00BD388C">
            <w:pPr>
              <w:ind w:leftChars="100" w:left="720" w:hangingChars="200" w:hanging="48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19.學生申請延長修業年限相關事宜</w:t>
            </w:r>
          </w:p>
          <w:p w:rsidR="0031208A" w:rsidRPr="00611BF1" w:rsidRDefault="0031208A" w:rsidP="00BD388C">
            <w:pPr>
              <w:ind w:leftChars="100" w:left="720" w:hangingChars="200" w:hanging="48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20.</w:t>
            </w:r>
            <w:r w:rsidRPr="00BD388C">
              <w:rPr>
                <w:rFonts w:ascii="標楷體" w:eastAsia="標楷體" w:hint="eastAsia"/>
              </w:rPr>
              <w:t>學生申請提前畢業事宜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int="eastAsia"/>
                <w:spacing w:val="2"/>
                <w:szCs w:val="16"/>
              </w:rPr>
              <w:t>審</w:t>
            </w: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</w:tc>
        <w:tc>
          <w:tcPr>
            <w:tcW w:w="1434" w:type="dxa"/>
          </w:tcPr>
          <w:p w:rsidR="0031208A" w:rsidRPr="00611BF1" w:rsidRDefault="0031208A" w:rsidP="00374619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374619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374619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374619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374619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374619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374619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374619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374619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374619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374619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374619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74619" w:rsidRPr="00611BF1" w:rsidRDefault="00374619" w:rsidP="00374619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74619" w:rsidRPr="00611BF1" w:rsidRDefault="00374619" w:rsidP="00374619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74619" w:rsidRPr="00611BF1" w:rsidRDefault="00374619" w:rsidP="00374619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74619" w:rsidRPr="00611BF1" w:rsidRDefault="00374619" w:rsidP="00374619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74619" w:rsidRPr="00611BF1" w:rsidRDefault="00374619" w:rsidP="00374619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74619" w:rsidRPr="00611BF1" w:rsidRDefault="00374619" w:rsidP="00374619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74619" w:rsidRPr="00611BF1" w:rsidRDefault="00374619" w:rsidP="00374619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74619" w:rsidRPr="00611BF1" w:rsidRDefault="00374619" w:rsidP="00374619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74619" w:rsidRPr="00611BF1" w:rsidRDefault="00374619" w:rsidP="00374619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74619" w:rsidRPr="00611BF1" w:rsidRDefault="00374619" w:rsidP="00374619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74619" w:rsidRPr="00611BF1" w:rsidRDefault="00374619" w:rsidP="00374619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74619" w:rsidRPr="00611BF1" w:rsidRDefault="00374619" w:rsidP="00374619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74619" w:rsidRPr="00611BF1" w:rsidRDefault="00374619" w:rsidP="00374619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74619" w:rsidRPr="00611BF1" w:rsidRDefault="00374619" w:rsidP="00374619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74619" w:rsidRPr="00611BF1" w:rsidRDefault="00374619" w:rsidP="00374619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74619" w:rsidRPr="00611BF1" w:rsidRDefault="00374619" w:rsidP="00374619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74619" w:rsidRPr="00611BF1" w:rsidRDefault="00374619" w:rsidP="00374619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74619" w:rsidRPr="00611BF1" w:rsidRDefault="00374619" w:rsidP="00374619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74619" w:rsidRPr="00611BF1" w:rsidRDefault="00374619" w:rsidP="00374619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74619" w:rsidRPr="00611BF1" w:rsidRDefault="00374619" w:rsidP="00374619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74619" w:rsidRPr="00611BF1" w:rsidRDefault="00374619" w:rsidP="00374619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74619" w:rsidRPr="00611BF1" w:rsidRDefault="00374619" w:rsidP="00374619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374619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374619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31208A" w:rsidRPr="00611BF1" w:rsidTr="00943783">
        <w:trPr>
          <w:cantSplit/>
          <w:trHeight w:val="1260"/>
          <w:jc w:val="center"/>
        </w:trPr>
        <w:tc>
          <w:tcPr>
            <w:tcW w:w="598" w:type="dxa"/>
            <w:vMerge w:val="restart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lastRenderedPageBreak/>
              <w:t>教務處註冊組</w:t>
            </w:r>
          </w:p>
        </w:tc>
        <w:tc>
          <w:tcPr>
            <w:tcW w:w="537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2871" w:type="dxa"/>
          </w:tcPr>
          <w:p w:rsidR="0031208A" w:rsidRPr="00611BF1" w:rsidRDefault="0031208A" w:rsidP="00943783">
            <w:pPr>
              <w:ind w:leftChars="99" w:left="622" w:hangingChars="160" w:hanging="384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21.學生畢業資格審查</w:t>
            </w:r>
          </w:p>
          <w:p w:rsidR="0031208A" w:rsidRPr="00611BF1" w:rsidRDefault="0031208A" w:rsidP="00943783">
            <w:pPr>
              <w:ind w:leftChars="99" w:left="737" w:hangingChars="208" w:hanging="499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22.受理學生辦理畢業離校手續</w:t>
            </w:r>
          </w:p>
          <w:p w:rsidR="0031208A" w:rsidRPr="00611BF1" w:rsidRDefault="0031208A" w:rsidP="00943783">
            <w:pPr>
              <w:ind w:leftChars="99" w:left="622" w:hangingChars="160" w:hanging="384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23.發放學位證書</w:t>
            </w:r>
          </w:p>
          <w:p w:rsidR="0031208A" w:rsidRPr="00611BF1" w:rsidRDefault="0031208A" w:rsidP="00943783">
            <w:pPr>
              <w:ind w:leftChars="99" w:left="622" w:hangingChars="160" w:hanging="384"/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三、受理學生申請轉系、轉部</w:t>
            </w:r>
          </w:p>
          <w:p w:rsidR="0031208A" w:rsidRPr="00611BF1" w:rsidRDefault="0031208A" w:rsidP="00943783">
            <w:pPr>
              <w:ind w:left="374" w:rightChars="40" w:right="96" w:hangingChars="156" w:hanging="374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四、受理學生申請修讀輔系、雙主修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</w:tc>
        <w:tc>
          <w:tcPr>
            <w:tcW w:w="1077" w:type="dxa"/>
          </w:tcPr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</w:tc>
        <w:tc>
          <w:tcPr>
            <w:tcW w:w="1434" w:type="dxa"/>
          </w:tcPr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</w:tc>
      </w:tr>
      <w:tr w:rsidR="00EF18C1" w:rsidRPr="00611BF1" w:rsidTr="00943783">
        <w:trPr>
          <w:cantSplit/>
          <w:trHeight w:val="1260"/>
          <w:jc w:val="center"/>
        </w:trPr>
        <w:tc>
          <w:tcPr>
            <w:tcW w:w="598" w:type="dxa"/>
            <w:vMerge/>
            <w:textDirection w:val="tbRlV"/>
            <w:vAlign w:val="center"/>
          </w:tcPr>
          <w:p w:rsidR="00EF18C1" w:rsidRPr="00611BF1" w:rsidRDefault="00EF18C1" w:rsidP="00EF18C1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537" w:type="dxa"/>
            <w:textDirection w:val="tbRlV"/>
            <w:vAlign w:val="center"/>
          </w:tcPr>
          <w:p w:rsidR="00EF18C1" w:rsidRPr="00611BF1" w:rsidRDefault="00EF18C1" w:rsidP="00EF18C1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二、成績</w:t>
            </w:r>
          </w:p>
        </w:tc>
        <w:tc>
          <w:tcPr>
            <w:tcW w:w="2871" w:type="dxa"/>
          </w:tcPr>
          <w:p w:rsidR="00EF18C1" w:rsidRPr="00611BF1" w:rsidRDefault="00EF18C1" w:rsidP="00EF18C1">
            <w:pPr>
              <w:widowControl/>
              <w:ind w:left="480" w:hangingChars="200" w:hanging="48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一、期中預警作業</w:t>
            </w:r>
          </w:p>
          <w:p w:rsidR="00EF18C1" w:rsidRPr="00611BF1" w:rsidRDefault="00EF18C1" w:rsidP="00EF18C1">
            <w:pPr>
              <w:widowControl/>
              <w:ind w:left="488" w:hangingChars="200" w:hanging="488"/>
              <w:jc w:val="both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二、寄發家長成績通知單</w:t>
            </w:r>
          </w:p>
          <w:p w:rsidR="00EF18C1" w:rsidRPr="00611BF1" w:rsidRDefault="00EF18C1" w:rsidP="00EF18C1">
            <w:pPr>
              <w:widowControl/>
              <w:ind w:left="366" w:hangingChars="150" w:hanging="366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三、</w:t>
            </w:r>
            <w:r w:rsidRPr="00611BF1">
              <w:rPr>
                <w:rFonts w:ascii="標楷體" w:eastAsia="標楷體" w:hint="eastAsia"/>
              </w:rPr>
              <w:t>學期成績單之核發</w:t>
            </w:r>
          </w:p>
          <w:p w:rsidR="00EF18C1" w:rsidRPr="00611BF1" w:rsidRDefault="00EF18C1" w:rsidP="00EF18C1">
            <w:pPr>
              <w:widowControl/>
              <w:ind w:left="366" w:hangingChars="150" w:hanging="366"/>
              <w:jc w:val="both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四、</w:t>
            </w:r>
            <w:r w:rsidRPr="00611BF1">
              <w:rPr>
                <w:rFonts w:ascii="標楷體" w:eastAsia="標楷體" w:hint="eastAsia"/>
              </w:rPr>
              <w:t>中文成績單之核發</w:t>
            </w:r>
          </w:p>
          <w:p w:rsidR="00EF18C1" w:rsidRPr="00611BF1" w:rsidRDefault="00EF18C1" w:rsidP="00EF18C1">
            <w:pPr>
              <w:widowControl/>
              <w:jc w:val="both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五、</w:t>
            </w:r>
            <w:r w:rsidRPr="00611BF1">
              <w:rPr>
                <w:rFonts w:ascii="標楷體" w:eastAsia="標楷體" w:hint="eastAsia"/>
              </w:rPr>
              <w:t>英文成績單之核發</w:t>
            </w:r>
          </w:p>
          <w:p w:rsidR="00EF18C1" w:rsidRPr="00611BF1" w:rsidRDefault="00EF18C1" w:rsidP="00EF18C1">
            <w:pPr>
              <w:widowControl/>
              <w:ind w:left="366" w:hangingChars="150" w:hanging="366"/>
              <w:jc w:val="both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六、受理</w:t>
            </w:r>
            <w:r w:rsidRPr="00611BF1">
              <w:rPr>
                <w:rFonts w:ascii="標楷體" w:eastAsia="標楷體" w:hint="eastAsia"/>
              </w:rPr>
              <w:t>教師申請更改學生學期成績</w:t>
            </w:r>
          </w:p>
          <w:p w:rsidR="00EF18C1" w:rsidRPr="00611BF1" w:rsidRDefault="00EF18C1" w:rsidP="00EF18C1">
            <w:pPr>
              <w:widowControl/>
              <w:ind w:left="366" w:hangingChars="150" w:hanging="366"/>
              <w:jc w:val="both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七、</w:t>
            </w:r>
            <w:r w:rsidRPr="00611BF1">
              <w:rPr>
                <w:rFonts w:ascii="標楷體" w:eastAsia="標楷體" w:hint="eastAsia"/>
              </w:rPr>
              <w:t>學期成績排名報表製發各系所</w:t>
            </w:r>
          </w:p>
          <w:p w:rsidR="00EF18C1" w:rsidRPr="00611BF1" w:rsidRDefault="00EF18C1" w:rsidP="00EF18C1">
            <w:pPr>
              <w:ind w:left="366" w:hangingChars="150" w:hanging="366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八、受理學生申請科目學分抵免(修)</w:t>
            </w:r>
          </w:p>
          <w:p w:rsidR="00EF18C1" w:rsidRPr="00611BF1" w:rsidRDefault="00EF18C1" w:rsidP="00EF18C1">
            <w:pPr>
              <w:ind w:left="502" w:rightChars="198" w:right="475" w:hangingChars="209" w:hanging="50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九、學生成績資料建檔</w:t>
            </w:r>
          </w:p>
          <w:p w:rsidR="00EF18C1" w:rsidRPr="00611BF1" w:rsidRDefault="00EF18C1" w:rsidP="00EF18C1">
            <w:pPr>
              <w:tabs>
                <w:tab w:val="left" w:pos="2755"/>
              </w:tabs>
              <w:ind w:left="473" w:hangingChars="197" w:hanging="473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十、頒發應屆畢業生學業成績前三名獎狀</w:t>
            </w:r>
          </w:p>
        </w:tc>
        <w:tc>
          <w:tcPr>
            <w:tcW w:w="1077" w:type="dxa"/>
          </w:tcPr>
          <w:p w:rsidR="00EF18C1" w:rsidRPr="00611BF1" w:rsidRDefault="00EF18C1" w:rsidP="00EF18C1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EF18C1" w:rsidRPr="00611BF1" w:rsidRDefault="00EF18C1" w:rsidP="00EF18C1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EF18C1" w:rsidRPr="00611BF1" w:rsidRDefault="00EF18C1" w:rsidP="00EF18C1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EF18C1" w:rsidRPr="00611BF1" w:rsidRDefault="00EF18C1" w:rsidP="00EF18C1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EF18C1" w:rsidRPr="00611BF1" w:rsidRDefault="00EF18C1" w:rsidP="00EF18C1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EF18C1" w:rsidRPr="00611BF1" w:rsidRDefault="00EF18C1" w:rsidP="00EF18C1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EF18C1" w:rsidRPr="00611BF1" w:rsidRDefault="00EF18C1" w:rsidP="00EF18C1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EF18C1" w:rsidRPr="00611BF1" w:rsidRDefault="00EF18C1" w:rsidP="00EF18C1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EF18C1" w:rsidRPr="00611BF1" w:rsidRDefault="00EF18C1" w:rsidP="00EF18C1">
            <w:pPr>
              <w:jc w:val="center"/>
              <w:rPr>
                <w:rFonts w:ascii="標楷體" w:eastAsia="標楷體"/>
              </w:rPr>
            </w:pPr>
          </w:p>
          <w:p w:rsidR="00EF18C1" w:rsidRPr="00611BF1" w:rsidRDefault="00EF18C1" w:rsidP="00EF18C1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EF18C1" w:rsidRPr="00611BF1" w:rsidRDefault="00EF18C1" w:rsidP="00EF18C1">
            <w:pPr>
              <w:jc w:val="center"/>
              <w:rPr>
                <w:rFonts w:ascii="標楷體" w:eastAsia="標楷體"/>
              </w:rPr>
            </w:pPr>
          </w:p>
          <w:p w:rsidR="00EF18C1" w:rsidRPr="00611BF1" w:rsidRDefault="00EF18C1" w:rsidP="00EF18C1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EF18C1" w:rsidRPr="00611BF1" w:rsidRDefault="00EF18C1" w:rsidP="00EF18C1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</w:tc>
        <w:tc>
          <w:tcPr>
            <w:tcW w:w="1077" w:type="dxa"/>
          </w:tcPr>
          <w:p w:rsidR="00EF18C1" w:rsidRPr="00611BF1" w:rsidRDefault="00EF18C1" w:rsidP="00EF18C1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EF18C1" w:rsidRPr="00611BF1" w:rsidRDefault="00EF18C1" w:rsidP="00EF18C1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EF18C1" w:rsidRPr="00611BF1" w:rsidRDefault="00EF18C1" w:rsidP="00EF18C1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EF18C1" w:rsidRPr="00611BF1" w:rsidRDefault="00EF18C1" w:rsidP="00EF18C1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EF18C1" w:rsidRPr="00611BF1" w:rsidRDefault="00EF18C1" w:rsidP="00EF18C1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EF18C1" w:rsidRPr="00611BF1" w:rsidRDefault="00EF18C1" w:rsidP="00EF18C1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EF18C1" w:rsidRPr="00611BF1" w:rsidRDefault="00EF18C1" w:rsidP="00EF18C1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EF18C1" w:rsidRPr="00611BF1" w:rsidRDefault="00EF18C1" w:rsidP="00EF18C1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EF18C1" w:rsidRPr="00611BF1" w:rsidRDefault="00EF18C1" w:rsidP="00EF18C1">
            <w:pPr>
              <w:jc w:val="center"/>
              <w:rPr>
                <w:rFonts w:ascii="標楷體" w:eastAsia="標楷體"/>
              </w:rPr>
            </w:pPr>
          </w:p>
          <w:p w:rsidR="00EF18C1" w:rsidRPr="00611BF1" w:rsidRDefault="00EF18C1" w:rsidP="00EF18C1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EF18C1" w:rsidRPr="00611BF1" w:rsidRDefault="00EF18C1" w:rsidP="00EF18C1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EF18C1" w:rsidRPr="00611BF1" w:rsidRDefault="00EF18C1" w:rsidP="00EF18C1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EF18C1" w:rsidRPr="00611BF1" w:rsidRDefault="00EF18C1" w:rsidP="00EF18C1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</w:tc>
        <w:tc>
          <w:tcPr>
            <w:tcW w:w="1077" w:type="dxa"/>
          </w:tcPr>
          <w:p w:rsidR="00EF18C1" w:rsidRPr="00611BF1" w:rsidRDefault="00EF18C1" w:rsidP="00EF18C1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EF18C1" w:rsidRPr="00611BF1" w:rsidRDefault="00EF18C1" w:rsidP="00EF18C1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EF18C1" w:rsidRDefault="00EF18C1" w:rsidP="00EF18C1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077B5E" w:rsidRPr="00611BF1" w:rsidRDefault="00077B5E" w:rsidP="00EF18C1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EF18C1" w:rsidRPr="00611BF1" w:rsidRDefault="00EF18C1" w:rsidP="00EF18C1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EF18C1" w:rsidRPr="00611BF1" w:rsidRDefault="00EF18C1" w:rsidP="00EF18C1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EF18C1" w:rsidRDefault="00EF18C1" w:rsidP="00EF18C1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D1EF2" w:rsidRPr="00611BF1" w:rsidRDefault="003D1EF2" w:rsidP="00EF18C1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EF18C1" w:rsidRPr="00611BF1" w:rsidRDefault="00EF18C1" w:rsidP="00EF18C1">
            <w:pPr>
              <w:jc w:val="center"/>
              <w:rPr>
                <w:rFonts w:ascii="標楷體" w:eastAsia="標楷體"/>
              </w:rPr>
            </w:pPr>
          </w:p>
          <w:p w:rsidR="00EF18C1" w:rsidRPr="00611BF1" w:rsidRDefault="00EF18C1" w:rsidP="00EF18C1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D1EF2" w:rsidRPr="00611BF1" w:rsidRDefault="003D1EF2" w:rsidP="00EF18C1">
            <w:pPr>
              <w:jc w:val="center"/>
              <w:rPr>
                <w:rFonts w:ascii="標楷體" w:eastAsia="標楷體"/>
              </w:rPr>
            </w:pPr>
          </w:p>
          <w:p w:rsidR="00EF18C1" w:rsidRPr="00611BF1" w:rsidRDefault="00EF18C1" w:rsidP="00EF18C1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EF18C1" w:rsidRPr="00611BF1" w:rsidRDefault="00EF18C1" w:rsidP="00EF18C1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</w:tc>
        <w:tc>
          <w:tcPr>
            <w:tcW w:w="1077" w:type="dxa"/>
          </w:tcPr>
          <w:p w:rsidR="00EF18C1" w:rsidRPr="00611BF1" w:rsidRDefault="00EF18C1" w:rsidP="00EF18C1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EF18C1" w:rsidRPr="00611BF1" w:rsidRDefault="00EF18C1" w:rsidP="00EF18C1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EF18C1" w:rsidRDefault="00EF18C1" w:rsidP="00EF18C1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077B5E" w:rsidRPr="00611BF1" w:rsidRDefault="00077B5E" w:rsidP="00EF18C1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EF18C1" w:rsidRPr="00611BF1" w:rsidRDefault="00EF18C1" w:rsidP="00EF18C1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EF18C1" w:rsidRPr="00611BF1" w:rsidRDefault="00EF18C1" w:rsidP="00EF18C1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EF18C1" w:rsidRPr="00611BF1" w:rsidRDefault="00EF18C1" w:rsidP="00EF18C1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EF18C1" w:rsidRPr="00611BF1" w:rsidRDefault="00EF18C1" w:rsidP="00EF18C1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EF18C1" w:rsidRDefault="00EF18C1" w:rsidP="00EF18C1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D1EF2" w:rsidRPr="00611BF1" w:rsidRDefault="003D1EF2" w:rsidP="00EF18C1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EF18C1" w:rsidRPr="00611BF1" w:rsidRDefault="00EF18C1" w:rsidP="00EF18C1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EF18C1" w:rsidRPr="00611BF1" w:rsidRDefault="00EF18C1" w:rsidP="00EF18C1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EF18C1" w:rsidRPr="00611BF1" w:rsidRDefault="00EF18C1" w:rsidP="00EF18C1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</w:tc>
        <w:tc>
          <w:tcPr>
            <w:tcW w:w="1434" w:type="dxa"/>
          </w:tcPr>
          <w:p w:rsidR="00EF18C1" w:rsidRPr="00611BF1" w:rsidRDefault="00EF18C1" w:rsidP="00EF18C1">
            <w:pPr>
              <w:jc w:val="both"/>
              <w:rPr>
                <w:rFonts w:ascii="標楷體" w:eastAsia="標楷體"/>
              </w:rPr>
            </w:pPr>
          </w:p>
          <w:p w:rsidR="00AE6E90" w:rsidRPr="00611BF1" w:rsidRDefault="00AE6E90" w:rsidP="00AE6E90">
            <w:pPr>
              <w:jc w:val="center"/>
              <w:rPr>
                <w:rFonts w:ascii="標楷體" w:eastAsia="標楷體"/>
              </w:rPr>
            </w:pPr>
          </w:p>
          <w:p w:rsidR="00AE6E90" w:rsidRPr="00611BF1" w:rsidRDefault="00AE6E90" w:rsidP="00AE6E90">
            <w:pPr>
              <w:jc w:val="center"/>
              <w:rPr>
                <w:rFonts w:ascii="標楷體" w:eastAsia="標楷體"/>
              </w:rPr>
            </w:pPr>
          </w:p>
          <w:p w:rsidR="00AE6E90" w:rsidRPr="00611BF1" w:rsidRDefault="00AE6E90" w:rsidP="00AE6E90">
            <w:pPr>
              <w:jc w:val="center"/>
              <w:rPr>
                <w:rFonts w:ascii="標楷體" w:eastAsia="標楷體"/>
              </w:rPr>
            </w:pPr>
          </w:p>
          <w:p w:rsidR="00AE6E90" w:rsidRPr="00611BF1" w:rsidRDefault="00AE6E90" w:rsidP="00AE6E90">
            <w:pPr>
              <w:jc w:val="center"/>
              <w:rPr>
                <w:rFonts w:ascii="標楷體" w:eastAsia="標楷體"/>
              </w:rPr>
            </w:pPr>
          </w:p>
          <w:p w:rsidR="00AE6E90" w:rsidRPr="00611BF1" w:rsidRDefault="00AE6E90" w:rsidP="00AE6E90">
            <w:pPr>
              <w:jc w:val="center"/>
              <w:rPr>
                <w:rFonts w:ascii="標楷體" w:eastAsia="標楷體"/>
              </w:rPr>
            </w:pPr>
          </w:p>
          <w:p w:rsidR="00AE6E90" w:rsidRPr="00611BF1" w:rsidRDefault="00AE6E90" w:rsidP="00AE6E90">
            <w:pPr>
              <w:jc w:val="center"/>
              <w:rPr>
                <w:rFonts w:ascii="標楷體" w:eastAsia="標楷體"/>
              </w:rPr>
            </w:pPr>
          </w:p>
          <w:p w:rsidR="00AE6E90" w:rsidRPr="00611BF1" w:rsidRDefault="00AE6E90" w:rsidP="00AE6E90">
            <w:pPr>
              <w:jc w:val="center"/>
              <w:rPr>
                <w:rFonts w:ascii="標楷體" w:eastAsia="標楷體"/>
              </w:rPr>
            </w:pPr>
          </w:p>
          <w:p w:rsidR="00AE6E90" w:rsidRPr="00611BF1" w:rsidRDefault="00AE6E90" w:rsidP="00AE6E90">
            <w:pPr>
              <w:jc w:val="center"/>
              <w:rPr>
                <w:rFonts w:ascii="標楷體" w:eastAsia="標楷體"/>
              </w:rPr>
            </w:pPr>
          </w:p>
          <w:p w:rsidR="00AE6E90" w:rsidRPr="00611BF1" w:rsidRDefault="00AE6E90" w:rsidP="00AE6E90">
            <w:pPr>
              <w:jc w:val="center"/>
              <w:rPr>
                <w:rFonts w:ascii="標楷體" w:eastAsia="標楷體"/>
              </w:rPr>
            </w:pPr>
          </w:p>
          <w:p w:rsidR="00AE6E90" w:rsidRPr="00611BF1" w:rsidRDefault="00AE6E90" w:rsidP="00AE6E90">
            <w:pPr>
              <w:jc w:val="center"/>
              <w:rPr>
                <w:rFonts w:ascii="標楷體" w:eastAsia="標楷體"/>
              </w:rPr>
            </w:pPr>
          </w:p>
          <w:p w:rsidR="00AE6E90" w:rsidRPr="00611BF1" w:rsidRDefault="00AE6E90" w:rsidP="00AE6E90">
            <w:pPr>
              <w:jc w:val="center"/>
              <w:rPr>
                <w:rFonts w:ascii="標楷體" w:eastAsia="標楷體"/>
              </w:rPr>
            </w:pPr>
          </w:p>
          <w:p w:rsidR="00AE6E90" w:rsidRPr="00611BF1" w:rsidRDefault="00AE6E90" w:rsidP="00AE6E90">
            <w:pPr>
              <w:jc w:val="center"/>
              <w:rPr>
                <w:rFonts w:ascii="標楷體" w:eastAsia="標楷體"/>
              </w:rPr>
            </w:pPr>
          </w:p>
          <w:p w:rsidR="00AE6E90" w:rsidRPr="00611BF1" w:rsidRDefault="00AE6E90" w:rsidP="00AE6E90">
            <w:pPr>
              <w:jc w:val="center"/>
              <w:rPr>
                <w:rFonts w:ascii="標楷體" w:eastAsia="標楷體"/>
              </w:rPr>
            </w:pPr>
          </w:p>
          <w:p w:rsidR="00AE6E90" w:rsidRPr="00611BF1" w:rsidRDefault="00AE6E90" w:rsidP="00AE6E90">
            <w:pPr>
              <w:jc w:val="center"/>
              <w:rPr>
                <w:rFonts w:ascii="標楷體" w:eastAsia="標楷體"/>
              </w:rPr>
            </w:pPr>
          </w:p>
          <w:p w:rsidR="00A15DC3" w:rsidRPr="00611BF1" w:rsidRDefault="00A15DC3" w:rsidP="00AE6E90">
            <w:pPr>
              <w:jc w:val="center"/>
              <w:rPr>
                <w:rFonts w:ascii="標楷體" w:eastAsia="標楷體"/>
              </w:rPr>
            </w:pPr>
          </w:p>
        </w:tc>
      </w:tr>
      <w:tr w:rsidR="00E97585" w:rsidRPr="00611BF1" w:rsidTr="00943783">
        <w:trPr>
          <w:cantSplit/>
          <w:trHeight w:val="1260"/>
          <w:jc w:val="center"/>
        </w:trPr>
        <w:tc>
          <w:tcPr>
            <w:tcW w:w="598" w:type="dxa"/>
            <w:vMerge w:val="restart"/>
            <w:textDirection w:val="tbRlV"/>
            <w:vAlign w:val="center"/>
          </w:tcPr>
          <w:p w:rsidR="00E97585" w:rsidRPr="00611BF1" w:rsidRDefault="00E97585" w:rsidP="00E97585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lastRenderedPageBreak/>
              <w:t>教務處綜合教務組</w:t>
            </w:r>
          </w:p>
        </w:tc>
        <w:tc>
          <w:tcPr>
            <w:tcW w:w="537" w:type="dxa"/>
            <w:textDirection w:val="tbRlV"/>
            <w:vAlign w:val="center"/>
          </w:tcPr>
          <w:p w:rsidR="00E97585" w:rsidRPr="00611BF1" w:rsidRDefault="00E97585" w:rsidP="00E97585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  <w:lang w:eastAsia="zh-HK"/>
              </w:rPr>
              <w:t>一</w:t>
            </w:r>
            <w:r w:rsidRPr="00611BF1">
              <w:rPr>
                <w:rFonts w:ascii="標楷體" w:eastAsia="標楷體" w:hAnsi="標楷體" w:hint="eastAsia"/>
                <w:lang w:eastAsia="zh-HK"/>
              </w:rPr>
              <w:t>、</w:t>
            </w:r>
            <w:r w:rsidRPr="00611BF1">
              <w:rPr>
                <w:rFonts w:ascii="標楷體" w:eastAsia="標楷體" w:hint="eastAsia"/>
                <w:lang w:eastAsia="zh-HK"/>
              </w:rPr>
              <w:t>招生</w:t>
            </w:r>
          </w:p>
        </w:tc>
        <w:tc>
          <w:tcPr>
            <w:tcW w:w="2871" w:type="dxa"/>
          </w:tcPr>
          <w:p w:rsidR="00E97585" w:rsidRPr="00611BF1" w:rsidRDefault="00E97585" w:rsidP="00E97585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一、各項招生法規訂定及報部。</w:t>
            </w:r>
          </w:p>
          <w:p w:rsidR="00E97585" w:rsidRPr="00611BF1" w:rsidRDefault="00E97585" w:rsidP="00E97585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二、各項日間學制入學管道招生簡章訂定、試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務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作業及招生資料填報。</w:t>
            </w:r>
          </w:p>
          <w:p w:rsidR="00E97585" w:rsidRPr="00611BF1" w:rsidRDefault="00E97585" w:rsidP="00E97585">
            <w:pPr>
              <w:spacing w:line="32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  <w:lang w:eastAsia="zh-HK"/>
              </w:rPr>
              <w:t>三</w:t>
            </w:r>
            <w:r w:rsidRPr="00611BF1">
              <w:rPr>
                <w:rFonts w:ascii="標楷體" w:eastAsia="標楷體" w:hAnsi="標楷體" w:hint="eastAsia"/>
              </w:rPr>
              <w:t>、辦理各項考試。</w:t>
            </w:r>
          </w:p>
          <w:p w:rsidR="00E97585" w:rsidRPr="00611BF1" w:rsidRDefault="00E37BE8" w:rsidP="00E97585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lang w:eastAsia="zh-HK"/>
              </w:rPr>
              <w:t>四</w:t>
            </w:r>
            <w:r w:rsidR="00E97585" w:rsidRPr="00611BF1">
              <w:rPr>
                <w:rFonts w:ascii="標楷體" w:eastAsia="標楷體" w:hAnsi="標楷體" w:hint="eastAsia"/>
              </w:rPr>
              <w:t>、召開日間學制</w:t>
            </w:r>
            <w:r w:rsidR="00E97585" w:rsidRPr="00611BF1">
              <w:rPr>
                <w:rFonts w:ascii="標楷體" w:eastAsia="標楷體" w:hint="eastAsia"/>
              </w:rPr>
              <w:t>招生委員會議暨會議紀錄陳核。</w:t>
            </w:r>
          </w:p>
          <w:p w:rsidR="00E97585" w:rsidRPr="00611BF1" w:rsidRDefault="00E97585" w:rsidP="00E97585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五、召開</w:t>
            </w:r>
            <w:r w:rsidRPr="00611BF1">
              <w:rPr>
                <w:rFonts w:ascii="標楷體" w:eastAsia="標楷體" w:hint="eastAsia"/>
              </w:rPr>
              <w:t>招生策進會議暨會議紀錄陳核。</w:t>
            </w:r>
          </w:p>
          <w:p w:rsidR="00E97585" w:rsidRPr="00611BF1" w:rsidRDefault="00E97585" w:rsidP="00E97585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六、訂定日間學制新生成績優良入學獎勵。</w:t>
            </w:r>
          </w:p>
          <w:p w:rsidR="00E97585" w:rsidRPr="00611BF1" w:rsidRDefault="00E97585" w:rsidP="00E97585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七、印製日間學制招生宣傳品及刊登招生廣告或辦理招生宣傳活動。</w:t>
            </w:r>
          </w:p>
          <w:p w:rsidR="00E97585" w:rsidRPr="00611BF1" w:rsidRDefault="00E97585" w:rsidP="00077B5E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八、協助各大專院校公告招生訊息。</w:t>
            </w:r>
          </w:p>
          <w:p w:rsidR="00E97585" w:rsidRPr="00611BF1" w:rsidRDefault="00E97585" w:rsidP="00077B5E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九、協助各大專院校張貼招生海報。</w:t>
            </w:r>
          </w:p>
          <w:p w:rsidR="00E97585" w:rsidRPr="00611BF1" w:rsidRDefault="00E97585" w:rsidP="00E97585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</w:rPr>
              <w:t>十、各種招生簡章販售</w:t>
            </w:r>
          </w:p>
        </w:tc>
        <w:tc>
          <w:tcPr>
            <w:tcW w:w="1077" w:type="dxa"/>
          </w:tcPr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C920C8" w:rsidRPr="00611BF1" w:rsidRDefault="00C920C8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ind w:firstLineChars="100" w:firstLine="240"/>
              <w:rPr>
                <w:rFonts w:ascii="標楷體" w:eastAsia="標楷體" w:hAnsi="標楷體"/>
                <w:lang w:eastAsia="zh-HK"/>
              </w:rPr>
            </w:pP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ind w:firstLineChars="100" w:firstLine="240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  <w:lang w:eastAsia="zh-HK"/>
              </w:rPr>
              <w:t>擬辦</w:t>
            </w:r>
          </w:p>
          <w:p w:rsidR="00E97585" w:rsidRDefault="00E97585" w:rsidP="00E97585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077B5E" w:rsidRPr="00611BF1" w:rsidRDefault="00077B5E" w:rsidP="00E97585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611BF1">
              <w:rPr>
                <w:rFonts w:ascii="標楷體" w:eastAsia="標楷體" w:hAnsi="標楷體" w:hint="eastAsia"/>
                <w:lang w:eastAsia="zh-HK"/>
              </w:rPr>
              <w:t>擬辦</w:t>
            </w: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lang w:eastAsia="zh-HK"/>
              </w:rPr>
            </w:pP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611BF1">
              <w:rPr>
                <w:rFonts w:ascii="標楷體" w:eastAsia="標楷體" w:hAnsi="標楷體" w:hint="eastAsia"/>
                <w:lang w:eastAsia="zh-HK"/>
              </w:rPr>
              <w:t>擬辦</w:t>
            </w: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lang w:eastAsia="zh-HK"/>
              </w:rPr>
            </w:pP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  <w:lang w:eastAsia="zh-HK"/>
              </w:rPr>
              <w:t>擬辦</w:t>
            </w:r>
          </w:p>
        </w:tc>
        <w:tc>
          <w:tcPr>
            <w:tcW w:w="1077" w:type="dxa"/>
          </w:tcPr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C920C8" w:rsidRPr="00611BF1" w:rsidRDefault="00C920C8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E97585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077B5E" w:rsidRPr="00611BF1" w:rsidRDefault="00077B5E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trike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077" w:type="dxa"/>
          </w:tcPr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E97585" w:rsidRPr="00611BF1" w:rsidRDefault="00E97585" w:rsidP="00077B5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C920C8" w:rsidRPr="00611BF1" w:rsidRDefault="00C920C8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trike/>
              </w:rPr>
            </w:pPr>
          </w:p>
        </w:tc>
        <w:tc>
          <w:tcPr>
            <w:tcW w:w="1077" w:type="dxa"/>
          </w:tcPr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E97585" w:rsidRPr="00611BF1" w:rsidRDefault="00E97585" w:rsidP="00077B5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E97585" w:rsidRPr="00611BF1" w:rsidRDefault="00E97585" w:rsidP="00E97585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E97585" w:rsidRPr="00611BF1" w:rsidRDefault="00E97585" w:rsidP="00E975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E97585" w:rsidRPr="00611BF1" w:rsidRDefault="00E97585" w:rsidP="00E975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E97585" w:rsidRPr="00611BF1" w:rsidRDefault="00E97585" w:rsidP="00E975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E97585" w:rsidRPr="00611BF1" w:rsidRDefault="00E97585" w:rsidP="00E9758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34" w:type="dxa"/>
          </w:tcPr>
          <w:p w:rsidR="005B27A7" w:rsidRPr="00611BF1" w:rsidRDefault="005B27A7" w:rsidP="005B27A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5B27A7" w:rsidRPr="00611BF1" w:rsidRDefault="005B27A7" w:rsidP="005B27A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5B27A7" w:rsidRPr="00611BF1" w:rsidRDefault="005B27A7" w:rsidP="005B27A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5B27A7" w:rsidRPr="00611BF1" w:rsidRDefault="005B27A7" w:rsidP="005B27A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5B27A7" w:rsidRPr="00611BF1" w:rsidRDefault="005B27A7" w:rsidP="005B27A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5B27A7" w:rsidRPr="00611BF1" w:rsidRDefault="005B27A7" w:rsidP="005B27A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5B27A7" w:rsidRPr="00611BF1" w:rsidRDefault="005B27A7" w:rsidP="005B27A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5B27A7" w:rsidRPr="00611BF1" w:rsidRDefault="005B27A7" w:rsidP="005B27A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5B27A7" w:rsidRPr="00611BF1" w:rsidRDefault="001B45F0" w:rsidP="001B45F0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增列例行性業務</w:t>
            </w:r>
          </w:p>
          <w:p w:rsidR="005B27A7" w:rsidRPr="00611BF1" w:rsidRDefault="005B27A7" w:rsidP="005B27A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5B27A7" w:rsidRPr="00611BF1" w:rsidRDefault="005B27A7" w:rsidP="005B27A7">
            <w:pPr>
              <w:jc w:val="center"/>
              <w:rPr>
                <w:rFonts w:ascii="標楷體" w:eastAsia="標楷體"/>
              </w:rPr>
            </w:pPr>
          </w:p>
          <w:p w:rsidR="005B27A7" w:rsidRPr="00611BF1" w:rsidRDefault="005B27A7" w:rsidP="005B27A7">
            <w:pPr>
              <w:jc w:val="center"/>
              <w:rPr>
                <w:rFonts w:ascii="標楷體" w:eastAsia="標楷體"/>
              </w:rPr>
            </w:pPr>
          </w:p>
        </w:tc>
      </w:tr>
      <w:tr w:rsidR="00E97585" w:rsidRPr="00611BF1" w:rsidTr="00943783">
        <w:trPr>
          <w:cantSplit/>
          <w:trHeight w:val="1260"/>
          <w:jc w:val="center"/>
        </w:trPr>
        <w:tc>
          <w:tcPr>
            <w:tcW w:w="598" w:type="dxa"/>
            <w:vMerge/>
            <w:textDirection w:val="tbRlV"/>
            <w:vAlign w:val="center"/>
          </w:tcPr>
          <w:p w:rsidR="00E97585" w:rsidRPr="00611BF1" w:rsidRDefault="00E97585" w:rsidP="00E97585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537" w:type="dxa"/>
            <w:textDirection w:val="tbRlV"/>
            <w:vAlign w:val="center"/>
          </w:tcPr>
          <w:p w:rsidR="00E97585" w:rsidRPr="00611BF1" w:rsidRDefault="00E97585" w:rsidP="00E97585">
            <w:pPr>
              <w:ind w:left="113" w:right="113"/>
              <w:jc w:val="center"/>
              <w:rPr>
                <w:rFonts w:ascii="標楷體" w:eastAsia="標楷體"/>
                <w:lang w:eastAsia="zh-HK"/>
              </w:rPr>
            </w:pPr>
            <w:r w:rsidRPr="00611BF1">
              <w:rPr>
                <w:rFonts w:ascii="標楷體" w:eastAsia="標楷體" w:hint="eastAsia"/>
                <w:lang w:eastAsia="zh-HK"/>
              </w:rPr>
              <w:t>二</w:t>
            </w:r>
            <w:r w:rsidRPr="00611BF1">
              <w:rPr>
                <w:rFonts w:ascii="標楷體" w:eastAsia="標楷體" w:hAnsi="標楷體" w:hint="eastAsia"/>
                <w:lang w:eastAsia="zh-HK"/>
              </w:rPr>
              <w:t>、</w:t>
            </w:r>
            <w:r w:rsidRPr="00611BF1">
              <w:rPr>
                <w:rFonts w:ascii="標楷體" w:eastAsia="標楷體" w:hint="eastAsia"/>
              </w:rPr>
              <w:t>綜合業務</w:t>
            </w:r>
          </w:p>
        </w:tc>
        <w:tc>
          <w:tcPr>
            <w:tcW w:w="2871" w:type="dxa"/>
          </w:tcPr>
          <w:p w:rsidR="00E97585" w:rsidRPr="00611BF1" w:rsidRDefault="00E97585" w:rsidP="00E97585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  <w:lang w:eastAsia="zh-HK"/>
              </w:rPr>
              <w:t>一、</w:t>
            </w:r>
            <w:r w:rsidRPr="00611BF1">
              <w:rPr>
                <w:rFonts w:ascii="標楷體" w:eastAsia="標楷體" w:hAnsi="標楷體" w:hint="eastAsia"/>
              </w:rPr>
              <w:t>各學制招生名額總量報部。</w:t>
            </w:r>
          </w:p>
          <w:p w:rsidR="00E97585" w:rsidRPr="00611BF1" w:rsidRDefault="00E97585" w:rsidP="00E97585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  <w:lang w:eastAsia="zh-HK"/>
              </w:rPr>
              <w:t>二</w:t>
            </w:r>
            <w:r w:rsidRPr="00611BF1">
              <w:rPr>
                <w:rFonts w:ascii="標楷體" w:eastAsia="標楷體" w:hAnsi="標楷體" w:hint="eastAsia"/>
              </w:rPr>
              <w:t>、擴大招生名額計畫報部。</w:t>
            </w:r>
          </w:p>
          <w:p w:rsidR="00E97585" w:rsidRPr="00611BF1" w:rsidRDefault="00E97585" w:rsidP="00E97585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  <w:lang w:eastAsia="zh-HK"/>
              </w:rPr>
              <w:t>三</w:t>
            </w:r>
            <w:r w:rsidRPr="00611BF1">
              <w:rPr>
                <w:rFonts w:ascii="標楷體" w:eastAsia="標楷體" w:hAnsi="標楷體" w:hint="eastAsia"/>
              </w:rPr>
              <w:t>、增設、調整一般項目院系所學位學程及招生名額總量各階段提報作業。</w:t>
            </w:r>
          </w:p>
          <w:p w:rsidR="00E97585" w:rsidRPr="00611BF1" w:rsidRDefault="00E97585" w:rsidP="00E97585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lang w:eastAsia="zh-HK"/>
              </w:rPr>
              <w:t>四</w:t>
            </w:r>
            <w:r w:rsidRPr="00611BF1">
              <w:rPr>
                <w:rFonts w:ascii="標楷體" w:eastAsia="標楷體" w:hAnsi="標楷體" w:hint="eastAsia"/>
              </w:rPr>
              <w:t>、增設特殊學系、碩(博)士班計畫書報部。</w:t>
            </w:r>
          </w:p>
          <w:p w:rsidR="00E97585" w:rsidRPr="00611BF1" w:rsidRDefault="00E97585" w:rsidP="00E97585">
            <w:pPr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  <w:lang w:eastAsia="zh-HK"/>
              </w:rPr>
              <w:t>五</w:t>
            </w:r>
            <w:r w:rsidRPr="00611BF1">
              <w:rPr>
                <w:rFonts w:ascii="標楷體" w:eastAsia="標楷體" w:hAnsi="標楷體" w:hint="eastAsia"/>
              </w:rPr>
              <w:t>、考生相關問題諮詢服務。</w:t>
            </w:r>
          </w:p>
        </w:tc>
        <w:tc>
          <w:tcPr>
            <w:tcW w:w="1077" w:type="dxa"/>
          </w:tcPr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E97585" w:rsidRPr="00611BF1" w:rsidRDefault="00E97585" w:rsidP="00E97585">
            <w:pPr>
              <w:jc w:val="center"/>
              <w:rPr>
                <w:rFonts w:ascii="標楷體" w:eastAsia="標楷體" w:hAnsi="標楷體"/>
              </w:rPr>
            </w:pPr>
          </w:p>
          <w:p w:rsidR="00E97585" w:rsidRPr="00611BF1" w:rsidRDefault="00E97585" w:rsidP="00E97585">
            <w:pPr>
              <w:jc w:val="center"/>
              <w:rPr>
                <w:rFonts w:ascii="標楷體" w:eastAsia="標楷體"/>
              </w:rPr>
            </w:pPr>
          </w:p>
          <w:p w:rsidR="00C920C8" w:rsidRPr="00611BF1" w:rsidRDefault="00C920C8" w:rsidP="00E97585">
            <w:pPr>
              <w:jc w:val="center"/>
              <w:rPr>
                <w:rFonts w:ascii="標楷體" w:eastAsia="標楷體"/>
              </w:rPr>
            </w:pPr>
          </w:p>
          <w:p w:rsidR="00E97585" w:rsidRPr="00611BF1" w:rsidRDefault="00E97585" w:rsidP="00E97585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E97585" w:rsidRPr="00611BF1" w:rsidRDefault="00E97585" w:rsidP="00E97585">
            <w:pPr>
              <w:jc w:val="center"/>
              <w:rPr>
                <w:rFonts w:ascii="標楷體" w:eastAsia="標楷體"/>
              </w:rPr>
            </w:pPr>
          </w:p>
          <w:p w:rsidR="00E97585" w:rsidRPr="00611BF1" w:rsidRDefault="00E97585" w:rsidP="00E97585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E97585" w:rsidRPr="00611BF1" w:rsidRDefault="00E97585" w:rsidP="00E97585">
            <w:pPr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</w:tcPr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E97585" w:rsidRPr="00611BF1" w:rsidRDefault="00E97585" w:rsidP="00E97585">
            <w:pPr>
              <w:jc w:val="center"/>
              <w:rPr>
                <w:rFonts w:ascii="標楷體" w:eastAsia="標楷體" w:hAnsi="標楷體"/>
              </w:rPr>
            </w:pPr>
          </w:p>
          <w:p w:rsidR="00E97585" w:rsidRPr="00611BF1" w:rsidRDefault="00E97585" w:rsidP="00E97585">
            <w:pPr>
              <w:jc w:val="center"/>
              <w:rPr>
                <w:rFonts w:ascii="標楷體" w:eastAsia="標楷體"/>
              </w:rPr>
            </w:pPr>
          </w:p>
          <w:p w:rsidR="00C920C8" w:rsidRPr="00611BF1" w:rsidRDefault="00C920C8" w:rsidP="00E97585">
            <w:pPr>
              <w:jc w:val="center"/>
              <w:rPr>
                <w:rFonts w:ascii="標楷體" w:eastAsia="標楷體"/>
              </w:rPr>
            </w:pPr>
          </w:p>
          <w:p w:rsidR="00E97585" w:rsidRPr="00611BF1" w:rsidRDefault="00E97585" w:rsidP="00E97585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E97585" w:rsidRPr="00611BF1" w:rsidRDefault="00E97585" w:rsidP="00E97585">
            <w:pPr>
              <w:jc w:val="center"/>
              <w:rPr>
                <w:rFonts w:ascii="標楷體" w:eastAsia="標楷體"/>
              </w:rPr>
            </w:pPr>
          </w:p>
          <w:p w:rsidR="00E97585" w:rsidRPr="00611BF1" w:rsidRDefault="00E97585" w:rsidP="00E97585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E97585" w:rsidRPr="00611BF1" w:rsidRDefault="00E97585" w:rsidP="00E97585">
            <w:pPr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</w:tcPr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E97585" w:rsidRPr="00611BF1" w:rsidRDefault="00E97585" w:rsidP="00E975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E97585" w:rsidRPr="00611BF1" w:rsidRDefault="00E97585" w:rsidP="00E97585">
            <w:pPr>
              <w:jc w:val="center"/>
              <w:rPr>
                <w:rFonts w:ascii="標楷體" w:eastAsia="標楷體" w:hAnsi="標楷體"/>
              </w:rPr>
            </w:pPr>
          </w:p>
          <w:p w:rsidR="00E97585" w:rsidRPr="00611BF1" w:rsidRDefault="00E97585" w:rsidP="00E97585">
            <w:pPr>
              <w:jc w:val="center"/>
              <w:rPr>
                <w:rFonts w:ascii="標楷體" w:eastAsia="標楷體"/>
              </w:rPr>
            </w:pPr>
          </w:p>
          <w:p w:rsidR="00C920C8" w:rsidRPr="00611BF1" w:rsidRDefault="00C920C8" w:rsidP="00E97585">
            <w:pPr>
              <w:jc w:val="center"/>
              <w:rPr>
                <w:rFonts w:ascii="標楷體" w:eastAsia="標楷體"/>
              </w:rPr>
            </w:pPr>
          </w:p>
          <w:p w:rsidR="00E97585" w:rsidRPr="00611BF1" w:rsidRDefault="00E97585" w:rsidP="00E97585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E97585" w:rsidRPr="00611BF1" w:rsidRDefault="00E97585" w:rsidP="00E97585">
            <w:pPr>
              <w:jc w:val="center"/>
              <w:rPr>
                <w:rFonts w:ascii="標楷體" w:eastAsia="標楷體"/>
              </w:rPr>
            </w:pPr>
          </w:p>
          <w:p w:rsidR="00E97585" w:rsidRPr="00611BF1" w:rsidRDefault="00E97585" w:rsidP="00E97585">
            <w:pPr>
              <w:jc w:val="center"/>
              <w:rPr>
                <w:rFonts w:ascii="標楷體" w:eastAsia="標楷體"/>
              </w:rPr>
            </w:pPr>
          </w:p>
          <w:p w:rsidR="00E97585" w:rsidRPr="00611BF1" w:rsidRDefault="00E97585" w:rsidP="00E97585">
            <w:pPr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</w:tcPr>
          <w:p w:rsidR="00E97585" w:rsidRPr="00611BF1" w:rsidRDefault="00E97585" w:rsidP="00E97585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E97585" w:rsidRPr="00611BF1" w:rsidRDefault="00E97585" w:rsidP="00E975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E97585" w:rsidRPr="00611BF1" w:rsidRDefault="00E97585" w:rsidP="00E97585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E97585" w:rsidRPr="00611BF1" w:rsidRDefault="00E97585" w:rsidP="00E975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E97585" w:rsidRPr="00611BF1" w:rsidRDefault="00E97585" w:rsidP="00E97585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E97585" w:rsidRPr="00611BF1" w:rsidRDefault="00E97585" w:rsidP="00E975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E97585" w:rsidRPr="00611BF1" w:rsidRDefault="00E97585" w:rsidP="00E975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C920C8" w:rsidRPr="00611BF1" w:rsidRDefault="00C920C8" w:rsidP="00E97585">
            <w:pPr>
              <w:jc w:val="center"/>
              <w:rPr>
                <w:rFonts w:ascii="標楷體" w:eastAsia="標楷體"/>
              </w:rPr>
            </w:pPr>
          </w:p>
          <w:p w:rsidR="00E97585" w:rsidRPr="00611BF1" w:rsidRDefault="00E97585" w:rsidP="00E97585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E97585" w:rsidRPr="00611BF1" w:rsidRDefault="00E97585" w:rsidP="00E97585">
            <w:pPr>
              <w:jc w:val="center"/>
              <w:rPr>
                <w:rFonts w:ascii="標楷體" w:eastAsia="標楷體"/>
              </w:rPr>
            </w:pPr>
          </w:p>
          <w:p w:rsidR="00E97585" w:rsidRPr="00611BF1" w:rsidRDefault="00E97585" w:rsidP="00E97585">
            <w:pPr>
              <w:jc w:val="center"/>
              <w:rPr>
                <w:rFonts w:ascii="標楷體" w:eastAsia="標楷體"/>
              </w:rPr>
            </w:pPr>
          </w:p>
          <w:p w:rsidR="00E97585" w:rsidRPr="00611BF1" w:rsidRDefault="00E97585" w:rsidP="00E97585">
            <w:pPr>
              <w:rPr>
                <w:rFonts w:ascii="標楷體" w:eastAsia="標楷體" w:hAnsi="標楷體"/>
              </w:rPr>
            </w:pPr>
          </w:p>
        </w:tc>
        <w:tc>
          <w:tcPr>
            <w:tcW w:w="1434" w:type="dxa"/>
          </w:tcPr>
          <w:p w:rsidR="00FA4079" w:rsidRDefault="00FA4079" w:rsidP="00FA407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FA4079" w:rsidRDefault="00FA4079" w:rsidP="00FA407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FA4079" w:rsidRDefault="00FA4079" w:rsidP="00FA407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FA4079" w:rsidRPr="00611BF1" w:rsidRDefault="00FA4079" w:rsidP="00FA4079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  <w:p w:rsidR="00FA4079" w:rsidRPr="00611BF1" w:rsidRDefault="00FA4079" w:rsidP="00FA4079">
            <w:pPr>
              <w:spacing w:line="320" w:lineRule="exact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文字修正，以符合「專科以上學校總量發展規模與資源條件標準」用語。</w:t>
            </w:r>
          </w:p>
          <w:p w:rsidR="0009766E" w:rsidRPr="00FA4079" w:rsidRDefault="0009766E" w:rsidP="0009766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09766E" w:rsidRPr="00611BF1" w:rsidRDefault="0009766E" w:rsidP="0009766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09766E" w:rsidRPr="00611BF1" w:rsidRDefault="0009766E" w:rsidP="0009766E">
            <w:pPr>
              <w:jc w:val="center"/>
              <w:rPr>
                <w:rFonts w:ascii="標楷體" w:eastAsia="標楷體"/>
              </w:rPr>
            </w:pPr>
          </w:p>
          <w:p w:rsidR="0009766E" w:rsidRPr="00611BF1" w:rsidRDefault="0009766E" w:rsidP="0009766E">
            <w:pPr>
              <w:jc w:val="center"/>
              <w:rPr>
                <w:rFonts w:ascii="標楷體" w:eastAsia="標楷體"/>
              </w:rPr>
            </w:pPr>
          </w:p>
          <w:p w:rsidR="00E97585" w:rsidRPr="00611BF1" w:rsidRDefault="00E97585" w:rsidP="0009766E">
            <w:pPr>
              <w:jc w:val="both"/>
              <w:rPr>
                <w:rFonts w:ascii="標楷體" w:eastAsia="標楷體"/>
              </w:rPr>
            </w:pPr>
          </w:p>
        </w:tc>
      </w:tr>
      <w:tr w:rsidR="00D4215A" w:rsidRPr="00611BF1" w:rsidTr="00943783">
        <w:trPr>
          <w:cantSplit/>
          <w:trHeight w:val="1260"/>
          <w:jc w:val="center"/>
        </w:trPr>
        <w:tc>
          <w:tcPr>
            <w:tcW w:w="598" w:type="dxa"/>
            <w:textDirection w:val="tbRlV"/>
            <w:vAlign w:val="center"/>
          </w:tcPr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</w:rPr>
            </w:pPr>
            <w:bookmarkStart w:id="2" w:name="_Toc482977851"/>
            <w:r w:rsidRPr="00611BF1">
              <w:rPr>
                <w:rFonts w:ascii="標楷體" w:eastAsia="標楷體" w:hAnsi="標楷體" w:hint="eastAsia"/>
              </w:rPr>
              <w:lastRenderedPageBreak/>
              <w:t>教務處課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務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組</w:t>
            </w:r>
            <w:bookmarkEnd w:id="2"/>
          </w:p>
        </w:tc>
        <w:tc>
          <w:tcPr>
            <w:tcW w:w="537" w:type="dxa"/>
            <w:textDirection w:val="tbRlV"/>
            <w:vAlign w:val="center"/>
          </w:tcPr>
          <w:p w:rsidR="00D4215A" w:rsidRPr="00611BF1" w:rsidRDefault="00D4215A" w:rsidP="00D4215A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一、課程</w:t>
            </w:r>
          </w:p>
        </w:tc>
        <w:tc>
          <w:tcPr>
            <w:tcW w:w="2871" w:type="dxa"/>
          </w:tcPr>
          <w:p w:rsidR="00D4215A" w:rsidRPr="00611BF1" w:rsidRDefault="00D4215A" w:rsidP="00D4215A">
            <w:pPr>
              <w:jc w:val="both"/>
              <w:outlineLvl w:val="1"/>
              <w:rPr>
                <w:rFonts w:ascii="標楷體" w:eastAsia="標楷體"/>
                <w:bCs/>
              </w:rPr>
            </w:pPr>
            <w:bookmarkStart w:id="3" w:name="_Toc482977852"/>
            <w:r w:rsidRPr="00611BF1">
              <w:rPr>
                <w:rFonts w:ascii="標楷體" w:eastAsia="標楷體" w:hint="eastAsia"/>
              </w:rPr>
              <w:t>一、課程訂定</w:t>
            </w:r>
            <w:proofErr w:type="gramStart"/>
            <w:r w:rsidRPr="00611BF1">
              <w:rPr>
                <w:rFonts w:ascii="標楷體" w:eastAsia="標楷體" w:hint="eastAsia"/>
              </w:rPr>
              <w:t>之彙辦</w:t>
            </w:r>
            <w:proofErr w:type="gramEnd"/>
            <w:r w:rsidRPr="00611BF1">
              <w:rPr>
                <w:rFonts w:ascii="標楷體" w:eastAsia="標楷體" w:hint="eastAsia"/>
              </w:rPr>
              <w:t>、核報</w:t>
            </w:r>
            <w:bookmarkEnd w:id="3"/>
          </w:p>
          <w:p w:rsidR="00D4215A" w:rsidRPr="00611BF1" w:rsidRDefault="00D4215A" w:rsidP="00D4215A">
            <w:pPr>
              <w:ind w:leftChars="150" w:left="792" w:hangingChars="180" w:hanging="432"/>
              <w:jc w:val="both"/>
              <w:outlineLvl w:val="1"/>
              <w:rPr>
                <w:rFonts w:ascii="標楷體" w:eastAsia="標楷體"/>
              </w:rPr>
            </w:pPr>
            <w:bookmarkStart w:id="4" w:name="_Toc482977853"/>
            <w:r w:rsidRPr="00611BF1">
              <w:rPr>
                <w:rFonts w:ascii="標楷體" w:eastAsia="標楷體" w:hint="eastAsia"/>
              </w:rPr>
              <w:t>1.召開校課程委員會議。</w:t>
            </w:r>
            <w:bookmarkEnd w:id="4"/>
          </w:p>
          <w:p w:rsidR="00D4215A" w:rsidRPr="00611BF1" w:rsidRDefault="00D4215A" w:rsidP="00D4215A">
            <w:pPr>
              <w:ind w:leftChars="150" w:left="792" w:hangingChars="180" w:hanging="432"/>
              <w:jc w:val="both"/>
              <w:outlineLvl w:val="1"/>
              <w:rPr>
                <w:rFonts w:ascii="標楷體" w:eastAsia="標楷體"/>
              </w:rPr>
            </w:pPr>
            <w:bookmarkStart w:id="5" w:name="_Toc482977854"/>
            <w:r w:rsidRPr="00611BF1">
              <w:rPr>
                <w:rFonts w:ascii="標楷體" w:eastAsia="標楷體" w:hint="eastAsia"/>
              </w:rPr>
              <w:t>2.校課程委員會委員之聘任。</w:t>
            </w:r>
            <w:bookmarkEnd w:id="5"/>
          </w:p>
          <w:p w:rsidR="00D4215A" w:rsidRPr="00611BF1" w:rsidRDefault="00D4215A" w:rsidP="00D4215A">
            <w:pPr>
              <w:ind w:leftChars="150" w:left="720" w:hangingChars="150" w:hanging="360"/>
              <w:jc w:val="both"/>
              <w:outlineLvl w:val="1"/>
              <w:rPr>
                <w:rFonts w:ascii="標楷體" w:eastAsia="標楷體"/>
              </w:rPr>
            </w:pPr>
            <w:bookmarkStart w:id="6" w:name="_Toc482977855"/>
            <w:r w:rsidRPr="00611BF1">
              <w:rPr>
                <w:rFonts w:ascii="標楷體" w:eastAsia="標楷體" w:hint="eastAsia"/>
              </w:rPr>
              <w:t>3.校課程委員會議紀錄之陳核。</w:t>
            </w:r>
            <w:bookmarkEnd w:id="6"/>
          </w:p>
          <w:p w:rsidR="00D4215A" w:rsidRPr="00611BF1" w:rsidRDefault="00D4215A" w:rsidP="00D4215A">
            <w:pPr>
              <w:ind w:leftChars="150" w:left="720" w:hangingChars="150" w:hanging="360"/>
              <w:jc w:val="both"/>
              <w:outlineLvl w:val="1"/>
              <w:rPr>
                <w:rFonts w:ascii="標楷體" w:eastAsia="標楷體"/>
              </w:rPr>
            </w:pPr>
            <w:bookmarkStart w:id="7" w:name="_Toc482977856"/>
            <w:r w:rsidRPr="00611BF1">
              <w:rPr>
                <w:rFonts w:ascii="標楷體" w:eastAsia="標楷體" w:hint="eastAsia"/>
              </w:rPr>
              <w:t>4.各系(所)課程規劃表版本管控。</w:t>
            </w:r>
            <w:bookmarkEnd w:id="7"/>
          </w:p>
          <w:p w:rsidR="00D4215A" w:rsidRPr="00611BF1" w:rsidRDefault="00D4215A" w:rsidP="00D4215A">
            <w:pPr>
              <w:ind w:leftChars="150" w:left="720" w:hangingChars="150" w:hanging="360"/>
              <w:jc w:val="both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  <w:bookmarkStart w:id="8" w:name="_Toc482977857"/>
            <w:r w:rsidRPr="00611BF1">
              <w:rPr>
                <w:rFonts w:ascii="標楷體" w:eastAsia="標楷體" w:hint="eastAsia"/>
              </w:rPr>
              <w:t>5.於課程系統建置(修正)課程規劃表</w:t>
            </w:r>
            <w:bookmarkEnd w:id="8"/>
          </w:p>
          <w:p w:rsidR="00D4215A" w:rsidRPr="00611BF1" w:rsidRDefault="00D4215A" w:rsidP="00D4215A">
            <w:pPr>
              <w:jc w:val="both"/>
              <w:outlineLvl w:val="1"/>
              <w:rPr>
                <w:rFonts w:ascii="標楷體" w:eastAsia="標楷體"/>
              </w:rPr>
            </w:pPr>
            <w:bookmarkStart w:id="9" w:name="_Toc482977858"/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二、學期排課</w:t>
            </w:r>
            <w:bookmarkEnd w:id="9"/>
          </w:p>
          <w:p w:rsidR="00D4215A" w:rsidRPr="00611BF1" w:rsidRDefault="00D4215A" w:rsidP="00D4215A">
            <w:pPr>
              <w:ind w:leftChars="150" w:left="734" w:hangingChars="156" w:hanging="374"/>
              <w:jc w:val="both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  <w:bookmarkStart w:id="10" w:name="_Toc482977859"/>
            <w:r w:rsidRPr="00611BF1">
              <w:rPr>
                <w:rFonts w:ascii="標楷體" w:eastAsia="標楷體" w:hint="eastAsia"/>
              </w:rPr>
              <w:t>1.</w:t>
            </w: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請各學術</w:t>
            </w:r>
            <w:r w:rsidRPr="00611BF1">
              <w:rPr>
                <w:rFonts w:ascii="標楷體" w:eastAsia="標楷體" w:hAnsi="標楷體"/>
                <w:spacing w:val="2"/>
                <w:szCs w:val="16"/>
              </w:rPr>
              <w:t>單位</w:t>
            </w: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排課</w:t>
            </w:r>
            <w:bookmarkEnd w:id="10"/>
          </w:p>
          <w:p w:rsidR="00D4215A" w:rsidRPr="00611BF1" w:rsidRDefault="00D4215A" w:rsidP="00D4215A">
            <w:pPr>
              <w:ind w:leftChars="150" w:left="744" w:hangingChars="160" w:hanging="384"/>
              <w:jc w:val="both"/>
              <w:outlineLvl w:val="1"/>
              <w:rPr>
                <w:rFonts w:ascii="標楷體" w:eastAsia="標楷體"/>
              </w:rPr>
            </w:pPr>
            <w:bookmarkStart w:id="11" w:name="_Toc482977860"/>
            <w:r w:rsidRPr="00611BF1">
              <w:rPr>
                <w:rFonts w:ascii="標楷體" w:eastAsia="標楷體" w:hint="eastAsia"/>
              </w:rPr>
              <w:t>2.各學期系所開課時段及教室使用之</w:t>
            </w: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系統登錄</w:t>
            </w:r>
            <w:r w:rsidRPr="00611BF1">
              <w:rPr>
                <w:rFonts w:ascii="標楷體" w:eastAsia="標楷體" w:hint="eastAsia"/>
              </w:rPr>
              <w:t>。</w:t>
            </w:r>
            <w:bookmarkEnd w:id="11"/>
          </w:p>
          <w:p w:rsidR="00D4215A" w:rsidRPr="00611BF1" w:rsidRDefault="00D4215A" w:rsidP="00D4215A">
            <w:pPr>
              <w:ind w:leftChars="150" w:left="720" w:hangingChars="150" w:hanging="360"/>
              <w:jc w:val="both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  <w:bookmarkStart w:id="12" w:name="_Toc482977861"/>
            <w:r w:rsidRPr="00611BF1">
              <w:rPr>
                <w:rFonts w:ascii="標楷體" w:eastAsia="標楷體" w:hint="eastAsia"/>
              </w:rPr>
              <w:t>3.各系所課程彙整及建立。</w:t>
            </w:r>
            <w:bookmarkEnd w:id="12"/>
          </w:p>
          <w:p w:rsidR="00D4215A" w:rsidRPr="00611BF1" w:rsidRDefault="00D4215A" w:rsidP="00D4215A">
            <w:pPr>
              <w:ind w:firstLineChars="150" w:firstLine="360"/>
              <w:jc w:val="both"/>
              <w:outlineLvl w:val="1"/>
              <w:rPr>
                <w:rFonts w:ascii="標楷體" w:eastAsia="標楷體"/>
              </w:rPr>
            </w:pPr>
            <w:bookmarkStart w:id="13" w:name="_Toc482977862"/>
            <w:r w:rsidRPr="00611BF1">
              <w:rPr>
                <w:rFonts w:ascii="標楷體" w:eastAsia="標楷體" w:hint="eastAsia"/>
              </w:rPr>
              <w:t>4.學期課程查詢。</w:t>
            </w:r>
            <w:bookmarkEnd w:id="13"/>
          </w:p>
          <w:p w:rsidR="00D4215A" w:rsidRPr="00611BF1" w:rsidRDefault="00D4215A" w:rsidP="00D4215A">
            <w:pPr>
              <w:ind w:leftChars="150" w:left="744" w:hangingChars="160" w:hanging="384"/>
              <w:jc w:val="both"/>
              <w:outlineLvl w:val="1"/>
              <w:rPr>
                <w:rFonts w:ascii="標楷體" w:eastAsia="標楷體"/>
              </w:rPr>
            </w:pPr>
            <w:bookmarkStart w:id="14" w:name="_Toc482977863"/>
            <w:r w:rsidRPr="00611BF1">
              <w:rPr>
                <w:rFonts w:ascii="標楷體" w:eastAsia="標楷體" w:hint="eastAsia"/>
              </w:rPr>
              <w:t>5.通知系所課程大綱、課程英文名稱之輸入。</w:t>
            </w:r>
            <w:bookmarkEnd w:id="14"/>
          </w:p>
          <w:p w:rsidR="00D4215A" w:rsidRPr="00611BF1" w:rsidRDefault="00D4215A" w:rsidP="00D4215A">
            <w:pPr>
              <w:ind w:leftChars="150" w:left="744" w:hangingChars="160" w:hanging="384"/>
              <w:jc w:val="both"/>
              <w:outlineLvl w:val="1"/>
              <w:rPr>
                <w:rFonts w:ascii="標楷體" w:eastAsia="標楷體"/>
              </w:rPr>
            </w:pPr>
            <w:bookmarkStart w:id="15" w:name="_Toc482977864"/>
            <w:r w:rsidRPr="00611BF1">
              <w:rPr>
                <w:rFonts w:ascii="標楷體" w:eastAsia="標楷體" w:hint="eastAsia"/>
              </w:rPr>
              <w:t>6.辦理各系所課程異動申請及公告。</w:t>
            </w:r>
            <w:bookmarkEnd w:id="15"/>
          </w:p>
          <w:p w:rsidR="00D4215A" w:rsidRPr="00611BF1" w:rsidRDefault="00D4215A" w:rsidP="00D4215A">
            <w:pPr>
              <w:spacing w:line="320" w:lineRule="exact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三、學生選課</w:t>
            </w:r>
          </w:p>
          <w:p w:rsidR="00D4215A" w:rsidRPr="00611BF1" w:rsidRDefault="00D4215A" w:rsidP="00D4215A">
            <w:pPr>
              <w:spacing w:line="320" w:lineRule="exact"/>
              <w:ind w:leftChars="100" w:left="600" w:hangingChars="150" w:hanging="360"/>
              <w:jc w:val="both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int="eastAsia"/>
              </w:rPr>
              <w:t xml:space="preserve"> 1.網路選課須知之公佈。</w:t>
            </w:r>
          </w:p>
          <w:p w:rsidR="00D4215A" w:rsidRPr="00611BF1" w:rsidRDefault="00D4215A" w:rsidP="00D4215A">
            <w:pPr>
              <w:spacing w:line="320" w:lineRule="exact"/>
              <w:ind w:leftChars="100" w:left="60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 xml:space="preserve"> 2.學生選課結果之確認。</w:t>
            </w:r>
          </w:p>
          <w:p w:rsidR="00D4215A" w:rsidRPr="00611BF1" w:rsidRDefault="00D4215A" w:rsidP="00D4215A">
            <w:pPr>
              <w:spacing w:line="320" w:lineRule="exact"/>
              <w:ind w:leftChars="100" w:left="60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 xml:space="preserve"> 3.人工加退選之申請。</w:t>
            </w:r>
          </w:p>
          <w:p w:rsidR="00D4215A" w:rsidRPr="00611BF1" w:rsidRDefault="00D4215A" w:rsidP="00D4215A">
            <w:pPr>
              <w:adjustRightInd w:val="0"/>
              <w:snapToGrid w:val="0"/>
              <w:spacing w:line="320" w:lineRule="exact"/>
              <w:ind w:firstLineChars="100" w:firstLine="24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 xml:space="preserve"> 4.學生校際選課事宜。</w:t>
            </w:r>
          </w:p>
          <w:p w:rsidR="00D4215A" w:rsidRPr="00611BF1" w:rsidRDefault="00D4215A" w:rsidP="00D4215A">
            <w:pPr>
              <w:adjustRightInd w:val="0"/>
              <w:snapToGrid w:val="0"/>
              <w:spacing w:line="320" w:lineRule="exact"/>
              <w:ind w:leftChars="100" w:left="60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 xml:space="preserve"> 5.學生選課資料更正事宜。</w:t>
            </w:r>
          </w:p>
          <w:p w:rsidR="00D4215A" w:rsidRPr="00611BF1" w:rsidRDefault="00D4215A" w:rsidP="00D4215A">
            <w:pPr>
              <w:adjustRightInd w:val="0"/>
              <w:snapToGrid w:val="0"/>
              <w:spacing w:line="320" w:lineRule="exact"/>
              <w:ind w:leftChars="100" w:left="60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 xml:space="preserve"> 6.選課人數上下限更動申請。</w:t>
            </w:r>
          </w:p>
          <w:p w:rsidR="00D4215A" w:rsidRPr="00611BF1" w:rsidRDefault="00D4215A" w:rsidP="00D4215A">
            <w:pPr>
              <w:adjustRightInd w:val="0"/>
              <w:snapToGrid w:val="0"/>
              <w:spacing w:line="320" w:lineRule="exact"/>
              <w:ind w:leftChars="100" w:left="60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 xml:space="preserve"> 7.轉、復學生課程資料手動轉入。</w:t>
            </w:r>
          </w:p>
        </w:tc>
        <w:tc>
          <w:tcPr>
            <w:tcW w:w="1077" w:type="dxa"/>
          </w:tcPr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  <w:bookmarkStart w:id="16" w:name="_Toc482977865"/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  <w:bookmarkEnd w:id="16"/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  <w:bookmarkStart w:id="17" w:name="_Toc482977866"/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  <w:bookmarkEnd w:id="17"/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  <w:bookmarkStart w:id="18" w:name="_Toc482977867"/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  <w:bookmarkEnd w:id="18"/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  <w:bookmarkStart w:id="19" w:name="_Toc482977868"/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  <w:bookmarkEnd w:id="19"/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  <w:bookmarkStart w:id="20" w:name="_Toc482977869"/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  <w:bookmarkEnd w:id="20"/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</w:rPr>
            </w:pPr>
            <w:bookmarkStart w:id="21" w:name="_Toc482977870"/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  <w:bookmarkEnd w:id="21"/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  <w:bookmarkStart w:id="22" w:name="_Toc482977871"/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  <w:bookmarkEnd w:id="22"/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  <w:bookmarkStart w:id="23" w:name="_Toc482977872"/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  <w:bookmarkEnd w:id="23"/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</w:rPr>
            </w:pPr>
          </w:p>
          <w:p w:rsidR="00D4215A" w:rsidRPr="00611BF1" w:rsidRDefault="00D4215A" w:rsidP="00D4215A">
            <w:pPr>
              <w:adjustRightInd w:val="0"/>
              <w:snapToGrid w:val="0"/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  <w:bookmarkStart w:id="24" w:name="_Toc482977873"/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  <w:bookmarkEnd w:id="24"/>
          </w:p>
          <w:p w:rsidR="00D4215A" w:rsidRPr="00611BF1" w:rsidRDefault="00D4215A" w:rsidP="00D4215A">
            <w:pPr>
              <w:adjustRightInd w:val="0"/>
              <w:snapToGrid w:val="0"/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  <w:bookmarkStart w:id="25" w:name="_Toc482977874"/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  <w:bookmarkEnd w:id="25"/>
          </w:p>
          <w:p w:rsidR="00D4215A" w:rsidRPr="00611BF1" w:rsidRDefault="00D4215A" w:rsidP="00D4215A">
            <w:pPr>
              <w:adjustRightInd w:val="0"/>
              <w:snapToGrid w:val="0"/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adjustRightInd w:val="0"/>
              <w:snapToGrid w:val="0"/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  <w:bookmarkStart w:id="26" w:name="_Toc482977875"/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  <w:bookmarkEnd w:id="26"/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 w:val="16"/>
                <w:szCs w:val="16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 w:val="16"/>
                <w:szCs w:val="16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 w:val="16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D4215A" w:rsidRPr="00611BF1" w:rsidRDefault="00D4215A" w:rsidP="00D421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 xml:space="preserve"> </w:t>
            </w:r>
          </w:p>
          <w:p w:rsidR="00D4215A" w:rsidRPr="00611BF1" w:rsidRDefault="00D4215A" w:rsidP="00D421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D4215A" w:rsidRPr="00611BF1" w:rsidRDefault="00D4215A" w:rsidP="00D421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D4215A" w:rsidRPr="00611BF1" w:rsidRDefault="00D4215A" w:rsidP="00D421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D4215A" w:rsidRPr="00611BF1" w:rsidRDefault="00D4215A" w:rsidP="00D421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D4215A" w:rsidRPr="00611BF1" w:rsidRDefault="00D4215A" w:rsidP="00D421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</w:tc>
        <w:tc>
          <w:tcPr>
            <w:tcW w:w="1077" w:type="dxa"/>
          </w:tcPr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  <w:bookmarkStart w:id="27" w:name="_Toc482977876"/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  <w:bookmarkEnd w:id="27"/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  <w:bookmarkStart w:id="28" w:name="_Toc482977877"/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  <w:bookmarkEnd w:id="28"/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  <w:bookmarkStart w:id="29" w:name="_Toc482977878"/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  <w:bookmarkEnd w:id="29"/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</w:rPr>
            </w:pPr>
            <w:bookmarkStart w:id="30" w:name="_Toc482977879"/>
            <w:r w:rsidRPr="00611BF1">
              <w:rPr>
                <w:rFonts w:ascii="標楷體" w:eastAsia="標楷體" w:hAnsi="標楷體" w:hint="eastAsia"/>
              </w:rPr>
              <w:t>核定</w:t>
            </w:r>
            <w:bookmarkEnd w:id="30"/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  <w:bookmarkStart w:id="31" w:name="_Toc482977880"/>
            <w:r w:rsidRPr="00611BF1">
              <w:rPr>
                <w:rFonts w:ascii="標楷體" w:eastAsia="標楷體" w:hAnsi="標楷體" w:hint="eastAsia"/>
              </w:rPr>
              <w:t>核定</w:t>
            </w:r>
            <w:bookmarkEnd w:id="31"/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</w:rPr>
            </w:pPr>
            <w:bookmarkStart w:id="32" w:name="_Toc482977881"/>
            <w:r w:rsidRPr="00611BF1">
              <w:rPr>
                <w:rFonts w:ascii="標楷體" w:eastAsia="標楷體" w:hAnsi="標楷體" w:hint="eastAsia"/>
              </w:rPr>
              <w:t>核定</w:t>
            </w:r>
            <w:bookmarkEnd w:id="32"/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  <w:bookmarkStart w:id="33" w:name="_Toc482977882"/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  <w:bookmarkEnd w:id="33"/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  <w:bookmarkStart w:id="34" w:name="_Toc482977883"/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  <w:bookmarkEnd w:id="34"/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adjustRightInd w:val="0"/>
              <w:snapToGrid w:val="0"/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  <w:bookmarkStart w:id="35" w:name="_Toc482977884"/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  <w:bookmarkEnd w:id="35"/>
          </w:p>
          <w:p w:rsidR="00D4215A" w:rsidRPr="00611BF1" w:rsidRDefault="00D4215A" w:rsidP="00D4215A">
            <w:pPr>
              <w:adjustRightInd w:val="0"/>
              <w:snapToGrid w:val="0"/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  <w:bookmarkStart w:id="36" w:name="_Toc482977885"/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  <w:bookmarkEnd w:id="36"/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  <w:bookmarkStart w:id="37" w:name="_Toc482977886"/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  <w:bookmarkEnd w:id="37"/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 w:val="16"/>
                <w:szCs w:val="16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 w:val="16"/>
                <w:szCs w:val="16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 w:val="16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D4215A" w:rsidRPr="00611BF1" w:rsidRDefault="00D4215A" w:rsidP="00D421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D4215A" w:rsidRPr="00611BF1" w:rsidRDefault="00D4215A" w:rsidP="00D421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D4215A" w:rsidRPr="00611BF1" w:rsidRDefault="00D4215A" w:rsidP="00D421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D4215A" w:rsidRPr="00611BF1" w:rsidRDefault="00D4215A" w:rsidP="00D421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</w:tc>
        <w:tc>
          <w:tcPr>
            <w:tcW w:w="1077" w:type="dxa"/>
          </w:tcPr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  <w:bookmarkStart w:id="38" w:name="_Toc482977887"/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  <w:bookmarkEnd w:id="38"/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  <w:bookmarkStart w:id="39" w:name="_Toc482977888"/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  <w:bookmarkEnd w:id="39"/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  <w:bookmarkStart w:id="40" w:name="_Toc482977889"/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  <w:bookmarkEnd w:id="40"/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  <w:bookmarkStart w:id="41" w:name="_Toc482977890"/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  <w:bookmarkEnd w:id="41"/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  <w:bookmarkStart w:id="42" w:name="_Toc482977891"/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  <w:bookmarkEnd w:id="42"/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 w:val="16"/>
                <w:szCs w:val="16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 w:val="16"/>
                <w:szCs w:val="16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 w:val="16"/>
                <w:szCs w:val="16"/>
              </w:rPr>
            </w:pPr>
          </w:p>
          <w:p w:rsidR="00181AB2" w:rsidRDefault="00181AB2" w:rsidP="00D4215A">
            <w:pPr>
              <w:adjustRightInd w:val="0"/>
              <w:snapToGrid w:val="0"/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  <w:bookmarkStart w:id="43" w:name="_Toc482977892"/>
          </w:p>
          <w:p w:rsidR="00181AB2" w:rsidRDefault="00181AB2" w:rsidP="00D4215A">
            <w:pPr>
              <w:adjustRightInd w:val="0"/>
              <w:snapToGrid w:val="0"/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181AB2" w:rsidRDefault="00181AB2" w:rsidP="00D4215A">
            <w:pPr>
              <w:adjustRightInd w:val="0"/>
              <w:snapToGrid w:val="0"/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adjustRightInd w:val="0"/>
              <w:snapToGrid w:val="0"/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  <w:bookmarkEnd w:id="43"/>
          </w:p>
          <w:p w:rsidR="00D4215A" w:rsidRPr="00611BF1" w:rsidRDefault="00D4215A" w:rsidP="00D4215A">
            <w:pPr>
              <w:adjustRightInd w:val="0"/>
              <w:snapToGrid w:val="0"/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adjustRightInd w:val="0"/>
              <w:snapToGrid w:val="0"/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widowControl/>
              <w:spacing w:line="320" w:lineRule="exact"/>
              <w:jc w:val="center"/>
              <w:rPr>
                <w:rFonts w:ascii="標楷體" w:eastAsia="標楷體"/>
                <w:strike/>
              </w:rPr>
            </w:pPr>
          </w:p>
        </w:tc>
        <w:tc>
          <w:tcPr>
            <w:tcW w:w="1077" w:type="dxa"/>
          </w:tcPr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</w:rPr>
            </w:pPr>
            <w:bookmarkStart w:id="44" w:name="_Toc482977893"/>
            <w:r w:rsidRPr="00611BF1">
              <w:rPr>
                <w:rFonts w:ascii="標楷體" w:eastAsia="標楷體" w:hAnsi="標楷體" w:hint="eastAsia"/>
              </w:rPr>
              <w:t>核定</w:t>
            </w:r>
            <w:bookmarkEnd w:id="44"/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</w:rPr>
            </w:pPr>
            <w:bookmarkStart w:id="45" w:name="_Toc482977894"/>
            <w:r w:rsidRPr="00611BF1">
              <w:rPr>
                <w:rFonts w:ascii="標楷體" w:eastAsia="標楷體" w:hAnsi="標楷體" w:hint="eastAsia"/>
              </w:rPr>
              <w:t>核定</w:t>
            </w:r>
            <w:bookmarkEnd w:id="45"/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 w:hAnsi="標楷體"/>
              </w:rPr>
            </w:pPr>
          </w:p>
          <w:p w:rsidR="00D4215A" w:rsidRPr="00611BF1" w:rsidRDefault="00D4215A" w:rsidP="00D4215A">
            <w:pPr>
              <w:jc w:val="center"/>
              <w:outlineLvl w:val="1"/>
              <w:rPr>
                <w:rFonts w:ascii="標楷體" w:eastAsia="標楷體"/>
              </w:rPr>
            </w:pPr>
          </w:p>
        </w:tc>
        <w:tc>
          <w:tcPr>
            <w:tcW w:w="1434" w:type="dxa"/>
          </w:tcPr>
          <w:p w:rsidR="00D4215A" w:rsidRPr="00611BF1" w:rsidRDefault="00D4215A" w:rsidP="00D4215A">
            <w:pPr>
              <w:jc w:val="both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both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both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both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both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both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both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both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both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both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both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both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both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both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both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both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both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both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both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both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both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both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both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both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both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both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both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both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both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both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both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both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both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both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both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both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both"/>
              <w:rPr>
                <w:rFonts w:ascii="標楷體" w:eastAsia="標楷體"/>
              </w:rPr>
            </w:pPr>
          </w:p>
        </w:tc>
      </w:tr>
      <w:tr w:rsidR="00D4215A" w:rsidRPr="00611BF1" w:rsidTr="00943783">
        <w:trPr>
          <w:cantSplit/>
          <w:trHeight w:val="1260"/>
          <w:jc w:val="center"/>
        </w:trPr>
        <w:tc>
          <w:tcPr>
            <w:tcW w:w="598" w:type="dxa"/>
            <w:vMerge w:val="restart"/>
            <w:textDirection w:val="tbRlV"/>
            <w:vAlign w:val="center"/>
          </w:tcPr>
          <w:p w:rsidR="00D4215A" w:rsidRPr="00611BF1" w:rsidRDefault="00D4215A" w:rsidP="00D4215A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</w:rPr>
              <w:lastRenderedPageBreak/>
              <w:t>教務處課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務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537" w:type="dxa"/>
            <w:textDirection w:val="tbRlV"/>
            <w:vAlign w:val="center"/>
          </w:tcPr>
          <w:p w:rsidR="00D4215A" w:rsidRPr="00611BF1" w:rsidRDefault="00D4215A" w:rsidP="00D4215A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</w:rPr>
              <w:t>一、課程</w:t>
            </w:r>
          </w:p>
        </w:tc>
        <w:tc>
          <w:tcPr>
            <w:tcW w:w="2871" w:type="dxa"/>
          </w:tcPr>
          <w:p w:rsidR="00D4215A" w:rsidRPr="00611BF1" w:rsidRDefault="00D4215A" w:rsidP="00D4215A">
            <w:pPr>
              <w:spacing w:line="320" w:lineRule="exact"/>
              <w:ind w:left="488" w:hangingChars="200" w:hanging="488"/>
              <w:jc w:val="both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四、受理</w:t>
            </w:r>
            <w:proofErr w:type="gramStart"/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期中停修申請</w:t>
            </w:r>
            <w:proofErr w:type="gramEnd"/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。</w:t>
            </w:r>
          </w:p>
          <w:p w:rsidR="00D4215A" w:rsidRPr="00611BF1" w:rsidRDefault="00D4215A" w:rsidP="00D4215A">
            <w:pPr>
              <w:spacing w:line="320" w:lineRule="exact"/>
              <w:ind w:left="488" w:hangingChars="200" w:hanging="488"/>
              <w:jc w:val="both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五、</w:t>
            </w:r>
            <w:r w:rsidRPr="00611BF1">
              <w:rPr>
                <w:rFonts w:ascii="標楷體" w:eastAsia="標楷體" w:hint="eastAsia"/>
              </w:rPr>
              <w:t>教師請假、補課、調課之審核。</w:t>
            </w:r>
          </w:p>
          <w:p w:rsidR="00D4215A" w:rsidRPr="00611BF1" w:rsidRDefault="00D4215A" w:rsidP="00D4215A">
            <w:pPr>
              <w:spacing w:line="320" w:lineRule="exact"/>
              <w:ind w:left="488" w:hangingChars="200" w:hanging="488"/>
              <w:jc w:val="both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六、</w:t>
            </w:r>
            <w:r w:rsidRPr="00611BF1">
              <w:rPr>
                <w:rFonts w:ascii="標楷體" w:eastAsia="標楷體" w:hint="eastAsia"/>
              </w:rPr>
              <w:t>學生期中、期末考試之辦理。</w:t>
            </w:r>
          </w:p>
          <w:p w:rsidR="00D4215A" w:rsidRPr="00611BF1" w:rsidRDefault="00D4215A" w:rsidP="00D4215A">
            <w:pPr>
              <w:spacing w:line="320" w:lineRule="exact"/>
              <w:ind w:leftChars="100" w:left="672" w:hangingChars="180" w:hanging="432"/>
              <w:jc w:val="both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</w:rPr>
              <w:t>1.期中、期末考試時間通知。</w:t>
            </w:r>
          </w:p>
          <w:p w:rsidR="00D4215A" w:rsidRPr="00611BF1" w:rsidRDefault="00D4215A" w:rsidP="00D4215A">
            <w:pPr>
              <w:spacing w:line="320" w:lineRule="exact"/>
              <w:ind w:leftChars="100" w:left="624" w:hangingChars="160" w:hanging="384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2.學生學期中、末考試請假之核定。</w:t>
            </w:r>
          </w:p>
          <w:p w:rsidR="00D4215A" w:rsidRPr="00611BF1" w:rsidRDefault="00D4215A" w:rsidP="00D4215A">
            <w:pPr>
              <w:spacing w:line="320" w:lineRule="exact"/>
              <w:ind w:left="488" w:hangingChars="200" w:hanging="488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七、</w:t>
            </w:r>
            <w:r w:rsidRPr="00611BF1">
              <w:rPr>
                <w:rFonts w:ascii="標楷體" w:eastAsia="標楷體" w:hint="eastAsia"/>
              </w:rPr>
              <w:t>教師授課時數及超支鐘點之核計。</w:t>
            </w:r>
          </w:p>
          <w:p w:rsidR="00D4215A" w:rsidRPr="00611BF1" w:rsidRDefault="00D4215A" w:rsidP="00D4215A">
            <w:pPr>
              <w:spacing w:line="320" w:lineRule="exact"/>
              <w:ind w:left="451" w:hangingChars="185" w:hanging="451"/>
              <w:jc w:val="both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八、研究生及延</w:t>
            </w:r>
            <w:proofErr w:type="gramStart"/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修生修課</w:t>
            </w:r>
            <w:proofErr w:type="gramEnd"/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學分核計，移請出納組印製繳費單</w:t>
            </w:r>
          </w:p>
          <w:p w:rsidR="00D4215A" w:rsidRPr="00611BF1" w:rsidRDefault="00D4215A" w:rsidP="00D4215A">
            <w:pPr>
              <w:spacing w:line="320" w:lineRule="exact"/>
              <w:ind w:left="451" w:hangingChars="185" w:hanging="451"/>
              <w:jc w:val="both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九、辦理英文及資訊能力門檻辦法訂定。</w:t>
            </w:r>
          </w:p>
          <w:p w:rsidR="00D4215A" w:rsidRPr="00611BF1" w:rsidRDefault="00D4215A" w:rsidP="00D4215A">
            <w:pPr>
              <w:spacing w:line="320" w:lineRule="exact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十、</w:t>
            </w:r>
            <w:r w:rsidRPr="00611BF1">
              <w:rPr>
                <w:rFonts w:ascii="標楷體" w:eastAsia="標楷體" w:hint="eastAsia"/>
              </w:rPr>
              <w:t>辦理暑修開課事宜。</w:t>
            </w:r>
          </w:p>
          <w:p w:rsidR="00D4215A" w:rsidRPr="00611BF1" w:rsidRDefault="00D4215A" w:rsidP="00D4215A">
            <w:pPr>
              <w:spacing w:line="320" w:lineRule="exact"/>
              <w:ind w:left="696" w:hangingChars="290" w:hanging="696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十一、每學期填報「大學校院課程資源網」。</w:t>
            </w:r>
          </w:p>
          <w:p w:rsidR="00D4215A" w:rsidRPr="00611BF1" w:rsidRDefault="00D4215A" w:rsidP="00D4215A">
            <w:pPr>
              <w:spacing w:line="320" w:lineRule="exact"/>
              <w:ind w:left="696" w:hangingChars="290" w:hanging="696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十二、每學期填報「高等教育資料庫」。</w:t>
            </w:r>
          </w:p>
          <w:p w:rsidR="00D4215A" w:rsidRPr="00611BF1" w:rsidRDefault="00D4215A" w:rsidP="00D4215A">
            <w:pPr>
              <w:spacing w:line="320" w:lineRule="exact"/>
              <w:ind w:left="696" w:hangingChars="290" w:hanging="696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十三、遠距教學開課相關事宜。</w:t>
            </w:r>
          </w:p>
          <w:p w:rsidR="00D4215A" w:rsidRPr="00611BF1" w:rsidRDefault="00D4215A" w:rsidP="00D4215A">
            <w:pPr>
              <w:spacing w:line="320" w:lineRule="exact"/>
              <w:ind w:left="696" w:hangingChars="290" w:hanging="696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十四</w:t>
            </w:r>
            <w:r w:rsidRPr="00611BF1">
              <w:rPr>
                <w:rFonts w:ascii="標楷體" w:eastAsia="標楷體"/>
              </w:rPr>
              <w:t>、</w:t>
            </w:r>
            <w:r w:rsidRPr="00611BF1">
              <w:rPr>
                <w:rFonts w:ascii="標楷體" w:eastAsia="標楷體"/>
                <w:bCs/>
              </w:rPr>
              <w:t>跨領域共授課程</w:t>
            </w:r>
            <w:r w:rsidRPr="00611BF1">
              <w:rPr>
                <w:rFonts w:ascii="標楷體" w:eastAsia="標楷體" w:hint="eastAsia"/>
                <w:bCs/>
              </w:rPr>
              <w:t>開</w:t>
            </w:r>
            <w:r w:rsidRPr="00611BF1">
              <w:rPr>
                <w:rFonts w:ascii="標楷體" w:eastAsia="標楷體"/>
                <w:bCs/>
              </w:rPr>
              <w:t>課相關事宜。</w:t>
            </w:r>
          </w:p>
          <w:p w:rsidR="00D4215A" w:rsidRPr="00611BF1" w:rsidRDefault="00D4215A" w:rsidP="00D4215A">
            <w:pPr>
              <w:spacing w:line="320" w:lineRule="exact"/>
              <w:ind w:left="696" w:hangingChars="290" w:hanging="696"/>
              <w:jc w:val="both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int="eastAsia"/>
              </w:rPr>
              <w:t>十五、</w:t>
            </w:r>
            <w:r w:rsidRPr="00611BF1">
              <w:rPr>
                <w:rFonts w:ascii="標楷體" w:eastAsia="標楷體" w:hAnsi="標楷體" w:hint="eastAsia"/>
              </w:rPr>
              <w:t>教師請假代課申請及鐘點費核算作業。</w:t>
            </w:r>
          </w:p>
          <w:p w:rsidR="00D4215A" w:rsidRPr="00611BF1" w:rsidRDefault="00D4215A" w:rsidP="00D4215A">
            <w:pPr>
              <w:ind w:left="696" w:hangingChars="290" w:hanging="696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十六、其他與課程相關業務。</w:t>
            </w:r>
          </w:p>
        </w:tc>
        <w:tc>
          <w:tcPr>
            <w:tcW w:w="1077" w:type="dxa"/>
          </w:tcPr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D4215A" w:rsidRPr="00611BF1" w:rsidRDefault="00D4215A" w:rsidP="00D4215A">
            <w:pPr>
              <w:spacing w:line="320" w:lineRule="exact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</w:t>
            </w:r>
            <w:r w:rsidRPr="00611BF1">
              <w:rPr>
                <w:rFonts w:ascii="標楷體" w:eastAsia="標楷體" w:hAnsi="標楷體"/>
                <w:spacing w:val="2"/>
                <w:szCs w:val="16"/>
              </w:rPr>
              <w:t>辦</w:t>
            </w: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</w:tc>
        <w:tc>
          <w:tcPr>
            <w:tcW w:w="1077" w:type="dxa"/>
          </w:tcPr>
          <w:p w:rsidR="00D4215A" w:rsidRPr="00611BF1" w:rsidRDefault="00D4215A" w:rsidP="00D421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D4215A" w:rsidRPr="00611BF1" w:rsidRDefault="00D4215A" w:rsidP="00D421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D4215A" w:rsidRPr="00611BF1" w:rsidRDefault="00D4215A" w:rsidP="00D421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</w:t>
            </w:r>
            <w:r w:rsidRPr="00611BF1">
              <w:rPr>
                <w:rFonts w:ascii="標楷體" w:eastAsia="標楷體" w:hAnsi="標楷體"/>
                <w:spacing w:val="2"/>
                <w:szCs w:val="16"/>
              </w:rPr>
              <w:t>核</w:t>
            </w: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</w:tc>
        <w:tc>
          <w:tcPr>
            <w:tcW w:w="1077" w:type="dxa"/>
          </w:tcPr>
          <w:p w:rsidR="00D4215A" w:rsidRPr="00611BF1" w:rsidRDefault="00D4215A" w:rsidP="00D4215A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widowControl/>
              <w:spacing w:line="320" w:lineRule="exact"/>
              <w:jc w:val="center"/>
              <w:rPr>
                <w:rFonts w:eastAsia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D4215A" w:rsidRPr="00611BF1" w:rsidRDefault="00D4215A" w:rsidP="00D4215A">
            <w:pPr>
              <w:widowControl/>
              <w:spacing w:line="320" w:lineRule="exact"/>
              <w:jc w:val="center"/>
              <w:rPr>
                <w:rFonts w:eastAsia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widowControl/>
              <w:spacing w:line="320" w:lineRule="exact"/>
              <w:jc w:val="center"/>
              <w:rPr>
                <w:rFonts w:eastAsia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widowControl/>
              <w:spacing w:line="320" w:lineRule="exact"/>
              <w:jc w:val="center"/>
              <w:rPr>
                <w:rFonts w:eastAsia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</w:t>
            </w:r>
            <w:r w:rsidRPr="00611BF1">
              <w:rPr>
                <w:rFonts w:ascii="標楷體" w:eastAsia="標楷體" w:hAnsi="標楷體"/>
                <w:spacing w:val="2"/>
                <w:szCs w:val="16"/>
              </w:rPr>
              <w:t>定</w:t>
            </w: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</w:tc>
        <w:tc>
          <w:tcPr>
            <w:tcW w:w="1077" w:type="dxa"/>
          </w:tcPr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spacing w:line="320" w:lineRule="exact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spacing w:line="320" w:lineRule="exact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spacing w:line="320" w:lineRule="exact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D4215A" w:rsidRPr="00611BF1" w:rsidRDefault="00D4215A" w:rsidP="00D4215A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</w:tc>
        <w:tc>
          <w:tcPr>
            <w:tcW w:w="1434" w:type="dxa"/>
          </w:tcPr>
          <w:p w:rsidR="003B39DA" w:rsidRPr="00611BF1" w:rsidRDefault="003B39DA" w:rsidP="003B39D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B39DA" w:rsidRPr="00611BF1" w:rsidRDefault="003B39DA" w:rsidP="003B39D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B39DA" w:rsidRPr="00611BF1" w:rsidRDefault="003B39DA" w:rsidP="003B39D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B39DA" w:rsidRPr="00611BF1" w:rsidRDefault="003B39DA" w:rsidP="003B39D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B39DA" w:rsidRPr="00611BF1" w:rsidRDefault="003B39DA" w:rsidP="003B39D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B39DA" w:rsidRPr="00611BF1" w:rsidRDefault="003B39DA" w:rsidP="003B39D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B39DA" w:rsidRPr="00611BF1" w:rsidRDefault="003B39DA" w:rsidP="003B39D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B39DA" w:rsidRPr="00611BF1" w:rsidRDefault="003B39DA" w:rsidP="003B39D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B39DA" w:rsidRPr="00611BF1" w:rsidRDefault="003B39DA" w:rsidP="003B39D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B39DA" w:rsidRPr="00611BF1" w:rsidRDefault="003B39DA" w:rsidP="003B39D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B39DA" w:rsidRPr="00611BF1" w:rsidRDefault="003B39DA" w:rsidP="003B39D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B39DA" w:rsidRPr="00611BF1" w:rsidRDefault="003B39DA" w:rsidP="003B39D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B39DA" w:rsidRPr="00611BF1" w:rsidRDefault="003B39DA" w:rsidP="003B39D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B39DA" w:rsidRPr="00611BF1" w:rsidRDefault="003B39DA" w:rsidP="003B39D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B39DA" w:rsidRPr="00611BF1" w:rsidRDefault="003B39DA" w:rsidP="003B39D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B39DA" w:rsidRPr="00611BF1" w:rsidRDefault="003B39DA" w:rsidP="003B39D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B39DA" w:rsidRPr="00611BF1" w:rsidRDefault="003B39DA" w:rsidP="003B39D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B39DA" w:rsidRPr="00611BF1" w:rsidRDefault="003B39DA" w:rsidP="003B39D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B39DA" w:rsidRPr="00611BF1" w:rsidRDefault="003B39DA" w:rsidP="003B39D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B39DA" w:rsidRPr="00611BF1" w:rsidRDefault="003B39DA" w:rsidP="003B39D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B39DA" w:rsidRPr="00611BF1" w:rsidRDefault="003B39DA" w:rsidP="003B39D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B39DA" w:rsidRPr="00611BF1" w:rsidRDefault="003B39DA" w:rsidP="003B39D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B39DA" w:rsidRPr="00611BF1" w:rsidRDefault="003B39DA" w:rsidP="003B39D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3B39DA" w:rsidRPr="00611BF1" w:rsidRDefault="003B39DA" w:rsidP="003B39DA">
            <w:pPr>
              <w:spacing w:line="320" w:lineRule="exact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增列例行性業務</w:t>
            </w:r>
          </w:p>
          <w:p w:rsidR="003B39DA" w:rsidRPr="00611BF1" w:rsidRDefault="003B39DA" w:rsidP="003B39D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31208A" w:rsidRPr="00611BF1" w:rsidTr="00943783">
        <w:trPr>
          <w:cantSplit/>
          <w:trHeight w:val="1260"/>
          <w:jc w:val="center"/>
        </w:trPr>
        <w:tc>
          <w:tcPr>
            <w:tcW w:w="598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textDirection w:val="tbRlV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二、其他</w:t>
            </w:r>
          </w:p>
        </w:tc>
        <w:tc>
          <w:tcPr>
            <w:tcW w:w="2871" w:type="dxa"/>
          </w:tcPr>
          <w:p w:rsidR="0031208A" w:rsidRPr="00611BF1" w:rsidRDefault="0031208A" w:rsidP="00943783">
            <w:pPr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一、教師</w:t>
            </w:r>
            <w:r w:rsidRPr="00611BF1">
              <w:rPr>
                <w:rFonts w:ascii="標楷體" w:eastAsia="標楷體" w:hAnsi="標楷體"/>
              </w:rPr>
              <w:t>出差</w:t>
            </w:r>
            <w:r w:rsidRPr="00611BF1">
              <w:rPr>
                <w:rFonts w:ascii="標楷體" w:eastAsia="標楷體" w:hAnsi="標楷體" w:hint="eastAsia"/>
              </w:rPr>
              <w:t>申請</w:t>
            </w:r>
            <w:r w:rsidRPr="00611BF1">
              <w:rPr>
                <w:rFonts w:ascii="標楷體" w:eastAsia="標楷體" w:hAnsi="標楷體"/>
              </w:rPr>
              <w:t>作業</w:t>
            </w:r>
            <w:r w:rsidRPr="00611BF1">
              <w:rPr>
                <w:rFonts w:ascii="標楷體" w:eastAsia="標楷體" w:hAnsi="標楷體" w:hint="eastAsia"/>
              </w:rPr>
              <w:t>。</w:t>
            </w:r>
          </w:p>
          <w:p w:rsidR="0031208A" w:rsidRPr="00611BF1" w:rsidRDefault="0031208A" w:rsidP="00943783">
            <w:pPr>
              <w:ind w:left="401" w:hangingChars="167" w:hanging="401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二、教師臨時調補課申請作業。</w:t>
            </w:r>
          </w:p>
          <w:p w:rsidR="0031208A" w:rsidRPr="00611BF1" w:rsidRDefault="0031208A" w:rsidP="00943783">
            <w:pPr>
              <w:ind w:left="401" w:hangingChars="167" w:hanging="401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三、行事曆編排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ind w:left="244" w:hangingChars="100" w:hanging="244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ind w:left="244" w:hangingChars="100" w:hanging="244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ind w:left="244" w:hangingChars="100" w:hanging="244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</w:tc>
        <w:tc>
          <w:tcPr>
            <w:tcW w:w="1434" w:type="dxa"/>
          </w:tcPr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</w:tc>
      </w:tr>
      <w:tr w:rsidR="0031208A" w:rsidRPr="00611BF1" w:rsidTr="00943783">
        <w:trPr>
          <w:cantSplit/>
          <w:trHeight w:val="1260"/>
          <w:jc w:val="center"/>
        </w:trPr>
        <w:tc>
          <w:tcPr>
            <w:tcW w:w="598" w:type="dxa"/>
            <w:vMerge w:val="restart"/>
            <w:textDirection w:val="tbRlV"/>
            <w:vAlign w:val="center"/>
          </w:tcPr>
          <w:p w:rsidR="0031208A" w:rsidRPr="00611BF1" w:rsidRDefault="00DE75AE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</w:rPr>
              <w:lastRenderedPageBreak/>
              <w:t>教務處</w:t>
            </w:r>
            <w:r w:rsidR="0031208A" w:rsidRPr="00611BF1">
              <w:rPr>
                <w:rFonts w:ascii="標楷體" w:eastAsia="標楷體" w:hint="eastAsia"/>
              </w:rPr>
              <w:t>教學資源中心</w:t>
            </w:r>
          </w:p>
        </w:tc>
        <w:tc>
          <w:tcPr>
            <w:tcW w:w="537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</w:rPr>
              <w:t>一、計畫</w:t>
            </w:r>
          </w:p>
        </w:tc>
        <w:tc>
          <w:tcPr>
            <w:tcW w:w="2871" w:type="dxa"/>
          </w:tcPr>
          <w:p w:rsidR="0031208A" w:rsidRPr="00611BF1" w:rsidRDefault="0031208A" w:rsidP="00943783">
            <w:pPr>
              <w:spacing w:line="240" w:lineRule="atLeast"/>
              <w:ind w:left="432" w:hangingChars="180" w:hanging="432"/>
              <w:jc w:val="both"/>
              <w:rPr>
                <w:rFonts w:ascii="標楷體" w:eastAsia="標楷體" w:hAnsi="標楷體"/>
              </w:rPr>
            </w:pPr>
            <w:proofErr w:type="gramStart"/>
            <w:r w:rsidRPr="00611BF1">
              <w:rPr>
                <w:rFonts w:ascii="標楷體" w:eastAsia="標楷體" w:hAnsi="標楷體" w:hint="eastAsia"/>
              </w:rPr>
              <w:t>ㄧ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、教育部及區域教學資源中心之相關計畫業務承辦。</w:t>
            </w:r>
          </w:p>
          <w:p w:rsidR="0031208A" w:rsidRPr="00611BF1" w:rsidRDefault="0031208A" w:rsidP="00943783">
            <w:pPr>
              <w:spacing w:line="240" w:lineRule="atLeast"/>
              <w:ind w:left="432" w:hangingChars="180" w:hanging="432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 xml:space="preserve">    1.</w:t>
            </w:r>
            <w:proofErr w:type="gramStart"/>
            <w:r w:rsidRPr="00611BF1">
              <w:rPr>
                <w:rFonts w:ascii="標楷體" w:eastAsia="標楷體" w:hint="eastAsia"/>
              </w:rPr>
              <w:t>研</w:t>
            </w:r>
            <w:proofErr w:type="gramEnd"/>
            <w:r w:rsidRPr="00611BF1">
              <w:rPr>
                <w:rFonts w:ascii="標楷體" w:eastAsia="標楷體" w:hint="eastAsia"/>
              </w:rPr>
              <w:t>擬</w:t>
            </w:r>
            <w:r w:rsidRPr="00611BF1">
              <w:rPr>
                <w:rFonts w:ascii="標楷體" w:eastAsia="標楷體" w:hAnsi="標楷體" w:hint="eastAsia"/>
              </w:rPr>
              <w:t>及彙整計畫。</w:t>
            </w:r>
          </w:p>
          <w:p w:rsidR="0031208A" w:rsidRPr="00611BF1" w:rsidRDefault="0031208A" w:rsidP="00943783">
            <w:pPr>
              <w:spacing w:line="240" w:lineRule="atLeast"/>
              <w:ind w:left="324" w:hangingChars="135" w:hanging="324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 xml:space="preserve">    2.執</w:t>
            </w:r>
            <w:r w:rsidRPr="00611BF1">
              <w:rPr>
                <w:rFonts w:ascii="標楷體" w:eastAsia="標楷體" w:hAnsi="標楷體"/>
              </w:rPr>
              <w:t>行</w:t>
            </w:r>
            <w:r w:rsidRPr="00611BF1">
              <w:rPr>
                <w:rFonts w:ascii="標楷體" w:eastAsia="標楷體" w:hAnsi="標楷體" w:hint="eastAsia"/>
              </w:rPr>
              <w:t>計畫</w:t>
            </w:r>
          </w:p>
          <w:p w:rsidR="0031208A" w:rsidRPr="00611BF1" w:rsidRDefault="0031208A" w:rsidP="00943783">
            <w:pPr>
              <w:spacing w:line="240" w:lineRule="atLeast"/>
              <w:ind w:left="324" w:hangingChars="135" w:hanging="324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 xml:space="preserve">    3.管考與資料填報工作。</w:t>
            </w:r>
          </w:p>
          <w:p w:rsidR="0031208A" w:rsidRPr="00611BF1" w:rsidRDefault="0031208A" w:rsidP="00943783">
            <w:pPr>
              <w:widowControl/>
              <w:spacing w:line="240" w:lineRule="atLeast"/>
              <w:ind w:left="324" w:hangingChars="135" w:hanging="324"/>
              <w:rPr>
                <w:rFonts w:ascii="標楷體" w:eastAsia="標楷體" w:hAnsi="標楷體"/>
                <w:strike/>
              </w:rPr>
            </w:pPr>
            <w:r w:rsidRPr="00611BF1">
              <w:rPr>
                <w:rFonts w:ascii="標楷體" w:eastAsia="標楷體" w:hint="eastAsia"/>
              </w:rPr>
              <w:t>二、承辦「教育部彈性薪資」計畫。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  <w:u w:val="single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  <w:u w:val="single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  <w:u w:val="single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434" w:type="dxa"/>
          </w:tcPr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</w:tc>
      </w:tr>
      <w:tr w:rsidR="00D4215A" w:rsidRPr="00611BF1" w:rsidTr="00DE75AE">
        <w:trPr>
          <w:cantSplit/>
          <w:trHeight w:val="1865"/>
          <w:jc w:val="center"/>
        </w:trPr>
        <w:tc>
          <w:tcPr>
            <w:tcW w:w="598" w:type="dxa"/>
            <w:vMerge/>
            <w:textDirection w:val="tbRlV"/>
            <w:vAlign w:val="center"/>
          </w:tcPr>
          <w:p w:rsidR="00D4215A" w:rsidRPr="00611BF1" w:rsidRDefault="00D4215A" w:rsidP="00D4215A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537" w:type="dxa"/>
            <w:vMerge w:val="restart"/>
            <w:textDirection w:val="tbRlV"/>
            <w:vAlign w:val="center"/>
          </w:tcPr>
          <w:p w:rsidR="00D4215A" w:rsidRPr="00611BF1" w:rsidRDefault="00D4215A" w:rsidP="00D4215A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二、統合業務</w:t>
            </w:r>
          </w:p>
        </w:tc>
        <w:tc>
          <w:tcPr>
            <w:tcW w:w="2871" w:type="dxa"/>
            <w:vMerge w:val="restart"/>
          </w:tcPr>
          <w:p w:rsidR="00D4215A" w:rsidRPr="001836B1" w:rsidRDefault="00D4215A" w:rsidP="001836B1">
            <w:pPr>
              <w:spacing w:line="240" w:lineRule="atLeast"/>
              <w:ind w:left="432" w:hangingChars="180" w:hanging="432"/>
              <w:jc w:val="both"/>
              <w:rPr>
                <w:rFonts w:ascii="標楷體" w:eastAsia="標楷體" w:hAnsi="標楷體"/>
              </w:rPr>
            </w:pPr>
            <w:r w:rsidRPr="001836B1">
              <w:rPr>
                <w:rFonts w:ascii="標楷體" w:eastAsia="標楷體" w:hAnsi="標楷體" w:hint="eastAsia"/>
              </w:rPr>
              <w:t>一、</w:t>
            </w:r>
            <w:r w:rsidRPr="001836B1">
              <w:rPr>
                <w:rFonts w:ascii="標楷體" w:eastAsia="標楷體" w:hAnsi="標楷體"/>
              </w:rPr>
              <w:t>辦理教學研討會</w:t>
            </w:r>
            <w:r w:rsidRPr="001836B1">
              <w:rPr>
                <w:rFonts w:ascii="標楷體" w:eastAsia="標楷體" w:hAnsi="標楷體" w:hint="eastAsia"/>
              </w:rPr>
              <w:t>。</w:t>
            </w:r>
          </w:p>
          <w:p w:rsidR="00D4215A" w:rsidRPr="001836B1" w:rsidRDefault="00D4215A" w:rsidP="001836B1">
            <w:pPr>
              <w:spacing w:line="240" w:lineRule="atLeast"/>
              <w:ind w:left="432" w:hangingChars="180" w:hanging="432"/>
              <w:jc w:val="both"/>
              <w:rPr>
                <w:rFonts w:ascii="標楷體" w:eastAsia="標楷體" w:hAnsi="標楷體"/>
              </w:rPr>
            </w:pPr>
            <w:r w:rsidRPr="001836B1">
              <w:rPr>
                <w:rFonts w:ascii="標楷體" w:eastAsia="標楷體" w:hAnsi="標楷體" w:hint="eastAsia"/>
              </w:rPr>
              <w:t>二、</w:t>
            </w:r>
            <w:r w:rsidRPr="001836B1">
              <w:rPr>
                <w:rFonts w:ascii="標楷體" w:eastAsia="標楷體" w:hAnsi="標楷體"/>
              </w:rPr>
              <w:t>辦理新進教師研習</w:t>
            </w:r>
            <w:r w:rsidRPr="001836B1">
              <w:rPr>
                <w:rFonts w:ascii="標楷體" w:eastAsia="標楷體" w:hAnsi="標楷體" w:hint="eastAsia"/>
              </w:rPr>
              <w:t>。</w:t>
            </w:r>
          </w:p>
          <w:p w:rsidR="00D4215A" w:rsidRPr="001836B1" w:rsidRDefault="00D4215A" w:rsidP="001836B1">
            <w:pPr>
              <w:spacing w:line="240" w:lineRule="atLeast"/>
              <w:ind w:left="432" w:hangingChars="180" w:hanging="432"/>
              <w:jc w:val="both"/>
              <w:rPr>
                <w:rFonts w:ascii="標楷體" w:eastAsia="標楷體" w:hAnsi="標楷體"/>
              </w:rPr>
            </w:pPr>
            <w:r w:rsidRPr="001836B1">
              <w:rPr>
                <w:rFonts w:ascii="標楷體" w:eastAsia="標楷體" w:hAnsi="標楷體" w:hint="eastAsia"/>
              </w:rPr>
              <w:t>三、</w:t>
            </w:r>
            <w:r w:rsidRPr="001836B1">
              <w:rPr>
                <w:rFonts w:ascii="標楷體" w:eastAsia="標楷體" w:hAnsi="標楷體"/>
              </w:rPr>
              <w:t>辦理教師專業成長工作坊活動</w:t>
            </w:r>
            <w:r w:rsidRPr="001836B1">
              <w:rPr>
                <w:rFonts w:ascii="標楷體" w:eastAsia="標楷體" w:hAnsi="標楷體" w:hint="eastAsia"/>
              </w:rPr>
              <w:t>。</w:t>
            </w:r>
          </w:p>
          <w:p w:rsidR="001836B1" w:rsidRPr="00611BF1" w:rsidRDefault="00D4215A" w:rsidP="001836B1">
            <w:pPr>
              <w:spacing w:line="240" w:lineRule="atLeast"/>
              <w:jc w:val="center"/>
              <w:rPr>
                <w:rFonts w:ascii="標楷體" w:eastAsia="標楷體"/>
              </w:rPr>
            </w:pPr>
            <w:r w:rsidRPr="001836B1">
              <w:rPr>
                <w:rFonts w:ascii="標楷體" w:eastAsia="標楷體" w:hAnsi="標楷體" w:hint="eastAsia"/>
              </w:rPr>
              <w:t>四、辦理「</w:t>
            </w:r>
            <w:r w:rsidRPr="001836B1">
              <w:rPr>
                <w:rFonts w:ascii="標楷體" w:eastAsia="標楷體" w:hAnsi="標楷體"/>
              </w:rPr>
              <w:t>傑出教學獎</w:t>
            </w:r>
            <w:r w:rsidRPr="001836B1">
              <w:rPr>
                <w:rFonts w:ascii="標楷體" w:eastAsia="標楷體" w:hAnsi="標楷體" w:hint="eastAsia"/>
              </w:rPr>
              <w:t>」</w:t>
            </w:r>
            <w:r w:rsidRPr="00611BF1">
              <w:rPr>
                <w:rFonts w:ascii="標楷體" w:eastAsia="標楷體" w:hAnsi="標楷體" w:cs="Lucida Sans Unicode" w:hint="eastAsia"/>
              </w:rPr>
              <w:lastRenderedPageBreak/>
              <w:t>獎</w:t>
            </w:r>
            <w:r w:rsidRPr="001836B1">
              <w:rPr>
                <w:rFonts w:ascii="標楷體" w:eastAsia="標楷體" w:hint="eastAsia"/>
              </w:rPr>
              <w:t>勵</w:t>
            </w:r>
            <w:r w:rsidRPr="001836B1">
              <w:rPr>
                <w:rFonts w:ascii="標楷體" w:eastAsia="標楷體"/>
              </w:rPr>
              <w:t>作業</w:t>
            </w:r>
            <w:r w:rsidRPr="001836B1">
              <w:rPr>
                <w:rFonts w:ascii="標楷體" w:eastAsia="標楷體" w:hint="eastAsia"/>
              </w:rPr>
              <w:t>。</w:t>
            </w:r>
          </w:p>
          <w:p w:rsidR="001836B1" w:rsidRPr="00611BF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rPr>
                <w:rFonts w:ascii="標楷體" w:eastAsia="標楷體" w:hAnsi="標楷體"/>
              </w:rPr>
            </w:pPr>
            <w:r w:rsidRPr="001836B1">
              <w:rPr>
                <w:rFonts w:ascii="標楷體" w:eastAsia="標楷體" w:hint="eastAsia"/>
              </w:rPr>
              <w:t>五、統計並表彰「教學評量」作業。</w:t>
            </w:r>
          </w:p>
          <w:p w:rsidR="00D4215A" w:rsidRPr="001836B1" w:rsidRDefault="00D4215A" w:rsidP="001836B1">
            <w:pPr>
              <w:adjustRightInd w:val="0"/>
              <w:snapToGrid w:val="0"/>
              <w:spacing w:line="320" w:lineRule="exact"/>
              <w:ind w:left="360" w:hangingChars="150" w:hanging="360"/>
              <w:rPr>
                <w:rFonts w:ascii="標楷體" w:eastAsia="標楷體"/>
              </w:rPr>
            </w:pPr>
            <w:r w:rsidRPr="001836B1">
              <w:rPr>
                <w:rFonts w:ascii="標楷體" w:eastAsia="標楷體" w:hint="eastAsia"/>
              </w:rPr>
              <w:t>六、</w:t>
            </w:r>
            <w:hyperlink r:id="rId11" w:tgtFrame="_blank" w:history="1">
              <w:r w:rsidRPr="001836B1">
                <w:rPr>
                  <w:rFonts w:ascii="標楷體" w:eastAsia="標楷體"/>
                </w:rPr>
                <w:t>教師教學諮詢輔導</w:t>
              </w:r>
            </w:hyperlink>
            <w:r w:rsidRPr="001836B1">
              <w:rPr>
                <w:rFonts w:ascii="標楷體" w:eastAsia="標楷體" w:hint="eastAsia"/>
              </w:rPr>
              <w:t>。</w:t>
            </w:r>
          </w:p>
          <w:p w:rsidR="00D4215A" w:rsidRPr="001836B1" w:rsidRDefault="00D4215A" w:rsidP="001836B1">
            <w:pPr>
              <w:adjustRightInd w:val="0"/>
              <w:snapToGrid w:val="0"/>
              <w:spacing w:line="320" w:lineRule="exact"/>
              <w:ind w:left="360" w:hangingChars="150" w:hanging="360"/>
              <w:rPr>
                <w:rFonts w:ascii="標楷體" w:eastAsia="標楷體"/>
              </w:rPr>
            </w:pPr>
            <w:r w:rsidRPr="001836B1">
              <w:rPr>
                <w:rFonts w:ascii="標楷體" w:eastAsia="標楷體" w:hint="eastAsia"/>
              </w:rPr>
              <w:t>七</w:t>
            </w:r>
            <w:r w:rsidRPr="001836B1">
              <w:rPr>
                <w:rFonts w:ascii="標楷體" w:eastAsia="標楷體"/>
              </w:rPr>
              <w:t>、</w:t>
            </w:r>
            <w:r w:rsidRPr="001836B1">
              <w:rPr>
                <w:rFonts w:ascii="標楷體" w:eastAsia="標楷體" w:hint="eastAsia"/>
              </w:rPr>
              <w:t>辦</w:t>
            </w:r>
            <w:r w:rsidRPr="001836B1">
              <w:rPr>
                <w:rFonts w:ascii="標楷體" w:eastAsia="標楷體"/>
              </w:rPr>
              <w:t>理教學助理</w:t>
            </w:r>
            <w:r w:rsidRPr="001836B1">
              <w:rPr>
                <w:rFonts w:ascii="標楷體" w:eastAsia="標楷體" w:hint="eastAsia"/>
              </w:rPr>
              <w:t>相關業務：</w:t>
            </w:r>
          </w:p>
          <w:p w:rsidR="00D4215A" w:rsidRPr="001836B1" w:rsidRDefault="00D4215A" w:rsidP="001836B1">
            <w:pPr>
              <w:adjustRightInd w:val="0"/>
              <w:snapToGrid w:val="0"/>
              <w:spacing w:line="320" w:lineRule="exact"/>
              <w:ind w:left="360" w:hangingChars="150" w:hanging="360"/>
              <w:rPr>
                <w:rFonts w:ascii="標楷體" w:eastAsia="標楷體"/>
              </w:rPr>
            </w:pPr>
            <w:r w:rsidRPr="001836B1">
              <w:rPr>
                <w:rFonts w:ascii="標楷體" w:eastAsia="標楷體" w:hint="eastAsia"/>
              </w:rPr>
              <w:t>（1）</w:t>
            </w:r>
            <w:r w:rsidRPr="001836B1">
              <w:rPr>
                <w:rFonts w:ascii="標楷體" w:eastAsia="標楷體"/>
              </w:rPr>
              <w:t>申請</w:t>
            </w:r>
            <w:r w:rsidRPr="001836B1">
              <w:rPr>
                <w:rFonts w:ascii="標楷體" w:eastAsia="標楷體" w:hint="eastAsia"/>
              </w:rPr>
              <w:t>、遴選及核定。</w:t>
            </w:r>
          </w:p>
          <w:p w:rsidR="00D4215A" w:rsidRPr="001836B1" w:rsidRDefault="00D4215A" w:rsidP="001836B1">
            <w:pPr>
              <w:adjustRightInd w:val="0"/>
              <w:snapToGrid w:val="0"/>
              <w:spacing w:line="320" w:lineRule="exact"/>
              <w:ind w:left="360" w:hangingChars="150" w:hanging="360"/>
              <w:rPr>
                <w:rFonts w:ascii="標楷體" w:eastAsia="標楷體"/>
              </w:rPr>
            </w:pPr>
            <w:r w:rsidRPr="001836B1">
              <w:rPr>
                <w:rFonts w:ascii="標楷體" w:eastAsia="標楷體" w:hint="eastAsia"/>
              </w:rPr>
              <w:t xml:space="preserve"> (2)</w:t>
            </w:r>
            <w:r w:rsidRPr="001836B1">
              <w:rPr>
                <w:rFonts w:ascii="標楷體" w:eastAsia="標楷體"/>
              </w:rPr>
              <w:t xml:space="preserve"> 培訓與研習。</w:t>
            </w:r>
          </w:p>
          <w:p w:rsidR="00D4215A" w:rsidRPr="001836B1" w:rsidRDefault="00D4215A" w:rsidP="001836B1">
            <w:pPr>
              <w:adjustRightInd w:val="0"/>
              <w:snapToGrid w:val="0"/>
              <w:spacing w:line="320" w:lineRule="exact"/>
              <w:ind w:left="360" w:hangingChars="150" w:hanging="360"/>
              <w:rPr>
                <w:rFonts w:ascii="標楷體" w:eastAsia="標楷體"/>
              </w:rPr>
            </w:pPr>
            <w:r w:rsidRPr="001836B1">
              <w:rPr>
                <w:rFonts w:ascii="標楷體" w:eastAsia="標楷體" w:hint="eastAsia"/>
              </w:rPr>
              <w:t xml:space="preserve"> (3)</w:t>
            </w:r>
            <w:r w:rsidRPr="001836B1">
              <w:rPr>
                <w:rFonts w:ascii="標楷體" w:eastAsia="標楷體"/>
              </w:rPr>
              <w:t xml:space="preserve"> 工讀</w:t>
            </w:r>
            <w:proofErr w:type="gramStart"/>
            <w:r w:rsidRPr="001836B1">
              <w:rPr>
                <w:rFonts w:ascii="標楷體" w:eastAsia="標楷體"/>
              </w:rPr>
              <w:t>金核報</w:t>
            </w:r>
            <w:proofErr w:type="gramEnd"/>
            <w:r w:rsidRPr="001836B1">
              <w:rPr>
                <w:rFonts w:ascii="標楷體" w:eastAsia="標楷體" w:hint="eastAsia"/>
              </w:rPr>
              <w:t>。</w:t>
            </w:r>
          </w:p>
          <w:p w:rsidR="00D4215A" w:rsidRPr="001836B1" w:rsidRDefault="00D4215A" w:rsidP="001836B1">
            <w:pPr>
              <w:adjustRightInd w:val="0"/>
              <w:snapToGrid w:val="0"/>
              <w:spacing w:line="320" w:lineRule="exact"/>
              <w:ind w:left="360" w:hangingChars="150" w:hanging="360"/>
              <w:rPr>
                <w:rFonts w:ascii="標楷體" w:eastAsia="標楷體"/>
              </w:rPr>
            </w:pPr>
            <w:r w:rsidRPr="001836B1">
              <w:rPr>
                <w:rFonts w:ascii="標楷體" w:eastAsia="標楷體" w:hint="eastAsia"/>
              </w:rPr>
              <w:t xml:space="preserve"> (4) 統計並評選優良</w:t>
            </w:r>
            <w:r w:rsidRPr="001836B1">
              <w:rPr>
                <w:rFonts w:ascii="標楷體" w:eastAsia="標楷體"/>
              </w:rPr>
              <w:t>教學助理</w:t>
            </w:r>
            <w:r w:rsidRPr="001836B1">
              <w:rPr>
                <w:rFonts w:ascii="標楷體" w:eastAsia="標楷體" w:hint="eastAsia"/>
              </w:rPr>
              <w:t>相關業務。</w:t>
            </w:r>
          </w:p>
          <w:p w:rsidR="00D4215A" w:rsidRPr="001836B1" w:rsidRDefault="00D4215A" w:rsidP="001836B1">
            <w:pPr>
              <w:adjustRightInd w:val="0"/>
              <w:snapToGrid w:val="0"/>
              <w:spacing w:line="320" w:lineRule="exact"/>
              <w:ind w:left="360" w:hangingChars="150" w:hanging="360"/>
              <w:rPr>
                <w:rFonts w:ascii="標楷體" w:eastAsia="標楷體"/>
              </w:rPr>
            </w:pPr>
            <w:r w:rsidRPr="001836B1">
              <w:rPr>
                <w:rFonts w:ascii="標楷體" w:eastAsia="標楷體" w:hint="eastAsia"/>
              </w:rPr>
              <w:t xml:space="preserve"> (5) 優秀教學助理評選會議紀錄之陳核。</w:t>
            </w:r>
          </w:p>
          <w:p w:rsidR="00D4215A" w:rsidRPr="001836B1" w:rsidRDefault="00D4215A" w:rsidP="001836B1">
            <w:pPr>
              <w:adjustRightInd w:val="0"/>
              <w:snapToGrid w:val="0"/>
              <w:spacing w:line="320" w:lineRule="exact"/>
              <w:ind w:left="360" w:hangingChars="150" w:hanging="360"/>
              <w:rPr>
                <w:rFonts w:ascii="標楷體" w:eastAsia="標楷體"/>
              </w:rPr>
            </w:pPr>
            <w:r w:rsidRPr="001836B1">
              <w:rPr>
                <w:rFonts w:ascii="標楷體" w:eastAsia="標楷體" w:hint="eastAsia"/>
              </w:rPr>
              <w:t>八、專(兼)任教師評鑑之相關作業。</w:t>
            </w:r>
          </w:p>
          <w:p w:rsidR="00D4215A" w:rsidRPr="001836B1" w:rsidRDefault="00D4215A" w:rsidP="001836B1">
            <w:pPr>
              <w:adjustRightInd w:val="0"/>
              <w:snapToGrid w:val="0"/>
              <w:spacing w:line="320" w:lineRule="exact"/>
              <w:ind w:left="360" w:hangingChars="150" w:hanging="360"/>
              <w:rPr>
                <w:rFonts w:ascii="標楷體" w:eastAsia="標楷體"/>
              </w:rPr>
            </w:pPr>
            <w:r w:rsidRPr="001836B1">
              <w:rPr>
                <w:rFonts w:ascii="標楷體" w:eastAsia="標楷體" w:hint="eastAsia"/>
              </w:rPr>
              <w:t xml:space="preserve">   1.專(兼)任教師評鑑名單由人事室提供、評鑑參考資料由教務處各組提供。</w:t>
            </w:r>
          </w:p>
          <w:p w:rsidR="00D4215A" w:rsidRPr="001836B1" w:rsidRDefault="00D4215A" w:rsidP="001836B1">
            <w:pPr>
              <w:adjustRightInd w:val="0"/>
              <w:snapToGrid w:val="0"/>
              <w:spacing w:line="320" w:lineRule="exact"/>
              <w:ind w:left="360" w:hangingChars="150" w:hanging="360"/>
              <w:rPr>
                <w:rFonts w:ascii="標楷體" w:eastAsia="標楷體"/>
              </w:rPr>
            </w:pPr>
            <w:r w:rsidRPr="001836B1">
              <w:rPr>
                <w:rFonts w:ascii="標楷體" w:eastAsia="標楷體" w:hint="eastAsia"/>
              </w:rPr>
              <w:t xml:space="preserve">   2.回收由各院經院教評會決議之資料。</w:t>
            </w:r>
          </w:p>
          <w:p w:rsidR="00D4215A" w:rsidRPr="001836B1" w:rsidRDefault="00D4215A" w:rsidP="001836B1">
            <w:pPr>
              <w:adjustRightInd w:val="0"/>
              <w:snapToGrid w:val="0"/>
              <w:spacing w:line="320" w:lineRule="exact"/>
              <w:ind w:left="360" w:hangingChars="150" w:hanging="360"/>
              <w:rPr>
                <w:rFonts w:ascii="標楷體" w:eastAsia="標楷體"/>
              </w:rPr>
            </w:pPr>
            <w:r w:rsidRPr="001836B1">
              <w:rPr>
                <w:rFonts w:ascii="標楷體" w:eastAsia="標楷體" w:hint="eastAsia"/>
              </w:rPr>
              <w:t xml:space="preserve">   3.</w:t>
            </w:r>
            <w:proofErr w:type="gramStart"/>
            <w:r w:rsidRPr="001836B1">
              <w:rPr>
                <w:rFonts w:ascii="標楷體" w:eastAsia="標楷體" w:hint="eastAsia"/>
              </w:rPr>
              <w:t>提校教</w:t>
            </w:r>
            <w:proofErr w:type="gramEnd"/>
            <w:r w:rsidRPr="001836B1">
              <w:rPr>
                <w:rFonts w:ascii="標楷體" w:eastAsia="標楷體" w:hint="eastAsia"/>
              </w:rPr>
              <w:t>評會審議</w:t>
            </w:r>
          </w:p>
          <w:p w:rsidR="00D4215A" w:rsidRPr="001836B1" w:rsidRDefault="00D4215A" w:rsidP="001836B1">
            <w:pPr>
              <w:adjustRightInd w:val="0"/>
              <w:snapToGrid w:val="0"/>
              <w:spacing w:line="320" w:lineRule="exact"/>
              <w:ind w:left="360" w:hangingChars="150" w:hanging="360"/>
              <w:rPr>
                <w:rFonts w:ascii="標楷體" w:eastAsia="標楷體"/>
              </w:rPr>
            </w:pPr>
            <w:r w:rsidRPr="001836B1">
              <w:rPr>
                <w:rFonts w:ascii="標楷體" w:eastAsia="標楷體" w:hint="eastAsia"/>
              </w:rPr>
              <w:t>九、學報編輯委員會</w:t>
            </w:r>
          </w:p>
          <w:p w:rsidR="00D4215A" w:rsidRPr="001836B1" w:rsidRDefault="00D4215A" w:rsidP="001836B1">
            <w:pPr>
              <w:adjustRightInd w:val="0"/>
              <w:snapToGrid w:val="0"/>
              <w:spacing w:line="320" w:lineRule="exact"/>
              <w:ind w:left="360" w:hangingChars="150" w:hanging="360"/>
              <w:rPr>
                <w:rFonts w:ascii="標楷體" w:eastAsia="標楷體"/>
              </w:rPr>
            </w:pPr>
            <w:r w:rsidRPr="001836B1">
              <w:rPr>
                <w:rFonts w:ascii="標楷體" w:eastAsia="標楷體" w:hint="eastAsia"/>
              </w:rPr>
              <w:t xml:space="preserve">   1.接受理工、人文藝術、社會科學與管理四大領域之稿件。</w:t>
            </w:r>
          </w:p>
          <w:p w:rsidR="00D4215A" w:rsidRPr="001836B1" w:rsidRDefault="00D4215A" w:rsidP="001836B1">
            <w:pPr>
              <w:adjustRightInd w:val="0"/>
              <w:snapToGrid w:val="0"/>
              <w:spacing w:line="320" w:lineRule="exact"/>
              <w:ind w:left="360" w:hangingChars="150" w:hanging="360"/>
              <w:rPr>
                <w:rFonts w:ascii="標楷體" w:eastAsia="標楷體"/>
              </w:rPr>
            </w:pPr>
            <w:r w:rsidRPr="001836B1">
              <w:rPr>
                <w:rFonts w:ascii="標楷體" w:eastAsia="標楷體" w:hint="eastAsia"/>
              </w:rPr>
              <w:t xml:space="preserve">   2.稿件外審資料郵寄。</w:t>
            </w:r>
          </w:p>
          <w:p w:rsidR="00D4215A" w:rsidRPr="001836B1" w:rsidRDefault="00D4215A" w:rsidP="001836B1">
            <w:pPr>
              <w:adjustRightInd w:val="0"/>
              <w:snapToGrid w:val="0"/>
              <w:spacing w:line="320" w:lineRule="exact"/>
              <w:ind w:left="360" w:hangingChars="150" w:hanging="360"/>
              <w:rPr>
                <w:rFonts w:ascii="標楷體" w:eastAsia="標楷體"/>
              </w:rPr>
            </w:pPr>
            <w:r w:rsidRPr="001836B1">
              <w:rPr>
                <w:rFonts w:ascii="標楷體" w:eastAsia="標楷體" w:hint="eastAsia"/>
              </w:rPr>
              <w:t xml:space="preserve">   3.意見表回收。</w:t>
            </w:r>
          </w:p>
          <w:p w:rsidR="00D4215A" w:rsidRPr="001836B1" w:rsidRDefault="00D4215A" w:rsidP="001836B1">
            <w:pPr>
              <w:adjustRightInd w:val="0"/>
              <w:snapToGrid w:val="0"/>
              <w:spacing w:line="320" w:lineRule="exact"/>
              <w:ind w:left="360" w:hangingChars="150" w:hanging="360"/>
              <w:rPr>
                <w:rFonts w:ascii="標楷體" w:eastAsia="標楷體"/>
              </w:rPr>
            </w:pPr>
            <w:r w:rsidRPr="001836B1">
              <w:rPr>
                <w:rFonts w:ascii="標楷體" w:eastAsia="標楷體" w:hint="eastAsia"/>
              </w:rPr>
              <w:t xml:space="preserve">   4.期限內回覆作者。</w:t>
            </w:r>
          </w:p>
          <w:p w:rsidR="00D4215A" w:rsidRPr="001836B1" w:rsidRDefault="00D4215A" w:rsidP="001836B1">
            <w:pPr>
              <w:adjustRightInd w:val="0"/>
              <w:snapToGrid w:val="0"/>
              <w:spacing w:line="320" w:lineRule="exact"/>
              <w:ind w:left="360" w:hangingChars="150" w:hanging="360"/>
              <w:rPr>
                <w:rFonts w:ascii="標楷體" w:eastAsia="標楷體"/>
              </w:rPr>
            </w:pPr>
            <w:r w:rsidRPr="001836B1">
              <w:rPr>
                <w:rFonts w:ascii="標楷體" w:eastAsia="標楷體" w:hint="eastAsia"/>
              </w:rPr>
              <w:t xml:space="preserve">   </w:t>
            </w:r>
            <w:r w:rsidR="001836B1">
              <w:rPr>
                <w:rFonts w:ascii="標楷體" w:eastAsia="標楷體"/>
              </w:rPr>
              <w:t xml:space="preserve">  </w:t>
            </w:r>
            <w:r w:rsidRPr="001836B1">
              <w:rPr>
                <w:rFonts w:ascii="標楷體" w:eastAsia="標楷體" w:hint="eastAsia"/>
              </w:rPr>
              <w:t>通過：依委員意見修改。</w:t>
            </w:r>
          </w:p>
          <w:p w:rsidR="00D4215A" w:rsidRPr="001836B1" w:rsidRDefault="00D4215A" w:rsidP="001836B1">
            <w:pPr>
              <w:adjustRightInd w:val="0"/>
              <w:snapToGrid w:val="0"/>
              <w:spacing w:line="320" w:lineRule="exact"/>
              <w:ind w:left="360" w:hangingChars="150" w:hanging="360"/>
              <w:rPr>
                <w:rFonts w:ascii="標楷體" w:eastAsia="標楷體"/>
              </w:rPr>
            </w:pPr>
            <w:r w:rsidRPr="001836B1">
              <w:rPr>
                <w:rFonts w:ascii="標楷體" w:eastAsia="標楷體" w:hint="eastAsia"/>
              </w:rPr>
              <w:t xml:space="preserve">   </w:t>
            </w:r>
            <w:r w:rsidR="001836B1">
              <w:rPr>
                <w:rFonts w:ascii="標楷體" w:eastAsia="標楷體"/>
              </w:rPr>
              <w:t xml:space="preserve">  </w:t>
            </w:r>
            <w:r w:rsidRPr="001836B1">
              <w:rPr>
                <w:rFonts w:ascii="標楷體" w:eastAsia="標楷體" w:hint="eastAsia"/>
              </w:rPr>
              <w:t>不通過：送第三位外審委員。</w:t>
            </w:r>
          </w:p>
          <w:p w:rsidR="00D4215A" w:rsidRPr="001836B1" w:rsidRDefault="00D4215A" w:rsidP="001836B1">
            <w:pPr>
              <w:adjustRightInd w:val="0"/>
              <w:snapToGrid w:val="0"/>
              <w:spacing w:line="320" w:lineRule="exact"/>
              <w:ind w:left="360" w:hangingChars="150" w:hanging="360"/>
              <w:rPr>
                <w:rFonts w:ascii="標楷體" w:eastAsia="標楷體"/>
              </w:rPr>
            </w:pPr>
            <w:r w:rsidRPr="001836B1">
              <w:rPr>
                <w:rFonts w:ascii="標楷體" w:eastAsia="標楷體" w:hint="eastAsia"/>
              </w:rPr>
              <w:t xml:space="preserve">   5.排版設定、校正再送予作者確認。</w:t>
            </w:r>
          </w:p>
          <w:p w:rsidR="00D4215A" w:rsidRPr="00611BF1" w:rsidRDefault="00D4215A" w:rsidP="001836B1">
            <w:pPr>
              <w:adjustRightInd w:val="0"/>
              <w:snapToGrid w:val="0"/>
              <w:spacing w:line="320" w:lineRule="exact"/>
              <w:ind w:left="360" w:hangingChars="150" w:hanging="360"/>
              <w:rPr>
                <w:rFonts w:ascii="標楷體" w:eastAsia="標楷體" w:hAnsi="標楷體"/>
              </w:rPr>
            </w:pPr>
            <w:r w:rsidRPr="001836B1">
              <w:rPr>
                <w:rFonts w:ascii="標楷體" w:eastAsia="標楷體" w:hint="eastAsia"/>
              </w:rPr>
              <w:t xml:space="preserve">   6.出刊。</w:t>
            </w:r>
          </w:p>
        </w:tc>
        <w:tc>
          <w:tcPr>
            <w:tcW w:w="1077" w:type="dxa"/>
            <w:vMerge w:val="restart"/>
          </w:tcPr>
          <w:p w:rsidR="00D4215A" w:rsidRPr="00611BF1" w:rsidRDefault="00D4215A" w:rsidP="00D4215A">
            <w:pPr>
              <w:spacing w:line="240" w:lineRule="atLeas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lastRenderedPageBreak/>
              <w:t>擬辦</w:t>
            </w:r>
          </w:p>
          <w:p w:rsidR="00D4215A" w:rsidRPr="00611BF1" w:rsidRDefault="00D4215A" w:rsidP="00D4215A">
            <w:pPr>
              <w:spacing w:line="240" w:lineRule="atLeas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D4215A" w:rsidRPr="00611BF1" w:rsidRDefault="00D4215A" w:rsidP="00D4215A">
            <w:pPr>
              <w:spacing w:line="240" w:lineRule="atLeas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D4215A" w:rsidRPr="00611BF1" w:rsidRDefault="00D4215A" w:rsidP="00D4215A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spacing w:line="240" w:lineRule="atLeas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1836B1" w:rsidRPr="00611BF1" w:rsidRDefault="001836B1" w:rsidP="001836B1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1836B1" w:rsidRPr="00611BF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1836B1" w:rsidRPr="00611BF1" w:rsidRDefault="001836B1" w:rsidP="001836B1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1836B1" w:rsidRPr="00611BF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1836B1" w:rsidRPr="00611BF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D4215A" w:rsidRPr="00611BF1" w:rsidRDefault="00D4215A" w:rsidP="00D4215A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1836B1" w:rsidRPr="00611BF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1836B1" w:rsidRPr="00611BF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1836B1" w:rsidRPr="00611BF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1836B1" w:rsidRPr="00611BF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1836B1" w:rsidRPr="001836B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1836B1" w:rsidRPr="00611BF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1836B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1836B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1836B1" w:rsidRPr="001836B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int="eastAsia"/>
              </w:rPr>
            </w:pPr>
          </w:p>
          <w:p w:rsidR="001836B1" w:rsidRPr="00611BF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D4215A" w:rsidRPr="001836B1" w:rsidRDefault="00D4215A" w:rsidP="00D421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D4215A" w:rsidRDefault="00D4215A" w:rsidP="00D421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1836B1" w:rsidRPr="001836B1" w:rsidRDefault="001836B1" w:rsidP="00D421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int="eastAsia"/>
              </w:rPr>
            </w:pPr>
          </w:p>
          <w:p w:rsidR="00D4215A" w:rsidRPr="001836B1" w:rsidRDefault="00D4215A" w:rsidP="00D421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1836B1">
              <w:rPr>
                <w:rFonts w:ascii="標楷體" w:eastAsia="標楷體" w:hint="eastAsia"/>
              </w:rPr>
              <w:t>擬辦</w:t>
            </w:r>
          </w:p>
          <w:p w:rsidR="00D4215A" w:rsidRPr="001836B1" w:rsidRDefault="00D4215A" w:rsidP="00D421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D4215A" w:rsidRPr="001836B1" w:rsidRDefault="00D4215A" w:rsidP="00D421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1836B1">
              <w:rPr>
                <w:rFonts w:ascii="標楷體" w:eastAsia="標楷體" w:hint="eastAsia"/>
              </w:rPr>
              <w:t>擬辦</w:t>
            </w:r>
          </w:p>
          <w:p w:rsidR="00D4215A" w:rsidRPr="001836B1" w:rsidRDefault="00D4215A" w:rsidP="00D421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D4215A" w:rsidRPr="001836B1" w:rsidRDefault="00D4215A" w:rsidP="00D421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1836B1">
              <w:rPr>
                <w:rFonts w:ascii="標楷體" w:eastAsia="標楷體" w:hint="eastAsia"/>
              </w:rPr>
              <w:t>擬辦</w:t>
            </w:r>
          </w:p>
          <w:p w:rsidR="00D4215A" w:rsidRPr="001836B1" w:rsidRDefault="00D4215A" w:rsidP="00D421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D4215A" w:rsidRPr="001836B1" w:rsidRDefault="00D4215A" w:rsidP="00D421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D4215A" w:rsidRPr="001836B1" w:rsidRDefault="00D4215A" w:rsidP="00D421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1836B1">
              <w:rPr>
                <w:rFonts w:ascii="標楷體" w:eastAsia="標楷體" w:hint="eastAsia"/>
              </w:rPr>
              <w:t>擬辦</w:t>
            </w:r>
          </w:p>
          <w:p w:rsidR="00D4215A" w:rsidRPr="001836B1" w:rsidRDefault="00D4215A" w:rsidP="00D421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1836B1">
              <w:rPr>
                <w:rFonts w:ascii="標楷體" w:eastAsia="標楷體" w:hint="eastAsia"/>
              </w:rPr>
              <w:t>擬辦</w:t>
            </w:r>
          </w:p>
          <w:p w:rsidR="00D4215A" w:rsidRPr="00611BF1" w:rsidRDefault="00D4215A" w:rsidP="00D421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1836B1">
              <w:rPr>
                <w:rFonts w:ascii="標楷體" w:eastAsia="標楷體" w:hint="eastAsia"/>
              </w:rPr>
              <w:t>擬辦</w:t>
            </w:r>
          </w:p>
          <w:p w:rsidR="00D4215A" w:rsidRPr="001836B1" w:rsidRDefault="00D4215A" w:rsidP="00D421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D4215A" w:rsidRPr="001836B1" w:rsidRDefault="00D4215A" w:rsidP="00D421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D4215A" w:rsidRDefault="00D4215A" w:rsidP="00D421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1836B1" w:rsidRPr="001836B1" w:rsidRDefault="001836B1" w:rsidP="00D421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int="eastAsia"/>
              </w:rPr>
            </w:pPr>
          </w:p>
          <w:p w:rsidR="00D4215A" w:rsidRPr="001836B1" w:rsidRDefault="00D4215A" w:rsidP="00D421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1836B1">
              <w:rPr>
                <w:rFonts w:ascii="標楷體" w:eastAsia="標楷體" w:hint="eastAsia"/>
              </w:rPr>
              <w:t>擬辦</w:t>
            </w:r>
          </w:p>
          <w:p w:rsidR="00D4215A" w:rsidRPr="001836B1" w:rsidRDefault="00D4215A" w:rsidP="00D421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077" w:type="dxa"/>
            <w:vMerge w:val="restart"/>
          </w:tcPr>
          <w:p w:rsidR="00D4215A" w:rsidRPr="00611BF1" w:rsidRDefault="00D4215A" w:rsidP="00D4215A">
            <w:pPr>
              <w:spacing w:line="240" w:lineRule="atLeas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lastRenderedPageBreak/>
              <w:t>審核</w:t>
            </w:r>
          </w:p>
          <w:p w:rsidR="00D4215A" w:rsidRPr="00611BF1" w:rsidRDefault="00D4215A" w:rsidP="00D4215A">
            <w:pPr>
              <w:spacing w:line="240" w:lineRule="atLeas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4215A" w:rsidRPr="00611BF1" w:rsidRDefault="00D4215A" w:rsidP="00D4215A">
            <w:pPr>
              <w:spacing w:line="240" w:lineRule="atLeas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4215A" w:rsidRPr="00611BF1" w:rsidRDefault="00D4215A" w:rsidP="00D4215A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spacing w:line="240" w:lineRule="atLeas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4215A" w:rsidRPr="00611BF1" w:rsidRDefault="00D4215A" w:rsidP="00D4215A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1836B1" w:rsidRPr="00611BF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4215A" w:rsidRPr="00611BF1" w:rsidRDefault="00D4215A" w:rsidP="00D4215A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1836B1" w:rsidRPr="00611BF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1836B1" w:rsidRPr="00611BF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4215A" w:rsidRPr="00611BF1" w:rsidRDefault="00D4215A" w:rsidP="00D4215A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1836B1" w:rsidRPr="00611BF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1836B1" w:rsidRPr="00611BF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1836B1" w:rsidRPr="00611BF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1836B1" w:rsidRPr="00611BF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1836B1" w:rsidRPr="00611BF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 w:hint="eastAsia"/>
              </w:rPr>
            </w:pPr>
          </w:p>
          <w:p w:rsidR="001836B1" w:rsidRPr="00611BF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4215A" w:rsidRDefault="00D4215A" w:rsidP="00D421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1836B1" w:rsidRDefault="001836B1" w:rsidP="00D421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1836B1" w:rsidRPr="00611BF1" w:rsidRDefault="001836B1" w:rsidP="00D421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 w:hint="eastAsia"/>
              </w:rPr>
            </w:pPr>
          </w:p>
          <w:p w:rsidR="00D4215A" w:rsidRPr="00611BF1" w:rsidRDefault="00D4215A" w:rsidP="00D421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4215A" w:rsidRPr="00611BF1" w:rsidRDefault="00D4215A" w:rsidP="00D421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D4215A" w:rsidRDefault="00D4215A" w:rsidP="00D421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1836B1" w:rsidRDefault="001836B1" w:rsidP="00D421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 w:hint="eastAsia"/>
              </w:rPr>
            </w:pPr>
          </w:p>
          <w:p w:rsidR="001836B1" w:rsidRPr="00611BF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4215A" w:rsidRPr="00611BF1" w:rsidRDefault="00D4215A" w:rsidP="00D421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1836B1" w:rsidRPr="00611BF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4215A" w:rsidRPr="00611BF1" w:rsidRDefault="00D4215A" w:rsidP="00D421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 w:hint="eastAsia"/>
              </w:rPr>
            </w:pPr>
          </w:p>
          <w:p w:rsidR="00D4215A" w:rsidRPr="00611BF1" w:rsidRDefault="00D4215A" w:rsidP="00D421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1836B1" w:rsidRPr="00611BF1" w:rsidRDefault="001836B1" w:rsidP="001836B1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1836B1" w:rsidRDefault="001836B1" w:rsidP="001836B1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1836B1" w:rsidRDefault="001836B1" w:rsidP="001836B1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1836B1" w:rsidRDefault="001836B1" w:rsidP="001836B1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1836B1" w:rsidRPr="00611BF1" w:rsidRDefault="001836B1" w:rsidP="001836B1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1836B1" w:rsidRDefault="001836B1" w:rsidP="001836B1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1836B1" w:rsidRPr="001836B1" w:rsidRDefault="001836B1" w:rsidP="001836B1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1836B1" w:rsidRDefault="001836B1" w:rsidP="001836B1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1836B1" w:rsidRPr="00611BF1" w:rsidRDefault="001836B1" w:rsidP="001836B1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int="eastAsia"/>
              </w:rPr>
            </w:pPr>
          </w:p>
          <w:p w:rsidR="001836B1" w:rsidRPr="00611BF1" w:rsidRDefault="001836B1" w:rsidP="001836B1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1836B1" w:rsidRDefault="001836B1" w:rsidP="001836B1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D4215A" w:rsidRPr="00611BF1" w:rsidRDefault="001836B1" w:rsidP="001836B1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int="eastAsia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077" w:type="dxa"/>
            <w:vMerge w:val="restart"/>
          </w:tcPr>
          <w:p w:rsidR="00195619" w:rsidRDefault="00D4215A" w:rsidP="00D4215A">
            <w:pPr>
              <w:spacing w:line="240" w:lineRule="atLeas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lastRenderedPageBreak/>
              <w:t>核定</w:t>
            </w:r>
          </w:p>
          <w:p w:rsidR="00195619" w:rsidRDefault="00D4215A" w:rsidP="00D4215A">
            <w:pPr>
              <w:spacing w:line="240" w:lineRule="atLeas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D4215A" w:rsidRPr="00611BF1" w:rsidRDefault="00D4215A" w:rsidP="00D4215A">
            <w:pPr>
              <w:spacing w:line="240" w:lineRule="atLeas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D4215A" w:rsidRPr="00611BF1" w:rsidRDefault="00D4215A" w:rsidP="00D4215A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spacing w:line="240" w:lineRule="atLeas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4215A" w:rsidRPr="00611BF1" w:rsidRDefault="00D4215A" w:rsidP="00D4215A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1836B1" w:rsidRPr="00611BF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195619" w:rsidRDefault="00195619" w:rsidP="00D4215A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1836B1" w:rsidRPr="00611BF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1836B1" w:rsidRPr="00611BF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D4215A" w:rsidRPr="00611BF1" w:rsidRDefault="00D4215A" w:rsidP="00D4215A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1836B1" w:rsidRPr="00611BF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1836B1" w:rsidRPr="00611BF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1836B1" w:rsidRPr="00611BF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1836B1" w:rsidRPr="00611BF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1836B1" w:rsidRPr="00611BF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 w:hint="eastAsia"/>
              </w:rPr>
            </w:pPr>
          </w:p>
          <w:p w:rsidR="001836B1" w:rsidRPr="00611BF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1836B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1836B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1836B1" w:rsidRPr="00611BF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 w:hint="eastAsia"/>
              </w:rPr>
            </w:pPr>
          </w:p>
          <w:p w:rsidR="001836B1" w:rsidRPr="00611BF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1836B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1836B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1836B1" w:rsidRPr="00611BF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 w:hint="eastAsia"/>
              </w:rPr>
            </w:pPr>
          </w:p>
          <w:p w:rsidR="001836B1" w:rsidRPr="00611BF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1836B1" w:rsidRPr="00611BF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 w:hint="eastAsia"/>
              </w:rPr>
            </w:pPr>
          </w:p>
          <w:p w:rsidR="001836B1" w:rsidRPr="00611BF1" w:rsidRDefault="001836B1" w:rsidP="001836B1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4215A" w:rsidRPr="00611BF1" w:rsidRDefault="00D4215A" w:rsidP="00D4215A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D4215A" w:rsidRPr="00611BF1" w:rsidRDefault="00D4215A" w:rsidP="00D421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4215A" w:rsidRPr="00611BF1" w:rsidRDefault="00D4215A" w:rsidP="00D421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1836B1" w:rsidRDefault="001836B1" w:rsidP="00D421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1836B1" w:rsidRDefault="00D4215A" w:rsidP="00D421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1836B1" w:rsidRDefault="00D4215A" w:rsidP="00D421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4215A" w:rsidRPr="00611BF1" w:rsidRDefault="00D4215A" w:rsidP="00D421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4215A" w:rsidRDefault="00D4215A" w:rsidP="00D421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1836B1" w:rsidRPr="001836B1" w:rsidRDefault="001836B1" w:rsidP="00D421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D4215A" w:rsidRDefault="00D4215A" w:rsidP="00D421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1836B1" w:rsidRPr="00611BF1" w:rsidRDefault="001836B1" w:rsidP="00D4215A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int="eastAsia"/>
              </w:rPr>
            </w:pPr>
          </w:p>
          <w:p w:rsidR="001836B1" w:rsidRDefault="00B7307C" w:rsidP="001836B1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B7307C" w:rsidRDefault="00B7307C" w:rsidP="001836B1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int="eastAsia"/>
              </w:rPr>
            </w:pPr>
          </w:p>
          <w:p w:rsidR="001836B1" w:rsidRPr="00611BF1" w:rsidRDefault="001836B1" w:rsidP="001836B1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4215A" w:rsidRPr="00611BF1" w:rsidRDefault="00D4215A" w:rsidP="001836B1">
            <w:pPr>
              <w:spacing w:line="240" w:lineRule="atLeast"/>
              <w:rPr>
                <w:rFonts w:ascii="標楷體" w:eastAsia="標楷體" w:hint="eastAsia"/>
              </w:rPr>
            </w:pPr>
          </w:p>
        </w:tc>
        <w:tc>
          <w:tcPr>
            <w:tcW w:w="1077" w:type="dxa"/>
            <w:vMerge w:val="restart"/>
          </w:tcPr>
          <w:p w:rsidR="00D4215A" w:rsidRPr="00611BF1" w:rsidRDefault="00D4215A" w:rsidP="00D4215A">
            <w:pPr>
              <w:spacing w:line="240" w:lineRule="atLeast"/>
              <w:jc w:val="center"/>
              <w:rPr>
                <w:rFonts w:ascii="標楷體" w:eastAsia="標楷體"/>
                <w:u w:val="single"/>
              </w:rPr>
            </w:pPr>
          </w:p>
          <w:p w:rsidR="00D4215A" w:rsidRPr="00611BF1" w:rsidRDefault="00D4215A" w:rsidP="00D4215A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195619" w:rsidRDefault="00195619" w:rsidP="00D4215A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195619" w:rsidRDefault="00195619" w:rsidP="00D4215A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spacing w:line="240" w:lineRule="atLeas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7525F9" w:rsidRDefault="007525F9" w:rsidP="007525F9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7525F9" w:rsidRDefault="007525F9" w:rsidP="007525F9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7525F9" w:rsidRPr="00611BF1" w:rsidRDefault="007525F9" w:rsidP="007525F9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 w:hint="eastAsia"/>
              </w:rPr>
            </w:pPr>
          </w:p>
          <w:p w:rsidR="007525F9" w:rsidRDefault="007525F9" w:rsidP="007525F9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7525F9" w:rsidRDefault="007525F9" w:rsidP="007525F9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7525F9" w:rsidRDefault="007525F9" w:rsidP="007525F9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7525F9" w:rsidRDefault="007525F9" w:rsidP="007525F9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7525F9" w:rsidRPr="00611BF1" w:rsidRDefault="007525F9" w:rsidP="007525F9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 w:hint="eastAsia"/>
              </w:rPr>
            </w:pPr>
          </w:p>
          <w:p w:rsidR="007525F9" w:rsidRPr="00611BF1" w:rsidRDefault="007525F9" w:rsidP="007525F9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7525F9" w:rsidRDefault="007525F9" w:rsidP="007525F9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7525F9" w:rsidRPr="00611BF1" w:rsidRDefault="007525F9" w:rsidP="007525F9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 w:hint="eastAsia"/>
              </w:rPr>
            </w:pPr>
          </w:p>
          <w:p w:rsidR="007525F9" w:rsidRPr="00611BF1" w:rsidRDefault="007525F9" w:rsidP="007525F9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7525F9" w:rsidRPr="00611BF1" w:rsidRDefault="007525F9" w:rsidP="007525F9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 w:hint="eastAsia"/>
              </w:rPr>
            </w:pPr>
          </w:p>
          <w:p w:rsidR="007525F9" w:rsidRPr="00611BF1" w:rsidRDefault="007525F9" w:rsidP="007525F9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 w:hint="eastAsia"/>
              </w:rPr>
            </w:pPr>
          </w:p>
          <w:p w:rsidR="007525F9" w:rsidRPr="00611BF1" w:rsidRDefault="007525F9" w:rsidP="007525F9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 w:hint="eastAsia"/>
              </w:rPr>
            </w:pPr>
          </w:p>
          <w:p w:rsidR="007525F9" w:rsidRPr="00611BF1" w:rsidRDefault="007525F9" w:rsidP="007525F9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 w:hint="eastAsia"/>
              </w:rPr>
            </w:pPr>
          </w:p>
          <w:p w:rsidR="007525F9" w:rsidRPr="00611BF1" w:rsidRDefault="007525F9" w:rsidP="007525F9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 w:hint="eastAsia"/>
              </w:rPr>
            </w:pPr>
          </w:p>
          <w:p w:rsidR="007525F9" w:rsidRPr="00611BF1" w:rsidRDefault="007525F9" w:rsidP="007525F9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 w:hint="eastAsia"/>
              </w:rPr>
            </w:pPr>
          </w:p>
          <w:p w:rsidR="007525F9" w:rsidRPr="00611BF1" w:rsidRDefault="007525F9" w:rsidP="007525F9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 w:hint="eastAsia"/>
              </w:rPr>
            </w:pPr>
          </w:p>
          <w:p w:rsidR="007525F9" w:rsidRPr="00611BF1" w:rsidRDefault="007525F9" w:rsidP="007525F9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 w:hint="eastAsia"/>
              </w:rPr>
            </w:pPr>
          </w:p>
          <w:p w:rsidR="007525F9" w:rsidRPr="00611BF1" w:rsidRDefault="007525F9" w:rsidP="007525F9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 w:hint="eastAsia"/>
              </w:rPr>
            </w:pPr>
          </w:p>
          <w:p w:rsidR="007525F9" w:rsidRPr="00611BF1" w:rsidRDefault="007525F9" w:rsidP="007525F9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D4215A" w:rsidRDefault="00D4215A" w:rsidP="007525F9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7525F9" w:rsidRPr="00611BF1" w:rsidRDefault="007525F9" w:rsidP="007525F9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7525F9" w:rsidRDefault="007525F9" w:rsidP="007525F9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7525F9" w:rsidRDefault="007525F9" w:rsidP="007525F9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7525F9" w:rsidRDefault="007525F9" w:rsidP="007525F9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7525F9" w:rsidRDefault="007525F9" w:rsidP="007525F9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7525F9" w:rsidRDefault="007525F9" w:rsidP="007525F9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7525F9" w:rsidRDefault="007525F9" w:rsidP="007525F9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7525F9" w:rsidRDefault="007525F9" w:rsidP="007525F9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7525F9" w:rsidRDefault="007525F9" w:rsidP="007525F9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7525F9" w:rsidRDefault="007525F9" w:rsidP="007525F9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7525F9" w:rsidRDefault="007525F9" w:rsidP="007525F9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7525F9" w:rsidRDefault="007525F9" w:rsidP="007525F9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7525F9" w:rsidRDefault="007525F9" w:rsidP="007525F9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7525F9" w:rsidRPr="007525F9" w:rsidRDefault="007525F9" w:rsidP="007525F9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34" w:type="dxa"/>
            <w:vMerge w:val="restart"/>
          </w:tcPr>
          <w:p w:rsidR="00813AF1" w:rsidRPr="00611BF1" w:rsidRDefault="00813AF1" w:rsidP="00813AF1">
            <w:pPr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lastRenderedPageBreak/>
              <w:t>屬例行性業務性質，依循往年辦理情形由單位主管核定。</w:t>
            </w:r>
          </w:p>
          <w:p w:rsidR="00813AF1" w:rsidRPr="00611BF1" w:rsidRDefault="00813AF1" w:rsidP="00813AF1">
            <w:pPr>
              <w:spacing w:line="240" w:lineRule="atLeast"/>
              <w:jc w:val="center"/>
              <w:rPr>
                <w:rFonts w:ascii="標楷體" w:eastAsia="標楷體"/>
                <w:u w:val="single"/>
              </w:rPr>
            </w:pPr>
          </w:p>
          <w:p w:rsidR="00813AF1" w:rsidRPr="00611BF1" w:rsidRDefault="00813AF1" w:rsidP="00813AF1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813AF1" w:rsidRPr="00611BF1" w:rsidRDefault="00813AF1" w:rsidP="00813AF1">
            <w:pPr>
              <w:spacing w:line="240" w:lineRule="atLeast"/>
              <w:jc w:val="center"/>
              <w:rPr>
                <w:rFonts w:ascii="標楷體" w:eastAsia="標楷體"/>
                <w:u w:val="single"/>
              </w:rPr>
            </w:pPr>
          </w:p>
          <w:p w:rsidR="00813AF1" w:rsidRPr="00611BF1" w:rsidRDefault="00813AF1" w:rsidP="00813AF1">
            <w:pPr>
              <w:spacing w:line="240" w:lineRule="atLeast"/>
              <w:jc w:val="center"/>
              <w:rPr>
                <w:rFonts w:ascii="標楷體" w:eastAsia="標楷體"/>
                <w:u w:val="single"/>
              </w:rPr>
            </w:pPr>
          </w:p>
          <w:p w:rsidR="00813AF1" w:rsidRPr="00611BF1" w:rsidRDefault="00813AF1" w:rsidP="00813AF1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813AF1" w:rsidRPr="00611BF1" w:rsidRDefault="00813AF1" w:rsidP="00813AF1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813AF1" w:rsidRPr="00611BF1" w:rsidRDefault="00813AF1" w:rsidP="00813AF1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813AF1" w:rsidRPr="00611BF1" w:rsidRDefault="00813AF1" w:rsidP="00813AF1">
            <w:pPr>
              <w:spacing w:line="240" w:lineRule="atLeast"/>
              <w:jc w:val="center"/>
              <w:rPr>
                <w:rFonts w:ascii="標楷體" w:eastAsia="標楷體"/>
                <w:u w:val="single"/>
              </w:rPr>
            </w:pPr>
          </w:p>
          <w:p w:rsidR="00813AF1" w:rsidRPr="00611BF1" w:rsidRDefault="00813AF1" w:rsidP="00813AF1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813AF1" w:rsidRPr="00611BF1" w:rsidRDefault="00813AF1" w:rsidP="00813AF1">
            <w:pPr>
              <w:spacing w:line="240" w:lineRule="atLeast"/>
              <w:jc w:val="center"/>
              <w:rPr>
                <w:rFonts w:ascii="標楷體" w:eastAsia="標楷體"/>
                <w:u w:val="single"/>
              </w:rPr>
            </w:pPr>
          </w:p>
          <w:p w:rsidR="00813AF1" w:rsidRPr="00611BF1" w:rsidRDefault="00813AF1" w:rsidP="00813AF1">
            <w:pPr>
              <w:spacing w:line="240" w:lineRule="atLeast"/>
              <w:jc w:val="center"/>
              <w:rPr>
                <w:rFonts w:ascii="標楷體" w:eastAsia="標楷體"/>
                <w:u w:val="single"/>
              </w:rPr>
            </w:pPr>
          </w:p>
          <w:p w:rsidR="00813AF1" w:rsidRPr="00611BF1" w:rsidRDefault="00813AF1" w:rsidP="00813AF1">
            <w:pPr>
              <w:spacing w:line="240" w:lineRule="atLeast"/>
              <w:jc w:val="center"/>
              <w:rPr>
                <w:rFonts w:ascii="標楷體" w:eastAsia="標楷體"/>
                <w:u w:val="single"/>
              </w:rPr>
            </w:pPr>
          </w:p>
          <w:p w:rsidR="00813AF1" w:rsidRPr="00611BF1" w:rsidRDefault="00813AF1" w:rsidP="00813AF1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813AF1" w:rsidRPr="00611BF1" w:rsidRDefault="00813AF1" w:rsidP="00813AF1">
            <w:pPr>
              <w:spacing w:line="240" w:lineRule="atLeast"/>
              <w:jc w:val="center"/>
              <w:rPr>
                <w:rFonts w:ascii="標楷體" w:eastAsia="標楷體"/>
                <w:u w:val="single"/>
              </w:rPr>
            </w:pPr>
          </w:p>
          <w:p w:rsidR="00813AF1" w:rsidRPr="00611BF1" w:rsidRDefault="00813AF1" w:rsidP="00813AF1">
            <w:pPr>
              <w:spacing w:line="240" w:lineRule="atLeast"/>
              <w:jc w:val="center"/>
              <w:rPr>
                <w:rFonts w:ascii="標楷體" w:eastAsia="標楷體"/>
                <w:u w:val="single"/>
              </w:rPr>
            </w:pPr>
          </w:p>
          <w:p w:rsidR="00813AF1" w:rsidRPr="00611BF1" w:rsidRDefault="00813AF1" w:rsidP="00813AF1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813AF1" w:rsidRPr="00611BF1" w:rsidRDefault="00813AF1" w:rsidP="00813AF1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813AF1" w:rsidRPr="00611BF1" w:rsidRDefault="00813AF1" w:rsidP="00813AF1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813AF1" w:rsidRPr="00611BF1" w:rsidRDefault="00813AF1" w:rsidP="00813AF1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813AF1" w:rsidRPr="00611BF1" w:rsidRDefault="00813AF1" w:rsidP="00813AF1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813AF1" w:rsidRPr="00611BF1" w:rsidRDefault="00813AF1" w:rsidP="00813AF1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813AF1" w:rsidRPr="00611BF1" w:rsidRDefault="00813AF1" w:rsidP="00813AF1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813AF1" w:rsidRPr="00611BF1" w:rsidRDefault="00813AF1" w:rsidP="00813AF1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813AF1" w:rsidRPr="00611BF1" w:rsidRDefault="00813AF1" w:rsidP="00813AF1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依「國立金門大學學報編輯委員會組織</w:t>
            </w:r>
            <w:r w:rsidRPr="00611BF1">
              <w:rPr>
                <w:rFonts w:ascii="標楷體" w:eastAsia="標楷體" w:hint="eastAsia"/>
              </w:rPr>
              <w:t>規則」修正，由學術副校長核定。</w:t>
            </w:r>
          </w:p>
          <w:p w:rsidR="00D4215A" w:rsidRPr="00611BF1" w:rsidRDefault="00D4215A" w:rsidP="00D4215A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:rsidR="00D4215A" w:rsidRPr="00611BF1" w:rsidRDefault="00D4215A" w:rsidP="00D4215A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:rsidR="00D4215A" w:rsidRPr="00611BF1" w:rsidRDefault="00D4215A" w:rsidP="00D4215A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/>
              </w:rPr>
            </w:pPr>
          </w:p>
        </w:tc>
      </w:tr>
      <w:tr w:rsidR="0031208A" w:rsidRPr="00611BF1" w:rsidTr="00943783">
        <w:trPr>
          <w:cantSplit/>
          <w:trHeight w:val="759"/>
          <w:jc w:val="center"/>
        </w:trPr>
        <w:tc>
          <w:tcPr>
            <w:tcW w:w="598" w:type="dxa"/>
            <w:textDirection w:val="tbRlV"/>
            <w:vAlign w:val="center"/>
          </w:tcPr>
          <w:p w:rsidR="0031208A" w:rsidRPr="00611BF1" w:rsidRDefault="00A32757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</w:rPr>
              <w:lastRenderedPageBreak/>
              <w:t>教務處</w:t>
            </w:r>
            <w:r w:rsidR="0031208A" w:rsidRPr="00611BF1">
              <w:rPr>
                <w:rFonts w:ascii="標楷體" w:eastAsia="標楷體" w:hint="eastAsia"/>
              </w:rPr>
              <w:t>教學資源中心</w:t>
            </w:r>
          </w:p>
        </w:tc>
        <w:tc>
          <w:tcPr>
            <w:tcW w:w="537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71" w:type="dxa"/>
            <w:vMerge/>
          </w:tcPr>
          <w:p w:rsidR="0031208A" w:rsidRPr="00611BF1" w:rsidRDefault="0031208A" w:rsidP="00943783">
            <w:pPr>
              <w:adjustRightInd w:val="0"/>
              <w:snapToGrid w:val="0"/>
              <w:spacing w:line="320" w:lineRule="exac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077" w:type="dxa"/>
            <w:vMerge/>
          </w:tcPr>
          <w:p w:rsidR="0031208A" w:rsidRPr="00611BF1" w:rsidRDefault="0031208A" w:rsidP="00943783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vMerge/>
          </w:tcPr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077" w:type="dxa"/>
            <w:vMerge/>
          </w:tcPr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077" w:type="dxa"/>
            <w:vMerge/>
          </w:tcPr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434" w:type="dxa"/>
            <w:vMerge/>
          </w:tcPr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</w:tc>
      </w:tr>
      <w:tr w:rsidR="0031208A" w:rsidRPr="00611BF1" w:rsidTr="00943783">
        <w:trPr>
          <w:cantSplit/>
          <w:trHeight w:val="1260"/>
          <w:jc w:val="center"/>
        </w:trPr>
        <w:tc>
          <w:tcPr>
            <w:tcW w:w="598" w:type="dxa"/>
            <w:vMerge w:val="restart"/>
            <w:textDirection w:val="tbRlV"/>
            <w:vAlign w:val="center"/>
          </w:tcPr>
          <w:p w:rsidR="0031208A" w:rsidRPr="00611BF1" w:rsidRDefault="00A32757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</w:rPr>
              <w:lastRenderedPageBreak/>
              <w:t>教務處</w:t>
            </w:r>
            <w:r w:rsidR="0031208A" w:rsidRPr="00611BF1">
              <w:rPr>
                <w:rFonts w:ascii="標楷體" w:eastAsia="標楷體" w:hint="eastAsia"/>
              </w:rPr>
              <w:t>教學資源中心</w:t>
            </w:r>
          </w:p>
        </w:tc>
        <w:tc>
          <w:tcPr>
            <w:tcW w:w="537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三、會議</w:t>
            </w:r>
          </w:p>
        </w:tc>
        <w:tc>
          <w:tcPr>
            <w:tcW w:w="2871" w:type="dxa"/>
          </w:tcPr>
          <w:p w:rsidR="0031208A" w:rsidRPr="00611BF1" w:rsidRDefault="0031208A" w:rsidP="00FF2C45">
            <w:pPr>
              <w:adjustRightInd w:val="0"/>
              <w:snapToGrid w:val="0"/>
              <w:spacing w:line="320" w:lineRule="exact"/>
              <w:ind w:left="418" w:hangingChars="174" w:hanging="41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一、</w:t>
            </w:r>
            <w:r w:rsidRPr="00611BF1">
              <w:rPr>
                <w:rFonts w:ascii="標楷體" w:eastAsia="標楷體" w:hAnsi="標楷體"/>
              </w:rPr>
              <w:t>執行</w:t>
            </w:r>
            <w:r w:rsidRPr="00611BF1">
              <w:rPr>
                <w:rFonts w:ascii="標楷體" w:eastAsia="標楷體" w:hAnsi="標楷體" w:hint="eastAsia"/>
              </w:rPr>
              <w:t>並參與「教育部</w:t>
            </w:r>
            <w:r w:rsidRPr="00611BF1">
              <w:rPr>
                <w:rFonts w:ascii="標楷體" w:eastAsia="標楷體" w:hAnsi="標楷體"/>
              </w:rPr>
              <w:t>區域教學資源中心</w:t>
            </w:r>
            <w:r w:rsidRPr="00611BF1">
              <w:rPr>
                <w:rFonts w:ascii="標楷體" w:eastAsia="標楷體" w:hAnsi="標楷體" w:hint="eastAsia"/>
              </w:rPr>
              <w:t>」</w:t>
            </w:r>
            <w:r w:rsidRPr="00611BF1">
              <w:rPr>
                <w:rFonts w:ascii="標楷體" w:eastAsia="標楷體" w:hAnsi="標楷體"/>
              </w:rPr>
              <w:t>相關業務</w:t>
            </w:r>
            <w:r w:rsidRPr="00611BF1">
              <w:rPr>
                <w:rFonts w:ascii="標楷體" w:eastAsia="標楷體" w:hAnsi="標楷體" w:hint="eastAsia"/>
              </w:rPr>
              <w:t>與會議。</w:t>
            </w:r>
          </w:p>
          <w:p w:rsidR="0031208A" w:rsidRPr="00611BF1" w:rsidRDefault="0031208A" w:rsidP="00FF2C45">
            <w:pPr>
              <w:adjustRightInd w:val="0"/>
              <w:snapToGrid w:val="0"/>
              <w:spacing w:line="320" w:lineRule="exact"/>
              <w:ind w:left="418" w:hangingChars="174" w:hanging="41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二、辦理「優秀教學助理遴選會議」。</w:t>
            </w:r>
          </w:p>
          <w:p w:rsidR="0031208A" w:rsidRPr="00611BF1" w:rsidRDefault="0031208A" w:rsidP="00FF2C45">
            <w:pPr>
              <w:adjustRightInd w:val="0"/>
              <w:snapToGrid w:val="0"/>
              <w:spacing w:line="320" w:lineRule="exact"/>
              <w:ind w:left="418" w:hangingChars="174" w:hanging="41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三、彈性薪資審查會議。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A901F0" w:rsidRPr="001836B1" w:rsidRDefault="00A901F0" w:rsidP="00A901F0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int="eastAsia"/>
              </w:rPr>
            </w:pPr>
          </w:p>
          <w:p w:rsidR="00A901F0" w:rsidRPr="001836B1" w:rsidRDefault="00A901F0" w:rsidP="00A901F0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1836B1">
              <w:rPr>
                <w:rFonts w:ascii="標楷體" w:eastAsia="標楷體" w:hint="eastAsia"/>
              </w:rPr>
              <w:t>擬辦</w:t>
            </w:r>
          </w:p>
          <w:p w:rsidR="00A901F0" w:rsidRPr="001836B1" w:rsidRDefault="00A901F0" w:rsidP="00A901F0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A901F0" w:rsidP="00A901F0">
            <w:pPr>
              <w:spacing w:line="240" w:lineRule="atLeas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A901F0" w:rsidRPr="00611BF1" w:rsidRDefault="00A901F0" w:rsidP="00A901F0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int="eastAsia"/>
              </w:rPr>
            </w:pPr>
          </w:p>
          <w:p w:rsidR="00A901F0" w:rsidRPr="00611BF1" w:rsidRDefault="00A901F0" w:rsidP="00A901F0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A901F0" w:rsidRDefault="00A901F0" w:rsidP="00A901F0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A901F0" w:rsidP="00A901F0">
            <w:pPr>
              <w:spacing w:line="240" w:lineRule="atLeas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077" w:type="dxa"/>
          </w:tcPr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  <w:p w:rsidR="00A901F0" w:rsidRPr="00611BF1" w:rsidRDefault="00A901F0" w:rsidP="00A901F0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int="eastAsia"/>
              </w:rPr>
            </w:pPr>
          </w:p>
          <w:p w:rsidR="00A901F0" w:rsidRPr="00611BF1" w:rsidRDefault="00A901F0" w:rsidP="00A901F0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A901F0" w:rsidRDefault="00A901F0" w:rsidP="00A901F0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A901F0" w:rsidP="00A901F0">
            <w:pPr>
              <w:spacing w:line="240" w:lineRule="atLeas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077" w:type="dxa"/>
          </w:tcPr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  <w:u w:val="single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  <w:u w:val="single"/>
              </w:rPr>
            </w:pPr>
          </w:p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  <w:u w:val="single"/>
              </w:rPr>
            </w:pPr>
          </w:p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  <w:u w:val="single"/>
              </w:rPr>
            </w:pPr>
          </w:p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  <w:u w:val="single"/>
              </w:rPr>
            </w:pPr>
          </w:p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spacing w:line="240" w:lineRule="atLeast"/>
              <w:jc w:val="center"/>
              <w:rPr>
                <w:rFonts w:ascii="標楷體" w:eastAsia="標楷體"/>
                <w:u w:val="single"/>
              </w:rPr>
            </w:pPr>
          </w:p>
        </w:tc>
        <w:tc>
          <w:tcPr>
            <w:tcW w:w="1434" w:type="dxa"/>
          </w:tcPr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</w:tc>
      </w:tr>
      <w:tr w:rsidR="0031208A" w:rsidRPr="00611BF1" w:rsidTr="00943783">
        <w:trPr>
          <w:cantSplit/>
          <w:trHeight w:val="5613"/>
          <w:jc w:val="center"/>
        </w:trPr>
        <w:tc>
          <w:tcPr>
            <w:tcW w:w="598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537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四、其他</w:t>
            </w:r>
          </w:p>
        </w:tc>
        <w:tc>
          <w:tcPr>
            <w:tcW w:w="2871" w:type="dxa"/>
          </w:tcPr>
          <w:p w:rsidR="0031208A" w:rsidRPr="00611BF1" w:rsidRDefault="0031208A" w:rsidP="00FF2C45">
            <w:pPr>
              <w:adjustRightInd w:val="0"/>
              <w:snapToGrid w:val="0"/>
              <w:spacing w:line="320" w:lineRule="exact"/>
              <w:ind w:left="418" w:hangingChars="174" w:hanging="418"/>
              <w:jc w:val="both"/>
              <w:rPr>
                <w:rFonts w:ascii="標楷體" w:eastAsia="標楷體" w:hAnsi="標楷體"/>
              </w:rPr>
            </w:pPr>
            <w:proofErr w:type="gramStart"/>
            <w:r w:rsidRPr="00611BF1">
              <w:rPr>
                <w:rFonts w:ascii="標楷體" w:eastAsia="標楷體" w:hAnsi="標楷體" w:hint="eastAsia"/>
              </w:rPr>
              <w:t>ㄧ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、</w:t>
            </w:r>
            <w:r w:rsidRPr="00611BF1">
              <w:rPr>
                <w:rFonts w:ascii="標楷體" w:eastAsia="標楷體" w:hAnsi="標楷體"/>
              </w:rPr>
              <w:t>推動教師評鑑之機制</w:t>
            </w:r>
            <w:r w:rsidRPr="00611BF1">
              <w:rPr>
                <w:rFonts w:ascii="標楷體" w:eastAsia="標楷體" w:hAnsi="標楷體" w:hint="eastAsia"/>
              </w:rPr>
              <w:t>。</w:t>
            </w:r>
          </w:p>
          <w:p w:rsidR="0031208A" w:rsidRPr="00611BF1" w:rsidRDefault="0031208A" w:rsidP="00FF2C45">
            <w:pPr>
              <w:adjustRightInd w:val="0"/>
              <w:snapToGrid w:val="0"/>
              <w:spacing w:line="320" w:lineRule="exact"/>
              <w:ind w:left="418" w:hangingChars="174" w:hanging="41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</w:t>
            </w:r>
            <w:r w:rsidRPr="00611BF1">
              <w:rPr>
                <w:rFonts w:ascii="標楷體" w:eastAsia="標楷體" w:hAnsi="標楷體"/>
              </w:rPr>
              <w:t>教學評量規劃、設計與實施</w:t>
            </w:r>
            <w:r w:rsidRPr="00611BF1">
              <w:rPr>
                <w:rFonts w:ascii="標楷體" w:eastAsia="標楷體" w:hAnsi="標楷體" w:hint="eastAsia"/>
              </w:rPr>
              <w:t>。</w:t>
            </w:r>
          </w:p>
          <w:p w:rsidR="0031208A" w:rsidRPr="00611BF1" w:rsidRDefault="0031208A" w:rsidP="00FF2C45">
            <w:pPr>
              <w:adjustRightInd w:val="0"/>
              <w:snapToGrid w:val="0"/>
              <w:spacing w:line="320" w:lineRule="exact"/>
              <w:ind w:left="418" w:hangingChars="174" w:hanging="41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</w:t>
            </w:r>
            <w:r w:rsidRPr="00611BF1">
              <w:rPr>
                <w:rFonts w:ascii="標楷體" w:eastAsia="標楷體" w:hAnsi="標楷體"/>
              </w:rPr>
              <w:t>辦理教學意見調查、資料分析及革新方案。</w:t>
            </w:r>
          </w:p>
          <w:p w:rsidR="0031208A" w:rsidRPr="00611BF1" w:rsidRDefault="0031208A" w:rsidP="00FF2C45">
            <w:pPr>
              <w:adjustRightInd w:val="0"/>
              <w:snapToGrid w:val="0"/>
              <w:spacing w:line="320" w:lineRule="exact"/>
              <w:ind w:left="418" w:hangingChars="174" w:hanging="41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四、</w:t>
            </w:r>
            <w:r w:rsidRPr="00611BF1">
              <w:rPr>
                <w:rFonts w:ascii="標楷體" w:eastAsia="標楷體" w:hAnsi="標楷體"/>
              </w:rPr>
              <w:t>建置資源平台。</w:t>
            </w:r>
          </w:p>
          <w:p w:rsidR="0031208A" w:rsidRPr="00611BF1" w:rsidRDefault="0031208A" w:rsidP="00FF2C45">
            <w:pPr>
              <w:adjustRightInd w:val="0"/>
              <w:snapToGrid w:val="0"/>
              <w:spacing w:line="320" w:lineRule="exact"/>
              <w:ind w:leftChars="150" w:left="600" w:hangingChars="100" w:hanging="24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1.</w:t>
            </w:r>
            <w:r w:rsidRPr="00611BF1">
              <w:rPr>
                <w:rFonts w:ascii="標楷體" w:eastAsia="標楷體" w:hAnsi="標楷體"/>
              </w:rPr>
              <w:t>e化教學資源平台。</w:t>
            </w:r>
          </w:p>
          <w:p w:rsidR="0031208A" w:rsidRPr="00611BF1" w:rsidRDefault="0031208A" w:rsidP="00FF2C45">
            <w:pPr>
              <w:adjustRightInd w:val="0"/>
              <w:snapToGrid w:val="0"/>
              <w:spacing w:line="320" w:lineRule="exact"/>
              <w:ind w:leftChars="150" w:left="600" w:hangingChars="100" w:hanging="24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2.</w:t>
            </w:r>
            <w:r w:rsidRPr="00611BF1">
              <w:rPr>
                <w:rFonts w:ascii="標楷體" w:eastAsia="標楷體" w:hAnsi="標楷體"/>
              </w:rPr>
              <w:t>教學助理平台。</w:t>
            </w:r>
          </w:p>
          <w:p w:rsidR="0031208A" w:rsidRPr="00611BF1" w:rsidRDefault="0031208A" w:rsidP="00FF2C45">
            <w:pPr>
              <w:adjustRightInd w:val="0"/>
              <w:snapToGrid w:val="0"/>
              <w:spacing w:line="320" w:lineRule="exact"/>
              <w:ind w:left="418" w:hangingChars="174" w:hanging="41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五、</w:t>
            </w:r>
            <w:r w:rsidRPr="00611BF1">
              <w:rPr>
                <w:rFonts w:ascii="標楷體" w:eastAsia="標楷體" w:hAnsi="標楷體"/>
              </w:rPr>
              <w:t>推動數位暨多媒體教材製作。</w:t>
            </w:r>
          </w:p>
          <w:p w:rsidR="0031208A" w:rsidRPr="00611BF1" w:rsidRDefault="0031208A" w:rsidP="00FF2C45">
            <w:pPr>
              <w:adjustRightInd w:val="0"/>
              <w:snapToGrid w:val="0"/>
              <w:spacing w:line="320" w:lineRule="exact"/>
              <w:ind w:left="418" w:hangingChars="174" w:hanging="41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六、</w:t>
            </w:r>
            <w:r w:rsidRPr="00611BF1">
              <w:rPr>
                <w:rFonts w:ascii="標楷體" w:eastAsia="標楷體" w:hAnsi="標楷體"/>
              </w:rPr>
              <w:t>提供各項</w:t>
            </w:r>
            <w:r w:rsidRPr="00611BF1">
              <w:rPr>
                <w:rFonts w:ascii="標楷體" w:eastAsia="標楷體" w:hAnsi="標楷體" w:hint="eastAsia"/>
              </w:rPr>
              <w:t>教學資源及</w:t>
            </w:r>
            <w:r w:rsidRPr="00611BF1">
              <w:rPr>
                <w:rFonts w:ascii="標楷體" w:eastAsia="標楷體" w:hAnsi="標楷體"/>
              </w:rPr>
              <w:t>數位教材支援。</w:t>
            </w:r>
          </w:p>
          <w:p w:rsidR="0031208A" w:rsidRPr="00611BF1" w:rsidRDefault="0031208A" w:rsidP="00FF2C45">
            <w:pPr>
              <w:adjustRightInd w:val="0"/>
              <w:snapToGrid w:val="0"/>
              <w:spacing w:line="320" w:lineRule="exact"/>
              <w:ind w:left="418" w:hangingChars="174" w:hanging="41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七、</w:t>
            </w:r>
            <w:r w:rsidRPr="00611BF1">
              <w:rPr>
                <w:rFonts w:ascii="標楷體" w:eastAsia="標楷體" w:hAnsi="標楷體"/>
              </w:rPr>
              <w:t>配合執行教學卓越相關計劃。</w:t>
            </w:r>
          </w:p>
          <w:p w:rsidR="0031208A" w:rsidRPr="00611BF1" w:rsidRDefault="0031208A" w:rsidP="00FF2C45">
            <w:pPr>
              <w:adjustRightInd w:val="0"/>
              <w:snapToGrid w:val="0"/>
              <w:spacing w:line="320" w:lineRule="exact"/>
              <w:ind w:left="418" w:hangingChars="174" w:hanging="41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八、</w:t>
            </w:r>
            <w:r w:rsidRPr="00611BF1">
              <w:rPr>
                <w:rFonts w:ascii="標楷體" w:eastAsia="標楷體" w:hAnsi="標楷體"/>
              </w:rPr>
              <w:t>建置教學助理平台。</w:t>
            </w:r>
          </w:p>
          <w:p w:rsidR="00D4215A" w:rsidRPr="009E26AE" w:rsidRDefault="00D4215A" w:rsidP="009E26AE">
            <w:pPr>
              <w:adjustRightInd w:val="0"/>
              <w:snapToGrid w:val="0"/>
              <w:spacing w:line="320" w:lineRule="exact"/>
              <w:ind w:left="418" w:hangingChars="174" w:hanging="418"/>
              <w:jc w:val="both"/>
              <w:rPr>
                <w:rFonts w:ascii="標楷體" w:eastAsia="標楷體" w:hAnsi="標楷體"/>
              </w:rPr>
            </w:pPr>
            <w:r w:rsidRPr="009E26AE">
              <w:rPr>
                <w:rFonts w:ascii="標楷體" w:eastAsia="標楷體" w:hAnsi="標楷體" w:hint="eastAsia"/>
              </w:rPr>
              <w:t>九、各大專校院或公司行號活動資訊公告。</w:t>
            </w: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both"/>
              <w:rPr>
                <w:rFonts w:ascii="標楷體" w:eastAsia="標楷體" w:hAnsi="標楷體" w:cs="Lucida Sans Unicode"/>
              </w:rPr>
            </w:pPr>
          </w:p>
        </w:tc>
        <w:tc>
          <w:tcPr>
            <w:tcW w:w="1077" w:type="dxa"/>
          </w:tcPr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9E26AE" w:rsidRDefault="009E26AE" w:rsidP="009E26AE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9E26AE" w:rsidRDefault="009E26AE" w:rsidP="009E26AE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9E26AE" w:rsidRPr="009E26AE" w:rsidRDefault="009E26AE" w:rsidP="009E26AE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 w:hint="eastAsia"/>
              </w:rPr>
            </w:pPr>
          </w:p>
          <w:p w:rsidR="0031208A" w:rsidRPr="009E26AE" w:rsidRDefault="0031208A" w:rsidP="00D421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</w:tcPr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9E26AE" w:rsidRDefault="0031208A" w:rsidP="009E26AE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D4215A" w:rsidRPr="00611BF1" w:rsidRDefault="00D4215A" w:rsidP="009E26AE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D4215A" w:rsidRPr="00611BF1" w:rsidRDefault="00D4215A" w:rsidP="00D4215A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D4215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77" w:type="dxa"/>
          </w:tcPr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D4215A" w:rsidRPr="00611BF1" w:rsidRDefault="00D4215A" w:rsidP="00D4215A">
            <w:pPr>
              <w:jc w:val="center"/>
              <w:rPr>
                <w:rFonts w:ascii="標楷體" w:eastAsia="標楷體"/>
              </w:rPr>
            </w:pPr>
          </w:p>
          <w:p w:rsidR="00D4215A" w:rsidRPr="00611BF1" w:rsidRDefault="00D4215A" w:rsidP="00D4215A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</w:tcPr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D4215A">
            <w:pPr>
              <w:adjustRightInd w:val="0"/>
              <w:snapToGrid w:val="0"/>
              <w:spacing w:line="320" w:lineRule="exact"/>
              <w:ind w:left="418" w:hangingChars="174" w:hanging="418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strike/>
              </w:rPr>
            </w:pPr>
          </w:p>
        </w:tc>
        <w:tc>
          <w:tcPr>
            <w:tcW w:w="1434" w:type="dxa"/>
          </w:tcPr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</w:tc>
      </w:tr>
    </w:tbl>
    <w:p w:rsidR="0031208A" w:rsidRPr="00611BF1" w:rsidRDefault="0031208A" w:rsidP="0031208A"/>
    <w:p w:rsidR="0031208A" w:rsidRPr="00611BF1" w:rsidRDefault="0031208A" w:rsidP="0031208A">
      <w:pPr>
        <w:widowControl/>
      </w:pPr>
      <w:r w:rsidRPr="00611BF1">
        <w:br w:type="page"/>
      </w:r>
    </w:p>
    <w:p w:rsidR="0031208A" w:rsidRPr="00611BF1" w:rsidRDefault="0031208A" w:rsidP="0080695C">
      <w:pPr>
        <w:rPr>
          <w:rFonts w:ascii="標楷體" w:eastAsia="標楷體"/>
          <w:b/>
          <w:bCs/>
          <w:sz w:val="36"/>
        </w:rPr>
      </w:pP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"/>
        <w:gridCol w:w="537"/>
        <w:gridCol w:w="2871"/>
        <w:gridCol w:w="1077"/>
        <w:gridCol w:w="1077"/>
        <w:gridCol w:w="1077"/>
        <w:gridCol w:w="1077"/>
        <w:gridCol w:w="1434"/>
      </w:tblGrid>
      <w:tr w:rsidR="0031208A" w:rsidRPr="00611BF1" w:rsidTr="00943783">
        <w:trPr>
          <w:cantSplit/>
          <w:tblHeader/>
          <w:jc w:val="center"/>
        </w:trPr>
        <w:tc>
          <w:tcPr>
            <w:tcW w:w="598" w:type="dxa"/>
            <w:vMerge w:val="restart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單位</w:t>
            </w:r>
          </w:p>
        </w:tc>
        <w:tc>
          <w:tcPr>
            <w:tcW w:w="3408" w:type="dxa"/>
            <w:gridSpan w:val="2"/>
            <w:shd w:val="clear" w:color="auto" w:fill="auto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工作項目</w:t>
            </w:r>
          </w:p>
        </w:tc>
        <w:tc>
          <w:tcPr>
            <w:tcW w:w="4308" w:type="dxa"/>
            <w:gridSpan w:val="4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權責劃分</w:t>
            </w:r>
          </w:p>
        </w:tc>
        <w:tc>
          <w:tcPr>
            <w:tcW w:w="1434" w:type="dxa"/>
            <w:vMerge w:val="restart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備考</w:t>
            </w:r>
          </w:p>
        </w:tc>
      </w:tr>
      <w:tr w:rsidR="0031208A" w:rsidRPr="00611BF1" w:rsidTr="00943783">
        <w:trPr>
          <w:cantSplit/>
          <w:tblHeader/>
          <w:jc w:val="center"/>
        </w:trPr>
        <w:tc>
          <w:tcPr>
            <w:tcW w:w="598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537" w:type="dxa"/>
            <w:vMerge w:val="restart"/>
            <w:shd w:val="clear" w:color="auto" w:fill="auto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細目</w:t>
            </w:r>
          </w:p>
        </w:tc>
        <w:tc>
          <w:tcPr>
            <w:tcW w:w="2871" w:type="dxa"/>
            <w:vMerge w:val="restart"/>
            <w:shd w:val="clear" w:color="auto" w:fill="auto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內  容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第４層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第３層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第２層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第１層</w:t>
            </w:r>
          </w:p>
        </w:tc>
        <w:tc>
          <w:tcPr>
            <w:tcW w:w="1434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</w:tr>
      <w:tr w:rsidR="0031208A" w:rsidRPr="00611BF1" w:rsidTr="00943783">
        <w:trPr>
          <w:cantSplit/>
          <w:tblHeader/>
          <w:jc w:val="center"/>
        </w:trPr>
        <w:tc>
          <w:tcPr>
            <w:tcW w:w="598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537" w:type="dxa"/>
            <w:vMerge/>
            <w:shd w:val="clear" w:color="auto" w:fill="auto"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2871" w:type="dxa"/>
            <w:vMerge/>
            <w:shd w:val="clear" w:color="auto" w:fill="auto"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1077" w:type="dxa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承辦人</w:t>
            </w:r>
          </w:p>
        </w:tc>
        <w:tc>
          <w:tcPr>
            <w:tcW w:w="1077" w:type="dxa"/>
            <w:vAlign w:val="center"/>
          </w:tcPr>
          <w:p w:rsidR="0031208A" w:rsidRPr="00611BF1" w:rsidRDefault="0031208A" w:rsidP="00943783">
            <w:pPr>
              <w:spacing w:line="200" w:lineRule="exact"/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系所主管、組長</w:t>
            </w:r>
          </w:p>
        </w:tc>
        <w:tc>
          <w:tcPr>
            <w:tcW w:w="1077" w:type="dxa"/>
            <w:vAlign w:val="center"/>
          </w:tcPr>
          <w:p w:rsidR="0031208A" w:rsidRPr="00611BF1" w:rsidRDefault="0031208A" w:rsidP="00943783">
            <w:pPr>
              <w:spacing w:line="200" w:lineRule="exact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處、院、部、室、中心主管</w:t>
            </w:r>
          </w:p>
        </w:tc>
        <w:tc>
          <w:tcPr>
            <w:tcW w:w="1077" w:type="dxa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校長</w:t>
            </w:r>
          </w:p>
        </w:tc>
        <w:tc>
          <w:tcPr>
            <w:tcW w:w="1434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</w:tr>
      <w:tr w:rsidR="0031208A" w:rsidRPr="00611BF1" w:rsidTr="00943783">
        <w:trPr>
          <w:cantSplit/>
          <w:trHeight w:val="1260"/>
          <w:jc w:val="center"/>
        </w:trPr>
        <w:tc>
          <w:tcPr>
            <w:tcW w:w="598" w:type="dxa"/>
            <w:vMerge w:val="restart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學生事務處課外活動指導組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一、學生社團活動相關</w:t>
            </w:r>
          </w:p>
        </w:tc>
        <w:tc>
          <w:tcPr>
            <w:tcW w:w="2871" w:type="dxa"/>
            <w:tcBorders>
              <w:bottom w:val="single" w:sz="4" w:space="0" w:color="auto"/>
            </w:tcBorders>
          </w:tcPr>
          <w:p w:rsidR="0031208A" w:rsidRPr="00611BF1" w:rsidRDefault="0031208A" w:rsidP="00943783">
            <w:pPr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一、各級單位活動宣傳。</w:t>
            </w:r>
          </w:p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二、教育部服務學習相關計畫案申請。</w:t>
            </w:r>
          </w:p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三、活動或計畫經費相關申請及結報。</w:t>
            </w:r>
          </w:p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四、活動辦理學生公假案。</w:t>
            </w:r>
          </w:p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五、活動辦理承辦人或相關人員公(差)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假案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。</w:t>
            </w:r>
          </w:p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六、學生社團相關會議或活動紀錄。</w:t>
            </w:r>
          </w:p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  <w:szCs w:val="20"/>
              </w:rPr>
              <w:t>七、全校性活動籌備會議紀錄（迎新晚會、學生社團評鑑、畢業典禮）。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  <w:u w:val="single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u w:val="single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會辦主計室</w:t>
            </w: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會辦生輔組</w:t>
            </w: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會辦人事室及主計室</w:t>
            </w: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</w:tc>
      </w:tr>
      <w:tr w:rsidR="0031208A" w:rsidRPr="00611BF1" w:rsidTr="00943783">
        <w:trPr>
          <w:cantSplit/>
          <w:trHeight w:val="1260"/>
          <w:jc w:val="center"/>
        </w:trPr>
        <w:tc>
          <w:tcPr>
            <w:tcW w:w="598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二、學生獎助學金</w:t>
            </w:r>
          </w:p>
        </w:tc>
        <w:tc>
          <w:tcPr>
            <w:tcW w:w="2871" w:type="dxa"/>
            <w:tcBorders>
              <w:bottom w:val="single" w:sz="4" w:space="0" w:color="auto"/>
            </w:tcBorders>
          </w:tcPr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一、校</w:t>
            </w:r>
            <w:proofErr w:type="gramStart"/>
            <w:r w:rsidRPr="00611BF1">
              <w:rPr>
                <w:rFonts w:ascii="標楷體" w:eastAsia="標楷體" w:hint="eastAsia"/>
              </w:rPr>
              <w:t>內外獎</w:t>
            </w:r>
            <w:proofErr w:type="gramEnd"/>
            <w:r w:rsidRPr="00611BF1">
              <w:rPr>
                <w:rFonts w:ascii="標楷體" w:eastAsia="標楷體" w:hint="eastAsia"/>
              </w:rPr>
              <w:t>助學金網路公告。</w:t>
            </w: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二、部分校</w:t>
            </w:r>
            <w:proofErr w:type="gramStart"/>
            <w:r w:rsidRPr="00611BF1">
              <w:rPr>
                <w:rFonts w:ascii="標楷體" w:eastAsia="標楷體" w:hint="eastAsia"/>
              </w:rPr>
              <w:t>內外獎</w:t>
            </w:r>
            <w:proofErr w:type="gramEnd"/>
            <w:r w:rsidRPr="00611BF1">
              <w:rPr>
                <w:rFonts w:ascii="標楷體" w:eastAsia="標楷體" w:hint="eastAsia"/>
              </w:rPr>
              <w:t>助學金申請。</w:t>
            </w: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三、學生就學獎補助會議。</w:t>
            </w: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四、</w:t>
            </w:r>
            <w:proofErr w:type="gramStart"/>
            <w:r w:rsidRPr="00611BF1">
              <w:rPr>
                <w:rFonts w:ascii="標楷體" w:eastAsia="標楷體" w:hint="eastAsia"/>
              </w:rPr>
              <w:t>校外獎</w:t>
            </w:r>
            <w:proofErr w:type="gramEnd"/>
            <w:r w:rsidRPr="00611BF1">
              <w:rPr>
                <w:rFonts w:ascii="標楷體" w:eastAsia="標楷體" w:hint="eastAsia"/>
              </w:rPr>
              <w:t>助學金審查會議。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會辦進修推廣部。</w:t>
            </w:r>
          </w:p>
          <w:p w:rsidR="0031208A" w:rsidRPr="00611BF1" w:rsidRDefault="0031208A" w:rsidP="0047674D">
            <w:pPr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會辦出納組、主計室。</w:t>
            </w:r>
          </w:p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會辦主計室</w:t>
            </w:r>
          </w:p>
        </w:tc>
      </w:tr>
      <w:tr w:rsidR="0031208A" w:rsidRPr="00611BF1" w:rsidTr="00943783">
        <w:trPr>
          <w:cantSplit/>
          <w:trHeight w:val="2050"/>
          <w:jc w:val="center"/>
        </w:trPr>
        <w:tc>
          <w:tcPr>
            <w:tcW w:w="598" w:type="dxa"/>
            <w:vMerge w:val="restart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學生事務處課外活動指導組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三、學生就學貸款</w:t>
            </w:r>
          </w:p>
        </w:tc>
        <w:tc>
          <w:tcPr>
            <w:tcW w:w="2871" w:type="dxa"/>
            <w:tcBorders>
              <w:bottom w:val="single" w:sz="4" w:space="0" w:color="auto"/>
            </w:tcBorders>
          </w:tcPr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一、學生就學貸款申請、撥款、退費(墊支)作業。</w:t>
            </w: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二、就學貸款學生休退學名冊函送台銀。</w:t>
            </w: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三、學生就學貸款調整申貸金額清冊。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31208A" w:rsidRPr="00611BF1" w:rsidRDefault="0031208A" w:rsidP="0047674D">
            <w:pPr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會辦出納組、主計室。</w:t>
            </w: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</w:tc>
      </w:tr>
      <w:tr w:rsidR="0031208A" w:rsidRPr="00611BF1" w:rsidTr="00943783">
        <w:trPr>
          <w:cantSplit/>
          <w:trHeight w:val="3115"/>
          <w:jc w:val="center"/>
        </w:trPr>
        <w:tc>
          <w:tcPr>
            <w:tcW w:w="598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四、學生減免學雜費</w:t>
            </w:r>
          </w:p>
        </w:tc>
        <w:tc>
          <w:tcPr>
            <w:tcW w:w="2871" w:type="dxa"/>
            <w:tcBorders>
              <w:bottom w:val="single" w:sz="4" w:space="0" w:color="auto"/>
            </w:tcBorders>
          </w:tcPr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一、學生減免學雜費申請書。</w:t>
            </w: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二、學生減免學雜費退費作業。</w:t>
            </w: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三、學生減免學雜費人數及金額調查表函報教育部。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47674D">
            <w:pPr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會辦出納組、主計室。</w:t>
            </w:r>
          </w:p>
          <w:p w:rsidR="0031208A" w:rsidRPr="00611BF1" w:rsidRDefault="0031208A" w:rsidP="0047674D">
            <w:pPr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會辦主計室。</w:t>
            </w: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</w:tc>
      </w:tr>
      <w:tr w:rsidR="0031208A" w:rsidRPr="00611BF1" w:rsidTr="00943783">
        <w:trPr>
          <w:cantSplit/>
          <w:trHeight w:val="1260"/>
          <w:jc w:val="center"/>
        </w:trPr>
        <w:tc>
          <w:tcPr>
            <w:tcW w:w="598" w:type="dxa"/>
            <w:vMerge w:val="restart"/>
            <w:tcBorders>
              <w:top w:val="single" w:sz="4" w:space="0" w:color="FFFFFF"/>
            </w:tcBorders>
            <w:textDirection w:val="tbRlV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lastRenderedPageBreak/>
              <w:t>學生事務處生活輔導組</w:t>
            </w:r>
          </w:p>
        </w:tc>
        <w:tc>
          <w:tcPr>
            <w:tcW w:w="537" w:type="dxa"/>
            <w:vMerge w:val="restart"/>
            <w:tcBorders>
              <w:top w:val="single" w:sz="4" w:space="0" w:color="FFFFFF"/>
            </w:tcBorders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一、章則與計畫</w:t>
            </w:r>
          </w:p>
        </w:tc>
        <w:tc>
          <w:tcPr>
            <w:tcW w:w="2871" w:type="dxa"/>
            <w:tcBorders>
              <w:top w:val="single" w:sz="4" w:space="0" w:color="FFFFFF"/>
              <w:bottom w:val="single" w:sz="4" w:space="0" w:color="FFFFFF"/>
            </w:tcBorders>
          </w:tcPr>
          <w:p w:rsidR="0031208A" w:rsidRPr="00611BF1" w:rsidRDefault="0031208A" w:rsidP="00943783">
            <w:pPr>
              <w:numPr>
                <w:ilvl w:val="0"/>
                <w:numId w:val="13"/>
              </w:numPr>
              <w:ind w:left="515" w:hanging="515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學生獎懲委員會設置要點。</w:t>
            </w:r>
          </w:p>
          <w:p w:rsidR="0031208A" w:rsidRPr="00611BF1" w:rsidRDefault="0031208A" w:rsidP="00943783">
            <w:pPr>
              <w:numPr>
                <w:ilvl w:val="0"/>
                <w:numId w:val="13"/>
              </w:numPr>
              <w:ind w:left="487" w:hanging="487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教師輔導與管教學生實施要點。</w:t>
            </w:r>
          </w:p>
          <w:p w:rsidR="0031208A" w:rsidRPr="00611BF1" w:rsidRDefault="0031208A" w:rsidP="00943783">
            <w:pPr>
              <w:numPr>
                <w:ilvl w:val="0"/>
                <w:numId w:val="13"/>
              </w:numPr>
              <w:ind w:left="487" w:hanging="487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  <w:szCs w:val="20"/>
              </w:rPr>
              <w:t>導師制實施辦法。</w:t>
            </w:r>
          </w:p>
        </w:tc>
        <w:tc>
          <w:tcPr>
            <w:tcW w:w="1077" w:type="dxa"/>
            <w:tcBorders>
              <w:top w:val="single" w:sz="4" w:space="0" w:color="FFFFFF"/>
              <w:bottom w:val="single" w:sz="4" w:space="0" w:color="FFFFFF"/>
            </w:tcBorders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077" w:type="dxa"/>
            <w:tcBorders>
              <w:top w:val="single" w:sz="4" w:space="0" w:color="FFFFFF"/>
              <w:bottom w:val="single" w:sz="4" w:space="0" w:color="FFFFFF"/>
            </w:tcBorders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077" w:type="dxa"/>
            <w:tcBorders>
              <w:top w:val="single" w:sz="4" w:space="0" w:color="FFFFFF"/>
              <w:bottom w:val="single" w:sz="4" w:space="0" w:color="FFFFFF"/>
            </w:tcBorders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077" w:type="dxa"/>
            <w:tcBorders>
              <w:top w:val="single" w:sz="4" w:space="0" w:color="FFFFFF"/>
              <w:bottom w:val="single" w:sz="4" w:space="0" w:color="FFFFFF"/>
            </w:tcBorders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u w:val="single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434" w:type="dxa"/>
            <w:tcBorders>
              <w:top w:val="single" w:sz="4" w:space="0" w:color="FFFFFF"/>
              <w:bottom w:val="single" w:sz="4" w:space="0" w:color="FFFFFF"/>
            </w:tcBorders>
          </w:tcPr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由校務會議決議</w:t>
            </w: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由校務會議決議</w:t>
            </w:r>
          </w:p>
        </w:tc>
      </w:tr>
      <w:tr w:rsidR="0031208A" w:rsidRPr="00611BF1" w:rsidTr="00943783">
        <w:trPr>
          <w:cantSplit/>
          <w:trHeight w:val="1260"/>
          <w:jc w:val="center"/>
        </w:trPr>
        <w:tc>
          <w:tcPr>
            <w:tcW w:w="598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37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2871" w:type="dxa"/>
            <w:tcBorders>
              <w:top w:val="single" w:sz="4" w:space="0" w:color="FFFFFF"/>
              <w:bottom w:val="single" w:sz="4" w:space="0" w:color="FFFFFF"/>
            </w:tcBorders>
          </w:tcPr>
          <w:p w:rsidR="0031208A" w:rsidRPr="00611BF1" w:rsidRDefault="0031208A" w:rsidP="00943783">
            <w:pPr>
              <w:numPr>
                <w:ilvl w:val="0"/>
                <w:numId w:val="13"/>
              </w:numPr>
              <w:ind w:left="487" w:hanging="487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學生急難救助金實施辦法。</w:t>
            </w:r>
          </w:p>
          <w:p w:rsidR="0031208A" w:rsidRPr="00611BF1" w:rsidRDefault="0031208A" w:rsidP="00943783">
            <w:pPr>
              <w:numPr>
                <w:ilvl w:val="0"/>
                <w:numId w:val="13"/>
              </w:numPr>
              <w:ind w:left="487" w:hanging="487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服務教育設置要點。</w:t>
            </w:r>
          </w:p>
          <w:p w:rsidR="0031208A" w:rsidRPr="00611BF1" w:rsidRDefault="0031208A" w:rsidP="00943783">
            <w:pPr>
              <w:numPr>
                <w:ilvl w:val="0"/>
                <w:numId w:val="13"/>
              </w:numPr>
              <w:ind w:left="487" w:hanging="487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服務教育實施細則。</w:t>
            </w:r>
          </w:p>
        </w:tc>
        <w:tc>
          <w:tcPr>
            <w:tcW w:w="1077" w:type="dxa"/>
            <w:tcBorders>
              <w:top w:val="single" w:sz="4" w:space="0" w:color="FFFFFF"/>
              <w:bottom w:val="single" w:sz="4" w:space="0" w:color="FFFFFF"/>
            </w:tcBorders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077" w:type="dxa"/>
            <w:tcBorders>
              <w:top w:val="single" w:sz="4" w:space="0" w:color="FFFFFF"/>
              <w:bottom w:val="single" w:sz="4" w:space="0" w:color="FFFFFF"/>
            </w:tcBorders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077" w:type="dxa"/>
            <w:tcBorders>
              <w:top w:val="single" w:sz="4" w:space="0" w:color="FFFFFF"/>
              <w:bottom w:val="single" w:sz="4" w:space="0" w:color="FFFFFF"/>
            </w:tcBorders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077" w:type="dxa"/>
            <w:tcBorders>
              <w:top w:val="single" w:sz="4" w:space="0" w:color="FFFFFF"/>
              <w:bottom w:val="single" w:sz="4" w:space="0" w:color="FFFFFF"/>
            </w:tcBorders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434" w:type="dxa"/>
            <w:tcBorders>
              <w:top w:val="single" w:sz="4" w:space="0" w:color="FFFFFF"/>
              <w:bottom w:val="single" w:sz="4" w:space="0" w:color="FFFFFF"/>
            </w:tcBorders>
          </w:tcPr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由行政會議決議</w:t>
            </w: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</w:tc>
      </w:tr>
      <w:tr w:rsidR="0031208A" w:rsidRPr="00611BF1" w:rsidTr="00943783">
        <w:trPr>
          <w:cantSplit/>
          <w:trHeight w:val="8741"/>
          <w:jc w:val="center"/>
        </w:trPr>
        <w:tc>
          <w:tcPr>
            <w:tcW w:w="598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37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2871" w:type="dxa"/>
            <w:tcBorders>
              <w:top w:val="single" w:sz="4" w:space="0" w:color="FFFFFF"/>
              <w:bottom w:val="single" w:sz="4" w:space="0" w:color="auto"/>
            </w:tcBorders>
          </w:tcPr>
          <w:p w:rsidR="0031208A" w:rsidRPr="00611BF1" w:rsidRDefault="0031208A" w:rsidP="00943783">
            <w:pPr>
              <w:numPr>
                <w:ilvl w:val="0"/>
                <w:numId w:val="13"/>
              </w:numPr>
              <w:ind w:left="501" w:hanging="501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學生操行成績實施辦法。</w:t>
            </w:r>
          </w:p>
          <w:p w:rsidR="0031208A" w:rsidRPr="00611BF1" w:rsidRDefault="0031208A" w:rsidP="00943783">
            <w:pPr>
              <w:numPr>
                <w:ilvl w:val="0"/>
                <w:numId w:val="13"/>
              </w:numPr>
              <w:ind w:left="501" w:hanging="501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學生獎懲辦法。</w:t>
            </w:r>
          </w:p>
          <w:p w:rsidR="0031208A" w:rsidRPr="00611BF1" w:rsidRDefault="0031208A" w:rsidP="00943783">
            <w:pPr>
              <w:numPr>
                <w:ilvl w:val="0"/>
                <w:numId w:val="13"/>
              </w:numPr>
              <w:ind w:left="501" w:hanging="501"/>
              <w:jc w:val="both"/>
              <w:rPr>
                <w:rFonts w:ascii="標楷體" w:eastAsia="標楷體" w:hAnsi="標楷體"/>
                <w:szCs w:val="20"/>
              </w:rPr>
            </w:pPr>
            <w:r w:rsidRPr="00611BF1">
              <w:rPr>
                <w:rFonts w:ascii="標楷體" w:eastAsia="標楷體" w:hAnsi="標楷體" w:hint="eastAsia"/>
              </w:rPr>
              <w:t>班級、社團幹部獎勵規定。</w:t>
            </w:r>
          </w:p>
          <w:p w:rsidR="0031208A" w:rsidRPr="00611BF1" w:rsidRDefault="0031208A" w:rsidP="00943783">
            <w:pPr>
              <w:numPr>
                <w:ilvl w:val="0"/>
                <w:numId w:val="13"/>
              </w:numPr>
              <w:ind w:left="767" w:hanging="767"/>
              <w:jc w:val="both"/>
              <w:rPr>
                <w:rFonts w:ascii="標楷體" w:eastAsia="標楷體" w:hAnsi="標楷體"/>
                <w:szCs w:val="20"/>
              </w:rPr>
            </w:pPr>
            <w:r w:rsidRPr="00611BF1">
              <w:rPr>
                <w:rFonts w:ascii="標楷體" w:eastAsia="標楷體" w:hAnsi="標楷體" w:hint="eastAsia"/>
              </w:rPr>
              <w:t>競賽獎勵規定。</w:t>
            </w:r>
          </w:p>
          <w:p w:rsidR="0031208A" w:rsidRPr="00611BF1" w:rsidRDefault="0031208A" w:rsidP="00943783">
            <w:pPr>
              <w:numPr>
                <w:ilvl w:val="0"/>
                <w:numId w:val="13"/>
              </w:numPr>
              <w:ind w:left="767" w:hanging="767"/>
              <w:jc w:val="both"/>
              <w:rPr>
                <w:rFonts w:ascii="標楷體" w:eastAsia="標楷體" w:hAnsi="標楷體"/>
                <w:szCs w:val="20"/>
              </w:rPr>
            </w:pPr>
            <w:r w:rsidRPr="00611BF1">
              <w:rPr>
                <w:rFonts w:ascii="標楷體" w:eastAsia="標楷體" w:hAnsi="標楷體" w:hint="eastAsia"/>
              </w:rPr>
              <w:t>學生請假規定。</w:t>
            </w:r>
          </w:p>
          <w:p w:rsidR="0031208A" w:rsidRPr="00611BF1" w:rsidRDefault="0031208A" w:rsidP="00943783">
            <w:pPr>
              <w:numPr>
                <w:ilvl w:val="0"/>
                <w:numId w:val="13"/>
              </w:numPr>
              <w:ind w:left="767" w:hanging="767"/>
              <w:jc w:val="both"/>
              <w:rPr>
                <w:rFonts w:ascii="標楷體" w:eastAsia="標楷體" w:hAnsi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班級幹部選舉及職掌考評辦法。</w:t>
            </w:r>
          </w:p>
          <w:p w:rsidR="0031208A" w:rsidRPr="00611BF1" w:rsidRDefault="0031208A" w:rsidP="00943783">
            <w:pPr>
              <w:numPr>
                <w:ilvl w:val="0"/>
                <w:numId w:val="13"/>
              </w:numPr>
              <w:ind w:left="767" w:hanging="767"/>
              <w:jc w:val="both"/>
              <w:rPr>
                <w:rFonts w:ascii="標楷體" w:eastAsia="標楷體" w:hAnsi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學生宿舍輔導辦法。</w:t>
            </w:r>
          </w:p>
          <w:p w:rsidR="0031208A" w:rsidRPr="00611BF1" w:rsidRDefault="0031208A" w:rsidP="00943783">
            <w:pPr>
              <w:numPr>
                <w:ilvl w:val="0"/>
                <w:numId w:val="13"/>
              </w:numPr>
              <w:ind w:left="767" w:hanging="767"/>
              <w:jc w:val="both"/>
              <w:rPr>
                <w:rFonts w:ascii="標楷體" w:eastAsia="標楷體" w:hAnsi="標楷體"/>
                <w:szCs w:val="20"/>
              </w:rPr>
            </w:pPr>
            <w:r w:rsidRPr="00611BF1">
              <w:rPr>
                <w:rFonts w:ascii="標楷體" w:eastAsia="標楷體" w:hint="eastAsia"/>
              </w:rPr>
              <w:t>學生宿舍自治委員會設置要點</w:t>
            </w:r>
            <w:r w:rsidRPr="00611BF1">
              <w:rPr>
                <w:rFonts w:ascii="標楷體" w:eastAsia="標楷體" w:hint="eastAsia"/>
                <w:szCs w:val="20"/>
              </w:rPr>
              <w:t>。</w:t>
            </w:r>
          </w:p>
          <w:p w:rsidR="0031208A" w:rsidRPr="00611BF1" w:rsidRDefault="0031208A" w:rsidP="00943783">
            <w:pPr>
              <w:numPr>
                <w:ilvl w:val="0"/>
                <w:numId w:val="13"/>
              </w:numPr>
              <w:ind w:left="767" w:hanging="767"/>
              <w:jc w:val="both"/>
              <w:rPr>
                <w:rFonts w:ascii="標楷體" w:eastAsia="標楷體" w:hAnsi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僑生減免住宿費辦法。</w:t>
            </w:r>
          </w:p>
          <w:p w:rsidR="0031208A" w:rsidRPr="00611BF1" w:rsidRDefault="0031208A" w:rsidP="00943783">
            <w:pPr>
              <w:numPr>
                <w:ilvl w:val="0"/>
                <w:numId w:val="13"/>
              </w:numPr>
              <w:ind w:left="767" w:hanging="767"/>
              <w:jc w:val="both"/>
              <w:rPr>
                <w:rFonts w:ascii="標楷體" w:eastAsia="標楷體" w:hAnsi="標楷體"/>
                <w:szCs w:val="20"/>
              </w:rPr>
            </w:pPr>
            <w:proofErr w:type="gramStart"/>
            <w:r w:rsidRPr="00611BF1">
              <w:rPr>
                <w:rFonts w:ascii="標楷體" w:eastAsia="標楷體" w:hint="eastAsia"/>
                <w:szCs w:val="20"/>
              </w:rPr>
              <w:t>拾金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（物）處理要點。</w:t>
            </w:r>
          </w:p>
          <w:p w:rsidR="0031208A" w:rsidRPr="00611BF1" w:rsidRDefault="0031208A" w:rsidP="00943783">
            <w:pPr>
              <w:numPr>
                <w:ilvl w:val="0"/>
                <w:numId w:val="13"/>
              </w:numPr>
              <w:ind w:left="767" w:hanging="767"/>
              <w:jc w:val="both"/>
              <w:rPr>
                <w:rFonts w:ascii="標楷體" w:eastAsia="標楷體" w:hAnsi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學生生活輔導概要。</w:t>
            </w:r>
          </w:p>
          <w:p w:rsidR="0031208A" w:rsidRPr="00611BF1" w:rsidRDefault="0031208A" w:rsidP="00943783">
            <w:pPr>
              <w:numPr>
                <w:ilvl w:val="0"/>
                <w:numId w:val="13"/>
              </w:numPr>
              <w:ind w:left="767" w:hanging="767"/>
              <w:jc w:val="both"/>
              <w:rPr>
                <w:rFonts w:ascii="標楷體" w:eastAsia="標楷體" w:hAnsi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學生生活學習獎助金管理委員會設置辦法。</w:t>
            </w:r>
          </w:p>
          <w:p w:rsidR="0031208A" w:rsidRPr="00611BF1" w:rsidRDefault="0031208A" w:rsidP="00943783">
            <w:pPr>
              <w:numPr>
                <w:ilvl w:val="0"/>
                <w:numId w:val="13"/>
              </w:numPr>
              <w:ind w:left="735" w:hanging="735"/>
              <w:jc w:val="both"/>
              <w:rPr>
                <w:rFonts w:ascii="標楷體" w:eastAsia="標楷體" w:hAnsi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學生生活學習獎助金設置要點。</w:t>
            </w:r>
          </w:p>
          <w:p w:rsidR="0031208A" w:rsidRPr="00611BF1" w:rsidRDefault="0031208A" w:rsidP="00943783">
            <w:pPr>
              <w:numPr>
                <w:ilvl w:val="0"/>
                <w:numId w:val="13"/>
              </w:numPr>
              <w:ind w:left="735" w:hanging="735"/>
              <w:jc w:val="both"/>
              <w:rPr>
                <w:rFonts w:ascii="標楷體" w:eastAsia="標楷體" w:hAnsi="標楷體"/>
                <w:szCs w:val="20"/>
              </w:rPr>
            </w:pPr>
            <w:r w:rsidRPr="00611BF1">
              <w:rPr>
                <w:rFonts w:ascii="標楷體" w:eastAsia="標楷體" w:hAnsi="標楷體" w:hint="eastAsia"/>
              </w:rPr>
              <w:t>學生戶籍管理要點。</w:t>
            </w:r>
          </w:p>
          <w:p w:rsidR="0031208A" w:rsidRPr="00611BF1" w:rsidRDefault="0031208A" w:rsidP="00943783">
            <w:pPr>
              <w:ind w:leftChars="11" w:left="734" w:hangingChars="295" w:hanging="708"/>
              <w:jc w:val="both"/>
              <w:rPr>
                <w:rFonts w:ascii="標楷體" w:eastAsia="標楷體" w:hAnsi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二十一、學生生活輔導計劃。</w:t>
            </w:r>
          </w:p>
          <w:p w:rsidR="0031208A" w:rsidRPr="00611BF1" w:rsidRDefault="0031208A" w:rsidP="00943783">
            <w:pPr>
              <w:ind w:leftChars="11" w:left="734" w:hangingChars="295" w:hanging="708"/>
              <w:jc w:val="both"/>
              <w:rPr>
                <w:rFonts w:ascii="標楷體" w:eastAsia="標楷體" w:hAnsi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二十二、品德教育實施計畫。</w:t>
            </w:r>
          </w:p>
        </w:tc>
        <w:tc>
          <w:tcPr>
            <w:tcW w:w="1077" w:type="dxa"/>
            <w:tcBorders>
              <w:top w:val="single" w:sz="4" w:space="0" w:color="FFFFFF"/>
              <w:bottom w:val="single" w:sz="4" w:space="0" w:color="auto"/>
            </w:tcBorders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77" w:type="dxa"/>
            <w:tcBorders>
              <w:top w:val="single" w:sz="4" w:space="0" w:color="FFFFFF"/>
              <w:bottom w:val="single" w:sz="4" w:space="0" w:color="auto"/>
            </w:tcBorders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77" w:type="dxa"/>
            <w:tcBorders>
              <w:top w:val="single" w:sz="4" w:space="0" w:color="FFFFFF"/>
              <w:bottom w:val="single" w:sz="4" w:space="0" w:color="auto"/>
            </w:tcBorders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77" w:type="dxa"/>
            <w:tcBorders>
              <w:top w:val="single" w:sz="4" w:space="0" w:color="FFFFFF"/>
              <w:bottom w:val="single" w:sz="4" w:space="0" w:color="auto"/>
            </w:tcBorders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34" w:type="dxa"/>
            <w:tcBorders>
              <w:top w:val="single" w:sz="4" w:space="0" w:color="FFFFFF"/>
              <w:bottom w:val="single" w:sz="4" w:space="0" w:color="auto"/>
            </w:tcBorders>
          </w:tcPr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由學</w:t>
            </w:r>
            <w:proofErr w:type="gramStart"/>
            <w:r w:rsidRPr="00611BF1">
              <w:rPr>
                <w:rFonts w:ascii="標楷體" w:eastAsia="標楷體" w:hint="eastAsia"/>
              </w:rPr>
              <w:t>務</w:t>
            </w:r>
            <w:proofErr w:type="gramEnd"/>
            <w:r w:rsidRPr="00611BF1">
              <w:rPr>
                <w:rFonts w:ascii="標楷體" w:eastAsia="標楷體" w:hint="eastAsia"/>
              </w:rPr>
              <w:t>會議決議</w:t>
            </w: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由學</w:t>
            </w:r>
            <w:proofErr w:type="gramStart"/>
            <w:r w:rsidRPr="00611BF1">
              <w:rPr>
                <w:rFonts w:ascii="標楷體" w:eastAsia="標楷體" w:hint="eastAsia"/>
              </w:rPr>
              <w:t>務</w:t>
            </w:r>
            <w:proofErr w:type="gramEnd"/>
            <w:r w:rsidRPr="00611BF1">
              <w:rPr>
                <w:rFonts w:ascii="標楷體" w:eastAsia="標楷體" w:hint="eastAsia"/>
              </w:rPr>
              <w:t>會議決議</w:t>
            </w: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由行政會議決議</w:t>
            </w: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由學</w:t>
            </w:r>
            <w:proofErr w:type="gramStart"/>
            <w:r w:rsidRPr="00611BF1">
              <w:rPr>
                <w:rFonts w:ascii="標楷體" w:eastAsia="標楷體" w:hint="eastAsia"/>
              </w:rPr>
              <w:t>務</w:t>
            </w:r>
            <w:proofErr w:type="gramEnd"/>
            <w:r w:rsidRPr="00611BF1">
              <w:rPr>
                <w:rFonts w:ascii="標楷體" w:eastAsia="標楷體" w:hint="eastAsia"/>
              </w:rPr>
              <w:t>會議決議</w:t>
            </w:r>
          </w:p>
        </w:tc>
      </w:tr>
      <w:tr w:rsidR="0031208A" w:rsidRPr="00611BF1" w:rsidTr="00943783">
        <w:trPr>
          <w:cantSplit/>
          <w:trHeight w:val="1685"/>
          <w:jc w:val="center"/>
        </w:trPr>
        <w:tc>
          <w:tcPr>
            <w:tcW w:w="598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37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二、學生請假</w:t>
            </w:r>
          </w:p>
        </w:tc>
        <w:tc>
          <w:tcPr>
            <w:tcW w:w="2871" w:type="dxa"/>
          </w:tcPr>
          <w:p w:rsidR="0031208A" w:rsidRPr="00611BF1" w:rsidRDefault="0031208A" w:rsidP="00943783">
            <w:pPr>
              <w:numPr>
                <w:ilvl w:val="0"/>
                <w:numId w:val="14"/>
              </w:numPr>
              <w:ind w:left="557" w:hanging="557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三日以內。</w:t>
            </w:r>
          </w:p>
          <w:p w:rsidR="0031208A" w:rsidRPr="00611BF1" w:rsidRDefault="0031208A" w:rsidP="00943783">
            <w:pPr>
              <w:numPr>
                <w:ilvl w:val="0"/>
                <w:numId w:val="14"/>
              </w:numPr>
              <w:ind w:left="557" w:hanging="557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四日至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一週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以內。</w:t>
            </w:r>
          </w:p>
          <w:p w:rsidR="0031208A" w:rsidRPr="00611BF1" w:rsidRDefault="0031208A" w:rsidP="00943783">
            <w:pPr>
              <w:numPr>
                <w:ilvl w:val="0"/>
                <w:numId w:val="14"/>
              </w:numPr>
              <w:ind w:left="557" w:hanging="557"/>
              <w:jc w:val="both"/>
              <w:rPr>
                <w:rFonts w:ascii="標楷體" w:eastAsia="標楷體"/>
                <w:szCs w:val="20"/>
              </w:rPr>
            </w:pPr>
            <w:proofErr w:type="gramStart"/>
            <w:r w:rsidRPr="00611BF1">
              <w:rPr>
                <w:rFonts w:ascii="標楷體" w:eastAsia="標楷體" w:hint="eastAsia"/>
                <w:szCs w:val="20"/>
              </w:rPr>
              <w:t>一週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以上。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434" w:type="dxa"/>
          </w:tcPr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/>
              </w:rPr>
            </w:pPr>
          </w:p>
        </w:tc>
      </w:tr>
      <w:tr w:rsidR="0031208A" w:rsidRPr="00611BF1" w:rsidTr="00943783">
        <w:trPr>
          <w:cantSplit/>
          <w:trHeight w:val="1260"/>
          <w:jc w:val="center"/>
        </w:trPr>
        <w:tc>
          <w:tcPr>
            <w:tcW w:w="598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37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三、學生獎懲</w:t>
            </w:r>
          </w:p>
        </w:tc>
        <w:tc>
          <w:tcPr>
            <w:tcW w:w="2871" w:type="dxa"/>
          </w:tcPr>
          <w:p w:rsidR="0031208A" w:rsidRPr="00611BF1" w:rsidRDefault="0031208A" w:rsidP="00943783">
            <w:pPr>
              <w:numPr>
                <w:ilvl w:val="0"/>
                <w:numId w:val="15"/>
              </w:numPr>
              <w:ind w:left="557" w:hanging="557"/>
              <w:jc w:val="both"/>
              <w:rPr>
                <w:rFonts w:ascii="標楷體" w:eastAsia="標楷體" w:hAnsi="標楷體"/>
                <w:szCs w:val="20"/>
              </w:rPr>
            </w:pPr>
            <w:r w:rsidRPr="00611BF1">
              <w:rPr>
                <w:rFonts w:ascii="標楷體" w:eastAsia="標楷體" w:hAnsi="標楷體" w:hint="eastAsia"/>
              </w:rPr>
              <w:t>小功、小過</w:t>
            </w:r>
            <w:r w:rsidRPr="00611BF1">
              <w:rPr>
                <w:rFonts w:ascii="標楷體" w:eastAsia="標楷體" w:hAnsi="標楷體" w:hint="eastAsia"/>
                <w:szCs w:val="20"/>
              </w:rPr>
              <w:t>（含）</w:t>
            </w:r>
            <w:r w:rsidRPr="00611BF1">
              <w:rPr>
                <w:rFonts w:ascii="標楷體" w:eastAsia="標楷體" w:hAnsi="標楷體" w:hint="eastAsia"/>
              </w:rPr>
              <w:t>以下獎懲</w:t>
            </w:r>
            <w:r w:rsidRPr="00611BF1">
              <w:rPr>
                <w:rFonts w:ascii="標楷體" w:eastAsia="標楷體" w:hAnsi="標楷體" w:hint="eastAsia"/>
                <w:szCs w:val="20"/>
              </w:rPr>
              <w:t>。</w:t>
            </w:r>
          </w:p>
          <w:p w:rsidR="0031208A" w:rsidRPr="00611BF1" w:rsidRDefault="0031208A" w:rsidP="00943783">
            <w:pPr>
              <w:numPr>
                <w:ilvl w:val="0"/>
                <w:numId w:val="15"/>
              </w:numPr>
              <w:ind w:left="557" w:hanging="557"/>
              <w:jc w:val="both"/>
              <w:rPr>
                <w:rFonts w:ascii="標楷體" w:eastAsia="標楷體" w:hAnsi="標楷體"/>
                <w:szCs w:val="20"/>
              </w:rPr>
            </w:pPr>
            <w:r w:rsidRPr="00611BF1">
              <w:rPr>
                <w:rFonts w:ascii="標楷體" w:eastAsia="標楷體" w:hAnsi="標楷體" w:hint="eastAsia"/>
                <w:szCs w:val="20"/>
              </w:rPr>
              <w:t>大功、大過（含）以上獎懲（召開學生獎懲審議委員會）。</w:t>
            </w:r>
          </w:p>
          <w:p w:rsidR="0031208A" w:rsidRPr="00611BF1" w:rsidRDefault="0031208A" w:rsidP="00943783">
            <w:pPr>
              <w:numPr>
                <w:ilvl w:val="0"/>
                <w:numId w:val="15"/>
              </w:numPr>
              <w:ind w:left="557" w:hanging="557"/>
              <w:jc w:val="both"/>
              <w:rPr>
                <w:rFonts w:ascii="標楷體" w:eastAsia="標楷體" w:hAnsi="標楷體"/>
                <w:szCs w:val="20"/>
              </w:rPr>
            </w:pPr>
            <w:r w:rsidRPr="00611BF1">
              <w:rPr>
                <w:rFonts w:ascii="標楷體" w:eastAsia="標楷體" w:hAnsi="標楷體" w:hint="eastAsia"/>
              </w:rPr>
              <w:t>大過（含）以下</w:t>
            </w:r>
            <w:r w:rsidRPr="00611BF1">
              <w:rPr>
                <w:rFonts w:ascii="標楷體" w:eastAsia="標楷體" w:hAnsi="標楷體"/>
              </w:rPr>
              <w:t>懲處行善銷過</w:t>
            </w:r>
            <w:r w:rsidRPr="00611BF1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34" w:type="dxa"/>
          </w:tcPr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/>
              </w:rPr>
            </w:pPr>
          </w:p>
        </w:tc>
      </w:tr>
      <w:tr w:rsidR="0031208A" w:rsidRPr="00611BF1" w:rsidTr="00943783">
        <w:trPr>
          <w:cantSplit/>
          <w:trHeight w:val="1613"/>
          <w:jc w:val="center"/>
        </w:trPr>
        <w:tc>
          <w:tcPr>
            <w:tcW w:w="598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37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四、急難救助</w:t>
            </w:r>
          </w:p>
        </w:tc>
        <w:tc>
          <w:tcPr>
            <w:tcW w:w="2871" w:type="dxa"/>
          </w:tcPr>
          <w:p w:rsidR="0031208A" w:rsidRPr="00611BF1" w:rsidRDefault="0031208A" w:rsidP="00943783">
            <w:pPr>
              <w:numPr>
                <w:ilvl w:val="0"/>
                <w:numId w:val="26"/>
              </w:numPr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  <w:szCs w:val="20"/>
              </w:rPr>
              <w:t>學生急難救助申請。</w:t>
            </w:r>
          </w:p>
          <w:p w:rsidR="0031208A" w:rsidRPr="00611BF1" w:rsidRDefault="0031208A" w:rsidP="00943783">
            <w:pPr>
              <w:numPr>
                <w:ilvl w:val="0"/>
                <w:numId w:val="26"/>
              </w:numPr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  <w:szCs w:val="20"/>
              </w:rPr>
              <w:t>慰問住院學生。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434" w:type="dxa"/>
          </w:tcPr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/>
              </w:rPr>
            </w:pPr>
          </w:p>
        </w:tc>
      </w:tr>
      <w:tr w:rsidR="0031208A" w:rsidRPr="00611BF1" w:rsidTr="00943783">
        <w:trPr>
          <w:cantSplit/>
          <w:trHeight w:val="1954"/>
          <w:jc w:val="center"/>
        </w:trPr>
        <w:tc>
          <w:tcPr>
            <w:tcW w:w="598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37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五、宿舍輔導</w:t>
            </w:r>
          </w:p>
        </w:tc>
        <w:tc>
          <w:tcPr>
            <w:tcW w:w="2871" w:type="dxa"/>
          </w:tcPr>
          <w:p w:rsidR="0031208A" w:rsidRPr="00611BF1" w:rsidRDefault="0031208A" w:rsidP="00943783">
            <w:pPr>
              <w:numPr>
                <w:ilvl w:val="0"/>
                <w:numId w:val="25"/>
              </w:numPr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學生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宿舍開閉館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計畫。</w:t>
            </w:r>
          </w:p>
          <w:p w:rsidR="0031208A" w:rsidRPr="00611BF1" w:rsidRDefault="0031208A" w:rsidP="00943783">
            <w:pPr>
              <w:numPr>
                <w:ilvl w:val="0"/>
                <w:numId w:val="25"/>
              </w:numPr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學生宿舍分配計畫。</w:t>
            </w:r>
          </w:p>
          <w:p w:rsidR="0031208A" w:rsidRPr="00611BF1" w:rsidRDefault="0031208A" w:rsidP="00943783">
            <w:pPr>
              <w:numPr>
                <w:ilvl w:val="0"/>
                <w:numId w:val="25"/>
              </w:numPr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學生宿舍床位安排。</w:t>
            </w:r>
          </w:p>
          <w:p w:rsidR="0031208A" w:rsidRPr="00611BF1" w:rsidRDefault="0031208A" w:rsidP="00943783">
            <w:pPr>
              <w:numPr>
                <w:ilvl w:val="0"/>
                <w:numId w:val="25"/>
              </w:numPr>
              <w:jc w:val="both"/>
              <w:rPr>
                <w:rFonts w:ascii="標楷體" w:eastAsia="標楷體"/>
                <w:szCs w:val="20"/>
              </w:rPr>
            </w:pPr>
            <w:proofErr w:type="gramStart"/>
            <w:r w:rsidRPr="00611BF1">
              <w:rPr>
                <w:rFonts w:ascii="標楷體" w:eastAsia="標楷體" w:hint="eastAsia"/>
                <w:szCs w:val="20"/>
              </w:rPr>
              <w:t>學生退宿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。</w:t>
            </w:r>
          </w:p>
          <w:p w:rsidR="0031208A" w:rsidRPr="00611BF1" w:rsidRDefault="0031208A" w:rsidP="00943783">
            <w:pPr>
              <w:numPr>
                <w:ilvl w:val="0"/>
                <w:numId w:val="25"/>
              </w:numPr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宿舍輔導員值勤。</w:t>
            </w:r>
          </w:p>
          <w:p w:rsidR="0031208A" w:rsidRPr="00611BF1" w:rsidRDefault="0031208A" w:rsidP="00943783">
            <w:pPr>
              <w:numPr>
                <w:ilvl w:val="0"/>
                <w:numId w:val="25"/>
              </w:numPr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生自會輔導。</w:t>
            </w:r>
          </w:p>
          <w:p w:rsidR="0031208A" w:rsidRPr="00611BF1" w:rsidRDefault="0031208A" w:rsidP="00943783">
            <w:pPr>
              <w:numPr>
                <w:ilvl w:val="0"/>
                <w:numId w:val="25"/>
              </w:numPr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生自會幹部協助值勤。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34" w:type="dxa"/>
          </w:tcPr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/>
              </w:rPr>
            </w:pPr>
          </w:p>
        </w:tc>
      </w:tr>
      <w:tr w:rsidR="0031208A" w:rsidRPr="00611BF1" w:rsidTr="00943783">
        <w:trPr>
          <w:cantSplit/>
          <w:trHeight w:val="1613"/>
          <w:jc w:val="center"/>
        </w:trPr>
        <w:tc>
          <w:tcPr>
            <w:tcW w:w="598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37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六、生活輔導</w:t>
            </w:r>
          </w:p>
        </w:tc>
        <w:tc>
          <w:tcPr>
            <w:tcW w:w="2871" w:type="dxa"/>
          </w:tcPr>
          <w:p w:rsidR="0031208A" w:rsidRPr="00611BF1" w:rsidRDefault="0031208A" w:rsidP="00943783">
            <w:pPr>
              <w:numPr>
                <w:ilvl w:val="0"/>
                <w:numId w:val="17"/>
              </w:numPr>
              <w:ind w:left="557" w:hanging="557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學生生活規範要求。</w:t>
            </w:r>
          </w:p>
          <w:p w:rsidR="0031208A" w:rsidRPr="00611BF1" w:rsidRDefault="0031208A" w:rsidP="00943783">
            <w:pPr>
              <w:numPr>
                <w:ilvl w:val="0"/>
                <w:numId w:val="17"/>
              </w:numPr>
              <w:ind w:left="557" w:hanging="557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協辦學生勞動服務。</w:t>
            </w:r>
          </w:p>
          <w:p w:rsidR="0031208A" w:rsidRPr="00611BF1" w:rsidRDefault="0031208A" w:rsidP="00943783">
            <w:pPr>
              <w:numPr>
                <w:ilvl w:val="0"/>
                <w:numId w:val="17"/>
              </w:numPr>
              <w:ind w:left="557" w:hanging="557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其它有關學生輔導事宜。</w:t>
            </w:r>
          </w:p>
          <w:p w:rsidR="0031208A" w:rsidRPr="00611BF1" w:rsidRDefault="0031208A" w:rsidP="00943783">
            <w:pPr>
              <w:numPr>
                <w:ilvl w:val="0"/>
                <w:numId w:val="17"/>
              </w:numPr>
              <w:ind w:left="557" w:hanging="557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輔導學生幹部支援生活輔導事宜。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434" w:type="dxa"/>
          </w:tcPr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/>
              </w:rPr>
            </w:pPr>
          </w:p>
        </w:tc>
      </w:tr>
      <w:tr w:rsidR="0031208A" w:rsidRPr="00611BF1" w:rsidTr="00943783">
        <w:trPr>
          <w:cantSplit/>
          <w:trHeight w:val="2756"/>
          <w:jc w:val="center"/>
        </w:trPr>
        <w:tc>
          <w:tcPr>
            <w:tcW w:w="598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37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七、境外生輔導</w:t>
            </w:r>
          </w:p>
        </w:tc>
        <w:tc>
          <w:tcPr>
            <w:tcW w:w="2871" w:type="dxa"/>
          </w:tcPr>
          <w:p w:rsidR="0031208A" w:rsidRPr="00611BF1" w:rsidRDefault="0031208A" w:rsidP="00943783">
            <w:pPr>
              <w:numPr>
                <w:ilvl w:val="0"/>
                <w:numId w:val="27"/>
              </w:numPr>
              <w:jc w:val="both"/>
              <w:rPr>
                <w:rFonts w:ascii="標楷體" w:eastAsia="標楷體" w:hAnsi="標楷體" w:cs="Arial"/>
              </w:rPr>
            </w:pPr>
            <w:r w:rsidRPr="00611BF1">
              <w:rPr>
                <w:rFonts w:ascii="標楷體" w:eastAsia="標楷體" w:hAnsi="標楷體" w:cs="Arial" w:hint="eastAsia"/>
              </w:rPr>
              <w:t>境</w:t>
            </w:r>
            <w:r w:rsidRPr="00611BF1">
              <w:rPr>
                <w:rFonts w:ascii="標楷體" w:eastAsia="標楷體" w:hAnsi="標楷體" w:cs="Arial"/>
              </w:rPr>
              <w:t>外生醫療保險</w:t>
            </w:r>
          </w:p>
          <w:p w:rsidR="0031208A" w:rsidRPr="00611BF1" w:rsidRDefault="0031208A" w:rsidP="00943783">
            <w:pPr>
              <w:numPr>
                <w:ilvl w:val="0"/>
                <w:numId w:val="27"/>
              </w:numPr>
              <w:jc w:val="both"/>
              <w:rPr>
                <w:rFonts w:ascii="標楷體" w:eastAsia="標楷體" w:hAnsi="標楷體" w:cs="Arial"/>
              </w:rPr>
            </w:pPr>
            <w:proofErr w:type="gramStart"/>
            <w:r w:rsidRPr="00611BF1">
              <w:rPr>
                <w:rFonts w:ascii="標楷體" w:eastAsia="標楷體" w:hAnsi="標楷體" w:cs="Arial"/>
              </w:rPr>
              <w:t>清寒僑生</w:t>
            </w:r>
            <w:proofErr w:type="gramEnd"/>
            <w:r w:rsidRPr="00611BF1">
              <w:rPr>
                <w:rFonts w:ascii="標楷體" w:eastAsia="標楷體" w:hAnsi="標楷體" w:cs="Arial"/>
              </w:rPr>
              <w:t>工讀金申請</w:t>
            </w:r>
          </w:p>
          <w:p w:rsidR="0031208A" w:rsidRPr="00611BF1" w:rsidRDefault="0031208A" w:rsidP="00943783">
            <w:pPr>
              <w:numPr>
                <w:ilvl w:val="0"/>
                <w:numId w:val="27"/>
              </w:numPr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cs="Arial"/>
              </w:rPr>
              <w:t>校外工作證申請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strike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strike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strike/>
              </w:rPr>
            </w:pP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strike/>
              </w:rPr>
            </w:pPr>
          </w:p>
        </w:tc>
        <w:tc>
          <w:tcPr>
            <w:tcW w:w="1434" w:type="dxa"/>
          </w:tcPr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/>
              </w:rPr>
            </w:pPr>
          </w:p>
        </w:tc>
      </w:tr>
      <w:tr w:rsidR="0031208A" w:rsidRPr="00611BF1" w:rsidTr="00943783">
        <w:trPr>
          <w:cantSplit/>
          <w:trHeight w:val="2518"/>
          <w:jc w:val="center"/>
        </w:trPr>
        <w:tc>
          <w:tcPr>
            <w:tcW w:w="598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37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八、一般業務</w:t>
            </w:r>
          </w:p>
        </w:tc>
        <w:tc>
          <w:tcPr>
            <w:tcW w:w="2871" w:type="dxa"/>
          </w:tcPr>
          <w:p w:rsidR="0031208A" w:rsidRPr="00611BF1" w:rsidRDefault="0031208A" w:rsidP="00943783">
            <w:pPr>
              <w:numPr>
                <w:ilvl w:val="0"/>
                <w:numId w:val="16"/>
              </w:numPr>
              <w:ind w:left="557" w:hanging="557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學生家長聯繫。</w:t>
            </w:r>
          </w:p>
          <w:p w:rsidR="0031208A" w:rsidRPr="00611BF1" w:rsidRDefault="0031208A" w:rsidP="00943783">
            <w:pPr>
              <w:numPr>
                <w:ilvl w:val="0"/>
                <w:numId w:val="16"/>
              </w:numPr>
              <w:ind w:left="557" w:hanging="557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學生缺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曠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公佈。</w:t>
            </w:r>
          </w:p>
          <w:p w:rsidR="0031208A" w:rsidRPr="00611BF1" w:rsidRDefault="0031208A" w:rsidP="00943783">
            <w:pPr>
              <w:numPr>
                <w:ilvl w:val="0"/>
                <w:numId w:val="16"/>
              </w:numPr>
              <w:ind w:left="557" w:hanging="557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參加校外慶典活動派遣。</w:t>
            </w:r>
          </w:p>
          <w:p w:rsidR="0031208A" w:rsidRPr="00611BF1" w:rsidRDefault="0031208A" w:rsidP="00943783">
            <w:pPr>
              <w:numPr>
                <w:ilvl w:val="0"/>
                <w:numId w:val="16"/>
              </w:numPr>
              <w:ind w:left="557" w:hanging="557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學生工讀事宜。</w:t>
            </w:r>
          </w:p>
          <w:p w:rsidR="0031208A" w:rsidRPr="00611BF1" w:rsidRDefault="0031208A" w:rsidP="00943783">
            <w:pPr>
              <w:numPr>
                <w:ilvl w:val="0"/>
                <w:numId w:val="16"/>
              </w:numPr>
              <w:ind w:left="557" w:hanging="557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失物招領。</w:t>
            </w:r>
          </w:p>
          <w:p w:rsidR="0031208A" w:rsidRPr="00611BF1" w:rsidRDefault="0031208A" w:rsidP="00943783">
            <w:pPr>
              <w:numPr>
                <w:ilvl w:val="0"/>
                <w:numId w:val="16"/>
              </w:numPr>
              <w:ind w:left="557" w:hanging="557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學生操行成績證明。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434" w:type="dxa"/>
          </w:tcPr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/>
              </w:rPr>
            </w:pPr>
          </w:p>
        </w:tc>
      </w:tr>
      <w:tr w:rsidR="0031208A" w:rsidRPr="00611BF1" w:rsidTr="00943783">
        <w:trPr>
          <w:cantSplit/>
          <w:trHeight w:val="12538"/>
          <w:jc w:val="center"/>
        </w:trPr>
        <w:tc>
          <w:tcPr>
            <w:tcW w:w="598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lastRenderedPageBreak/>
              <w:t>學生事務處軍訓室</w:t>
            </w:r>
          </w:p>
        </w:tc>
        <w:tc>
          <w:tcPr>
            <w:tcW w:w="537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一、軍訓人事</w:t>
            </w:r>
          </w:p>
        </w:tc>
        <w:tc>
          <w:tcPr>
            <w:tcW w:w="2871" w:type="dxa"/>
          </w:tcPr>
          <w:p w:rsidR="0031208A" w:rsidRPr="00611BF1" w:rsidRDefault="0031208A" w:rsidP="00943783">
            <w:pPr>
              <w:numPr>
                <w:ilvl w:val="0"/>
                <w:numId w:val="18"/>
              </w:numPr>
              <w:ind w:left="515" w:hanging="515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軍訓人員之遷調建議。</w:t>
            </w:r>
          </w:p>
          <w:p w:rsidR="0031208A" w:rsidRPr="00611BF1" w:rsidRDefault="0031208A" w:rsidP="00943783">
            <w:pPr>
              <w:numPr>
                <w:ilvl w:val="0"/>
                <w:numId w:val="18"/>
              </w:numPr>
              <w:ind w:left="487" w:hanging="487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軍訓人員之晉任候選。</w:t>
            </w:r>
          </w:p>
          <w:p w:rsidR="0031208A" w:rsidRPr="00611BF1" w:rsidRDefault="0031208A" w:rsidP="00943783">
            <w:pPr>
              <w:numPr>
                <w:ilvl w:val="0"/>
                <w:numId w:val="18"/>
              </w:numPr>
              <w:ind w:left="487" w:hanging="487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軍訓人員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之送訓建議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。</w:t>
            </w:r>
          </w:p>
          <w:p w:rsidR="0031208A" w:rsidRPr="00611BF1" w:rsidRDefault="0031208A" w:rsidP="00943783">
            <w:pPr>
              <w:numPr>
                <w:ilvl w:val="0"/>
                <w:numId w:val="18"/>
              </w:numPr>
              <w:ind w:left="487" w:hanging="487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  <w:szCs w:val="20"/>
              </w:rPr>
              <w:t>軍訓人員之軍職獎懲。</w:t>
            </w:r>
          </w:p>
          <w:p w:rsidR="0031208A" w:rsidRPr="00611BF1" w:rsidRDefault="0031208A" w:rsidP="00943783">
            <w:pPr>
              <w:numPr>
                <w:ilvl w:val="0"/>
                <w:numId w:val="18"/>
              </w:numPr>
              <w:ind w:left="487" w:hanging="487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  <w:szCs w:val="20"/>
              </w:rPr>
              <w:t>軍訓人員之平時考核。</w:t>
            </w:r>
          </w:p>
          <w:p w:rsidR="0031208A" w:rsidRPr="00611BF1" w:rsidRDefault="0031208A" w:rsidP="00943783">
            <w:pPr>
              <w:numPr>
                <w:ilvl w:val="0"/>
                <w:numId w:val="18"/>
              </w:numPr>
              <w:ind w:left="487" w:hanging="487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  <w:szCs w:val="20"/>
              </w:rPr>
              <w:t>軍訓人員之年度考績。</w:t>
            </w:r>
          </w:p>
          <w:p w:rsidR="0031208A" w:rsidRPr="00611BF1" w:rsidRDefault="0031208A" w:rsidP="00943783">
            <w:pPr>
              <w:numPr>
                <w:ilvl w:val="0"/>
                <w:numId w:val="18"/>
              </w:numPr>
              <w:ind w:left="487" w:hanging="487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  <w:szCs w:val="20"/>
              </w:rPr>
              <w:t>軍訓人員之婚姻業務。</w:t>
            </w:r>
          </w:p>
          <w:p w:rsidR="0031208A" w:rsidRPr="00611BF1" w:rsidRDefault="0031208A" w:rsidP="00943783">
            <w:pPr>
              <w:numPr>
                <w:ilvl w:val="0"/>
                <w:numId w:val="18"/>
              </w:numPr>
              <w:ind w:left="487" w:hanging="487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  <w:szCs w:val="20"/>
              </w:rPr>
              <w:t>軍訓人員之留守業務。</w:t>
            </w:r>
          </w:p>
          <w:p w:rsidR="0031208A" w:rsidRPr="00611BF1" w:rsidRDefault="0031208A" w:rsidP="00943783">
            <w:pPr>
              <w:numPr>
                <w:ilvl w:val="0"/>
                <w:numId w:val="18"/>
              </w:numPr>
              <w:ind w:left="487" w:hanging="487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  <w:szCs w:val="20"/>
              </w:rPr>
              <w:t>軍訓人員之保險業務。</w:t>
            </w:r>
          </w:p>
          <w:p w:rsidR="0031208A" w:rsidRPr="00611BF1" w:rsidRDefault="0031208A" w:rsidP="00943783">
            <w:pPr>
              <w:numPr>
                <w:ilvl w:val="0"/>
                <w:numId w:val="18"/>
              </w:numPr>
              <w:ind w:left="487" w:hanging="487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  <w:szCs w:val="20"/>
              </w:rPr>
              <w:t>軍訓人員之重要軍職候選。</w:t>
            </w:r>
          </w:p>
          <w:p w:rsidR="0031208A" w:rsidRPr="00611BF1" w:rsidRDefault="0031208A" w:rsidP="00943783">
            <w:pPr>
              <w:numPr>
                <w:ilvl w:val="0"/>
                <w:numId w:val="18"/>
              </w:numPr>
              <w:ind w:left="781" w:hanging="781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  <w:szCs w:val="20"/>
              </w:rPr>
              <w:t>軍訓人員之專業發展候選。</w:t>
            </w:r>
          </w:p>
          <w:p w:rsidR="0031208A" w:rsidRPr="00611BF1" w:rsidRDefault="0031208A" w:rsidP="00943783">
            <w:pPr>
              <w:numPr>
                <w:ilvl w:val="0"/>
                <w:numId w:val="18"/>
              </w:numPr>
              <w:ind w:left="781" w:hanging="781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  <w:szCs w:val="20"/>
              </w:rPr>
              <w:t>軍訓人員一覽表之填報。</w:t>
            </w:r>
          </w:p>
          <w:p w:rsidR="0031208A" w:rsidRPr="00611BF1" w:rsidRDefault="0031208A" w:rsidP="00943783">
            <w:pPr>
              <w:numPr>
                <w:ilvl w:val="0"/>
                <w:numId w:val="18"/>
              </w:numPr>
              <w:ind w:left="781" w:hanging="781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  <w:szCs w:val="20"/>
              </w:rPr>
              <w:t>軍訓人員俸給晉支業務。</w:t>
            </w:r>
          </w:p>
          <w:p w:rsidR="0031208A" w:rsidRPr="00611BF1" w:rsidRDefault="0031208A" w:rsidP="00943783">
            <w:pPr>
              <w:numPr>
                <w:ilvl w:val="0"/>
                <w:numId w:val="18"/>
              </w:numPr>
              <w:ind w:left="781" w:hanging="781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  <w:szCs w:val="20"/>
              </w:rPr>
              <w:t>軍訓人員退伍役業務。</w:t>
            </w:r>
          </w:p>
          <w:p w:rsidR="0031208A" w:rsidRPr="00611BF1" w:rsidRDefault="0031208A" w:rsidP="00943783">
            <w:pPr>
              <w:numPr>
                <w:ilvl w:val="0"/>
                <w:numId w:val="18"/>
              </w:numPr>
              <w:ind w:left="781" w:hanging="781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  <w:szCs w:val="20"/>
              </w:rPr>
              <w:t>軍訓組員之任用審核業務。</w:t>
            </w:r>
          </w:p>
          <w:p w:rsidR="0031208A" w:rsidRPr="00611BF1" w:rsidRDefault="0031208A" w:rsidP="00943783">
            <w:pPr>
              <w:numPr>
                <w:ilvl w:val="0"/>
                <w:numId w:val="18"/>
              </w:numPr>
              <w:ind w:left="781" w:hanging="781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  <w:szCs w:val="20"/>
              </w:rPr>
              <w:t>軍訓人員人事資料之統計。</w:t>
            </w:r>
          </w:p>
          <w:p w:rsidR="0031208A" w:rsidRPr="00611BF1" w:rsidRDefault="0031208A" w:rsidP="00943783">
            <w:pPr>
              <w:numPr>
                <w:ilvl w:val="0"/>
                <w:numId w:val="18"/>
              </w:numPr>
              <w:ind w:left="781" w:hanging="781"/>
              <w:jc w:val="both"/>
              <w:rPr>
                <w:rFonts w:ascii="標楷體" w:eastAsia="標楷體"/>
                <w:spacing w:val="-16"/>
              </w:rPr>
            </w:pPr>
            <w:r w:rsidRPr="00611BF1">
              <w:rPr>
                <w:rFonts w:ascii="標楷體" w:eastAsia="標楷體" w:hint="eastAsia"/>
                <w:spacing w:val="-16"/>
                <w:szCs w:val="20"/>
              </w:rPr>
              <w:t>軍訓人員法令規章之蒐集整理與保管。</w:t>
            </w:r>
          </w:p>
          <w:p w:rsidR="0031208A" w:rsidRPr="00611BF1" w:rsidRDefault="0031208A" w:rsidP="00943783">
            <w:pPr>
              <w:numPr>
                <w:ilvl w:val="0"/>
                <w:numId w:val="18"/>
              </w:numPr>
              <w:ind w:left="781" w:hanging="781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  <w:szCs w:val="20"/>
              </w:rPr>
              <w:t>軍訓人員寒暑假講習作業。</w:t>
            </w:r>
          </w:p>
          <w:p w:rsidR="0031208A" w:rsidRPr="00611BF1" w:rsidRDefault="0031208A" w:rsidP="00943783">
            <w:pPr>
              <w:numPr>
                <w:ilvl w:val="0"/>
                <w:numId w:val="18"/>
              </w:numPr>
              <w:ind w:left="781" w:hanging="781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  <w:szCs w:val="20"/>
              </w:rPr>
              <w:t>軍訓人員勤務之派遣。</w:t>
            </w:r>
          </w:p>
          <w:p w:rsidR="0031208A" w:rsidRPr="00611BF1" w:rsidRDefault="0031208A" w:rsidP="00943783">
            <w:pPr>
              <w:numPr>
                <w:ilvl w:val="0"/>
                <w:numId w:val="18"/>
              </w:numPr>
              <w:ind w:left="739" w:hanging="739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  <w:szCs w:val="20"/>
              </w:rPr>
              <w:t>軍訓人員業務之畫分與調整。</w:t>
            </w:r>
          </w:p>
          <w:p w:rsidR="0031208A" w:rsidRPr="00611BF1" w:rsidRDefault="0031208A" w:rsidP="00943783">
            <w:pPr>
              <w:numPr>
                <w:ilvl w:val="0"/>
                <w:numId w:val="18"/>
              </w:numPr>
              <w:ind w:left="1023" w:hanging="99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  <w:szCs w:val="20"/>
              </w:rPr>
              <w:t>軍訓人員兵籍資料之轉移。</w:t>
            </w:r>
          </w:p>
          <w:p w:rsidR="0031208A" w:rsidRPr="00611BF1" w:rsidRDefault="0031208A" w:rsidP="00943783">
            <w:pPr>
              <w:numPr>
                <w:ilvl w:val="0"/>
                <w:numId w:val="18"/>
              </w:numPr>
              <w:ind w:left="1023" w:hanging="99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  <w:szCs w:val="20"/>
              </w:rPr>
              <w:t>軍訓人員法令之研究與發展。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u w:val="single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u w:val="single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u w:val="single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u w:val="single"/>
              </w:rPr>
            </w:pPr>
          </w:p>
        </w:tc>
        <w:tc>
          <w:tcPr>
            <w:tcW w:w="1434" w:type="dxa"/>
          </w:tcPr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/>
              </w:rPr>
            </w:pPr>
          </w:p>
        </w:tc>
      </w:tr>
      <w:tr w:rsidR="0031208A" w:rsidRPr="00611BF1" w:rsidTr="00943783">
        <w:trPr>
          <w:cantSplit/>
          <w:trHeight w:val="1260"/>
          <w:jc w:val="center"/>
        </w:trPr>
        <w:tc>
          <w:tcPr>
            <w:tcW w:w="598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lastRenderedPageBreak/>
              <w:t>學生事務處軍訓室</w:t>
            </w:r>
          </w:p>
        </w:tc>
        <w:tc>
          <w:tcPr>
            <w:tcW w:w="537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二、軍訓教育</w:t>
            </w:r>
          </w:p>
        </w:tc>
        <w:tc>
          <w:tcPr>
            <w:tcW w:w="2871" w:type="dxa"/>
          </w:tcPr>
          <w:p w:rsidR="0031208A" w:rsidRPr="00611BF1" w:rsidRDefault="0031208A" w:rsidP="00943783">
            <w:pPr>
              <w:numPr>
                <w:ilvl w:val="0"/>
                <w:numId w:val="19"/>
              </w:numPr>
              <w:ind w:left="557" w:hanging="557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學生軍訓免（重）修業務。</w:t>
            </w:r>
          </w:p>
          <w:p w:rsidR="0031208A" w:rsidRPr="00611BF1" w:rsidRDefault="0031208A" w:rsidP="00943783">
            <w:pPr>
              <w:numPr>
                <w:ilvl w:val="0"/>
                <w:numId w:val="19"/>
              </w:numPr>
              <w:ind w:left="557" w:hanging="557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學生預官選訓業務。</w:t>
            </w:r>
          </w:p>
          <w:p w:rsidR="0031208A" w:rsidRPr="00611BF1" w:rsidRDefault="0031208A" w:rsidP="00943783">
            <w:pPr>
              <w:numPr>
                <w:ilvl w:val="0"/>
                <w:numId w:val="19"/>
              </w:numPr>
              <w:ind w:left="557" w:hanging="557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軍護人員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試講及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課程研究。</w:t>
            </w:r>
          </w:p>
          <w:p w:rsidR="0031208A" w:rsidRPr="00611BF1" w:rsidRDefault="0031208A" w:rsidP="00943783">
            <w:pPr>
              <w:numPr>
                <w:ilvl w:val="0"/>
                <w:numId w:val="19"/>
              </w:numPr>
              <w:ind w:left="557" w:hanging="557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軍護教學之教案與講稿審查。</w:t>
            </w:r>
          </w:p>
          <w:p w:rsidR="0031208A" w:rsidRPr="00611BF1" w:rsidRDefault="0031208A" w:rsidP="00943783">
            <w:pPr>
              <w:numPr>
                <w:ilvl w:val="0"/>
                <w:numId w:val="19"/>
              </w:numPr>
              <w:ind w:left="557" w:hanging="557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軍護教學之教案與講稿審查。</w:t>
            </w:r>
          </w:p>
          <w:p w:rsidR="0031208A" w:rsidRPr="00611BF1" w:rsidRDefault="0031208A" w:rsidP="00943783">
            <w:pPr>
              <w:numPr>
                <w:ilvl w:val="0"/>
                <w:numId w:val="19"/>
              </w:numPr>
              <w:ind w:left="557" w:hanging="557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軍訓會報之召開與紀錄之核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閱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。</w:t>
            </w:r>
          </w:p>
          <w:p w:rsidR="0031208A" w:rsidRPr="00611BF1" w:rsidRDefault="0031208A" w:rsidP="00943783">
            <w:pPr>
              <w:numPr>
                <w:ilvl w:val="0"/>
                <w:numId w:val="19"/>
              </w:numPr>
              <w:ind w:left="557" w:hanging="557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教官值星（勤）紀錄之核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閱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。</w:t>
            </w:r>
          </w:p>
          <w:p w:rsidR="0031208A" w:rsidRPr="00611BF1" w:rsidRDefault="0031208A" w:rsidP="00943783">
            <w:pPr>
              <w:numPr>
                <w:ilvl w:val="0"/>
                <w:numId w:val="19"/>
              </w:numPr>
              <w:ind w:left="557" w:hanging="557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軍訓（事）書刊之購置與保管。</w:t>
            </w:r>
          </w:p>
          <w:p w:rsidR="0031208A" w:rsidRPr="00611BF1" w:rsidRDefault="0031208A" w:rsidP="00943783">
            <w:pPr>
              <w:numPr>
                <w:ilvl w:val="0"/>
                <w:numId w:val="19"/>
              </w:numPr>
              <w:ind w:left="557" w:hanging="557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軍護課程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配當表之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編排。</w:t>
            </w:r>
          </w:p>
          <w:p w:rsidR="0031208A" w:rsidRPr="00611BF1" w:rsidRDefault="0031208A" w:rsidP="00943783">
            <w:pPr>
              <w:numPr>
                <w:ilvl w:val="0"/>
                <w:numId w:val="19"/>
              </w:numPr>
              <w:ind w:left="557" w:hanging="557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軍官團活動。</w:t>
            </w:r>
          </w:p>
          <w:p w:rsidR="0031208A" w:rsidRPr="00611BF1" w:rsidRDefault="0031208A" w:rsidP="00943783">
            <w:pPr>
              <w:numPr>
                <w:ilvl w:val="0"/>
                <w:numId w:val="19"/>
              </w:numPr>
              <w:ind w:left="725" w:hanging="725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軍訓工作績效考評之策畫與準備。</w:t>
            </w:r>
          </w:p>
          <w:p w:rsidR="0031208A" w:rsidRPr="00611BF1" w:rsidRDefault="0031208A" w:rsidP="00943783">
            <w:pPr>
              <w:numPr>
                <w:ilvl w:val="0"/>
                <w:numId w:val="19"/>
              </w:numPr>
              <w:ind w:left="725" w:hanging="725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軍護教學之研究與發展。</w:t>
            </w:r>
          </w:p>
          <w:p w:rsidR="0031208A" w:rsidRPr="00611BF1" w:rsidRDefault="0031208A" w:rsidP="00943783">
            <w:pPr>
              <w:numPr>
                <w:ilvl w:val="0"/>
                <w:numId w:val="19"/>
              </w:numPr>
              <w:ind w:left="725" w:hanging="725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軍訓教法令規章之蒐集整理與保管。</w:t>
            </w:r>
          </w:p>
          <w:p w:rsidR="0031208A" w:rsidRPr="00611BF1" w:rsidRDefault="0031208A" w:rsidP="00943783">
            <w:pPr>
              <w:numPr>
                <w:ilvl w:val="0"/>
                <w:numId w:val="19"/>
              </w:numPr>
              <w:ind w:left="725" w:hanging="725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軍訓電化教學之推展。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434" w:type="dxa"/>
          </w:tcPr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/>
              </w:rPr>
            </w:pPr>
          </w:p>
        </w:tc>
      </w:tr>
      <w:tr w:rsidR="00DD48DD" w:rsidRPr="00611BF1" w:rsidTr="00943783">
        <w:trPr>
          <w:cantSplit/>
          <w:trHeight w:val="1260"/>
          <w:jc w:val="center"/>
        </w:trPr>
        <w:tc>
          <w:tcPr>
            <w:tcW w:w="598" w:type="dxa"/>
            <w:vMerge w:val="restart"/>
            <w:textDirection w:val="tbRlV"/>
            <w:vAlign w:val="center"/>
          </w:tcPr>
          <w:p w:rsidR="00DD48DD" w:rsidRPr="00611BF1" w:rsidRDefault="00DD48DD" w:rsidP="00DD48DD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lastRenderedPageBreak/>
              <w:t>學生事務處軍訓室</w:t>
            </w:r>
          </w:p>
        </w:tc>
        <w:tc>
          <w:tcPr>
            <w:tcW w:w="537" w:type="dxa"/>
            <w:textDirection w:val="tbRlV"/>
            <w:vAlign w:val="center"/>
          </w:tcPr>
          <w:p w:rsidR="00DD48DD" w:rsidRPr="00611BF1" w:rsidRDefault="00DD48DD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三、軍訓後勤</w:t>
            </w:r>
          </w:p>
        </w:tc>
        <w:tc>
          <w:tcPr>
            <w:tcW w:w="2871" w:type="dxa"/>
          </w:tcPr>
          <w:p w:rsidR="00DD48DD" w:rsidRPr="00611BF1" w:rsidRDefault="00DD48DD" w:rsidP="00943783">
            <w:pPr>
              <w:numPr>
                <w:ilvl w:val="0"/>
                <w:numId w:val="20"/>
              </w:numPr>
              <w:tabs>
                <w:tab w:val="num" w:pos="480"/>
              </w:tabs>
              <w:ind w:left="557" w:hanging="557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軍訓經費預算與運用。</w:t>
            </w:r>
          </w:p>
          <w:p w:rsidR="00DD48DD" w:rsidRPr="00611BF1" w:rsidRDefault="00DD48DD" w:rsidP="00943783">
            <w:pPr>
              <w:numPr>
                <w:ilvl w:val="0"/>
                <w:numId w:val="20"/>
              </w:numPr>
              <w:tabs>
                <w:tab w:val="num" w:pos="480"/>
              </w:tabs>
              <w:ind w:left="557" w:hanging="557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軍訓人員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眷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籍資料之管理。</w:t>
            </w:r>
          </w:p>
          <w:p w:rsidR="00DD48DD" w:rsidRPr="00611BF1" w:rsidRDefault="00DD48DD" w:rsidP="00943783">
            <w:pPr>
              <w:numPr>
                <w:ilvl w:val="0"/>
                <w:numId w:val="20"/>
              </w:numPr>
              <w:tabs>
                <w:tab w:val="num" w:pos="480"/>
              </w:tabs>
              <w:ind w:left="557" w:hanging="557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軍訓人員服務業務。</w:t>
            </w:r>
          </w:p>
          <w:p w:rsidR="00DD48DD" w:rsidRPr="00611BF1" w:rsidRDefault="00DD48DD" w:rsidP="00943783">
            <w:pPr>
              <w:numPr>
                <w:ilvl w:val="0"/>
                <w:numId w:val="20"/>
              </w:numPr>
              <w:tabs>
                <w:tab w:val="num" w:pos="480"/>
              </w:tabs>
              <w:ind w:left="557" w:hanging="557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軍訓人員眷屬證申請與換發。</w:t>
            </w:r>
          </w:p>
          <w:p w:rsidR="00DD48DD" w:rsidRPr="00611BF1" w:rsidRDefault="00DD48DD" w:rsidP="00943783">
            <w:pPr>
              <w:numPr>
                <w:ilvl w:val="0"/>
                <w:numId w:val="21"/>
              </w:numPr>
              <w:ind w:left="557" w:hanging="557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軍訓人員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眷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舍申請華夏輔建等業務。</w:t>
            </w:r>
          </w:p>
          <w:p w:rsidR="00DD48DD" w:rsidRPr="00611BF1" w:rsidRDefault="00DD48DD" w:rsidP="00943783">
            <w:pPr>
              <w:numPr>
                <w:ilvl w:val="0"/>
                <w:numId w:val="21"/>
              </w:numPr>
              <w:ind w:left="557" w:hanging="557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軍訓人員各種救助案件之申請與轉發。</w:t>
            </w:r>
          </w:p>
          <w:p w:rsidR="00DD48DD" w:rsidRPr="00611BF1" w:rsidRDefault="00DD48DD" w:rsidP="00943783">
            <w:pPr>
              <w:numPr>
                <w:ilvl w:val="0"/>
                <w:numId w:val="21"/>
              </w:numPr>
              <w:ind w:left="557" w:hanging="557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軍訓人員眷屬出入境之申請。</w:t>
            </w:r>
          </w:p>
          <w:p w:rsidR="00DD48DD" w:rsidRPr="00611BF1" w:rsidRDefault="00DD48DD" w:rsidP="00943783">
            <w:pPr>
              <w:numPr>
                <w:ilvl w:val="0"/>
                <w:numId w:val="21"/>
              </w:numPr>
              <w:ind w:left="557" w:hanging="557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軍訓後勤法令規章之蒐集整理與保管。</w:t>
            </w:r>
          </w:p>
          <w:p w:rsidR="00DD48DD" w:rsidRPr="00611BF1" w:rsidRDefault="00DD48DD" w:rsidP="00943783">
            <w:pPr>
              <w:numPr>
                <w:ilvl w:val="0"/>
                <w:numId w:val="21"/>
              </w:numPr>
              <w:ind w:left="557" w:hanging="557"/>
              <w:jc w:val="both"/>
              <w:rPr>
                <w:rFonts w:ascii="標楷體" w:eastAsia="標楷體"/>
                <w:spacing w:val="-20"/>
                <w:szCs w:val="20"/>
              </w:rPr>
            </w:pPr>
            <w:r w:rsidRPr="00611BF1">
              <w:rPr>
                <w:rFonts w:ascii="標楷體" w:eastAsia="標楷體" w:hint="eastAsia"/>
                <w:spacing w:val="-20"/>
                <w:szCs w:val="20"/>
              </w:rPr>
              <w:t>軍訓後勤之研究與發展。</w:t>
            </w:r>
          </w:p>
          <w:p w:rsidR="00DD48DD" w:rsidRPr="00611BF1" w:rsidRDefault="00DD48DD" w:rsidP="00943783">
            <w:pPr>
              <w:numPr>
                <w:ilvl w:val="0"/>
                <w:numId w:val="21"/>
              </w:numPr>
              <w:ind w:left="557" w:hanging="557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軍訓人員年度體檢。</w:t>
            </w:r>
          </w:p>
          <w:p w:rsidR="00DD48DD" w:rsidRPr="00611BF1" w:rsidRDefault="00DD48DD" w:rsidP="00943783">
            <w:pPr>
              <w:numPr>
                <w:ilvl w:val="0"/>
                <w:numId w:val="21"/>
              </w:numPr>
              <w:ind w:left="725" w:hanging="725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軍訓人員身分補給證換證業務。</w:t>
            </w:r>
          </w:p>
        </w:tc>
        <w:tc>
          <w:tcPr>
            <w:tcW w:w="1077" w:type="dxa"/>
          </w:tcPr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077" w:type="dxa"/>
          </w:tcPr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077" w:type="dxa"/>
          </w:tcPr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077" w:type="dxa"/>
          </w:tcPr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434" w:type="dxa"/>
          </w:tcPr>
          <w:p w:rsidR="00DD48DD" w:rsidRPr="00611BF1" w:rsidRDefault="00DD48DD" w:rsidP="00943783">
            <w:pPr>
              <w:spacing w:line="320" w:lineRule="exact"/>
              <w:jc w:val="both"/>
              <w:rPr>
                <w:rFonts w:ascii="標楷體" w:eastAsia="標楷體"/>
              </w:rPr>
            </w:pPr>
          </w:p>
        </w:tc>
      </w:tr>
      <w:tr w:rsidR="00DD48DD" w:rsidRPr="00611BF1" w:rsidTr="00943783">
        <w:trPr>
          <w:cantSplit/>
          <w:trHeight w:val="1260"/>
          <w:jc w:val="center"/>
        </w:trPr>
        <w:tc>
          <w:tcPr>
            <w:tcW w:w="598" w:type="dxa"/>
            <w:vMerge/>
            <w:textDirection w:val="tbRlV"/>
            <w:vAlign w:val="center"/>
          </w:tcPr>
          <w:p w:rsidR="00DD48DD" w:rsidRPr="00611BF1" w:rsidRDefault="00DD48DD" w:rsidP="00943783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537" w:type="dxa"/>
            <w:textDirection w:val="tbRlV"/>
            <w:vAlign w:val="center"/>
          </w:tcPr>
          <w:p w:rsidR="00DD48DD" w:rsidRPr="00611BF1" w:rsidRDefault="00DD48DD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四、學生兵役業務</w:t>
            </w:r>
          </w:p>
        </w:tc>
        <w:tc>
          <w:tcPr>
            <w:tcW w:w="2871" w:type="dxa"/>
          </w:tcPr>
          <w:p w:rsidR="00DD48DD" w:rsidRPr="00611BF1" w:rsidRDefault="00DD48DD" w:rsidP="00943783">
            <w:pPr>
              <w:ind w:left="600" w:hangingChars="250" w:hanging="600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一、軍訓成績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役期折抵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申請。</w:t>
            </w:r>
          </w:p>
          <w:p w:rsidR="00DD48DD" w:rsidRPr="00611BF1" w:rsidRDefault="00DD48DD" w:rsidP="00943783">
            <w:pPr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二、學生緩徵申請作業。</w:t>
            </w:r>
          </w:p>
          <w:p w:rsidR="00DD48DD" w:rsidRPr="00611BF1" w:rsidRDefault="00DD48DD" w:rsidP="00943783">
            <w:pPr>
              <w:ind w:left="480" w:hangingChars="200" w:hanging="480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三、學生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儘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後召集申請作業。</w:t>
            </w:r>
          </w:p>
          <w:p w:rsidR="00DD48DD" w:rsidRPr="00611BF1" w:rsidRDefault="00DD48DD" w:rsidP="00943783">
            <w:pPr>
              <w:ind w:left="480" w:hangingChars="200" w:hanging="480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四、學生緩徵原因消滅申請作業。</w:t>
            </w:r>
          </w:p>
          <w:p w:rsidR="00DD48DD" w:rsidRPr="00611BF1" w:rsidRDefault="00DD48DD" w:rsidP="00943783">
            <w:pPr>
              <w:ind w:left="480" w:hangingChars="200" w:hanging="480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五、學生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儘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後召集原因消滅申請作業。</w:t>
            </w:r>
          </w:p>
        </w:tc>
        <w:tc>
          <w:tcPr>
            <w:tcW w:w="1077" w:type="dxa"/>
          </w:tcPr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077" w:type="dxa"/>
          </w:tcPr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077" w:type="dxa"/>
          </w:tcPr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077" w:type="dxa"/>
          </w:tcPr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34" w:type="dxa"/>
          </w:tcPr>
          <w:p w:rsidR="00DD48DD" w:rsidRPr="00611BF1" w:rsidRDefault="00DD48DD" w:rsidP="00943783">
            <w:pPr>
              <w:spacing w:line="320" w:lineRule="exact"/>
              <w:jc w:val="both"/>
              <w:rPr>
                <w:rFonts w:ascii="標楷體" w:eastAsia="標楷體"/>
              </w:rPr>
            </w:pPr>
          </w:p>
        </w:tc>
      </w:tr>
      <w:tr w:rsidR="00DD48DD" w:rsidRPr="00611BF1" w:rsidTr="00943783">
        <w:trPr>
          <w:cantSplit/>
          <w:trHeight w:val="1260"/>
          <w:jc w:val="center"/>
        </w:trPr>
        <w:tc>
          <w:tcPr>
            <w:tcW w:w="598" w:type="dxa"/>
            <w:vMerge/>
            <w:textDirection w:val="tbRlV"/>
            <w:vAlign w:val="center"/>
          </w:tcPr>
          <w:p w:rsidR="00DD48DD" w:rsidRPr="00611BF1" w:rsidRDefault="00DD48DD" w:rsidP="00943783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537" w:type="dxa"/>
            <w:textDirection w:val="tbRlV"/>
            <w:vAlign w:val="center"/>
          </w:tcPr>
          <w:p w:rsidR="00DD48DD" w:rsidRPr="00611BF1" w:rsidRDefault="00DD48DD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五、校園安全</w:t>
            </w:r>
          </w:p>
        </w:tc>
        <w:tc>
          <w:tcPr>
            <w:tcW w:w="2871" w:type="dxa"/>
          </w:tcPr>
          <w:p w:rsidR="00DD48DD" w:rsidRPr="00611BF1" w:rsidRDefault="00DD48DD" w:rsidP="00943783">
            <w:pPr>
              <w:numPr>
                <w:ilvl w:val="0"/>
                <w:numId w:val="22"/>
              </w:numPr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  <w:szCs w:val="20"/>
              </w:rPr>
              <w:t>因應檢警人員進入校園搜索處</w:t>
            </w:r>
            <w:r w:rsidRPr="00611BF1">
              <w:rPr>
                <w:rFonts w:ascii="標楷體" w:eastAsia="標楷體" w:hint="eastAsia"/>
              </w:rPr>
              <w:t>理要點。</w:t>
            </w:r>
          </w:p>
          <w:p w:rsidR="00DD48DD" w:rsidRPr="00611BF1" w:rsidRDefault="00DD48DD" w:rsidP="00943783">
            <w:pPr>
              <w:numPr>
                <w:ilvl w:val="0"/>
                <w:numId w:val="22"/>
              </w:numPr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校園災害</w:t>
            </w:r>
            <w:r w:rsidRPr="00611BF1">
              <w:rPr>
                <w:rFonts w:ascii="標楷體" w:eastAsia="標楷體" w:hint="eastAsia"/>
                <w:szCs w:val="20"/>
              </w:rPr>
              <w:t>管理計畫。</w:t>
            </w:r>
          </w:p>
          <w:p w:rsidR="00DD48DD" w:rsidRPr="00611BF1" w:rsidRDefault="00DD48DD" w:rsidP="00943783">
            <w:pPr>
              <w:numPr>
                <w:ilvl w:val="0"/>
                <w:numId w:val="22"/>
              </w:numPr>
              <w:jc w:val="both"/>
              <w:rPr>
                <w:rFonts w:ascii="標楷體" w:eastAsia="標楷體"/>
                <w:szCs w:val="20"/>
              </w:rPr>
            </w:pPr>
            <w:proofErr w:type="gramStart"/>
            <w:r w:rsidRPr="00611BF1">
              <w:rPr>
                <w:rFonts w:ascii="標楷體" w:eastAsia="標楷體" w:hint="eastAsia"/>
                <w:szCs w:val="20"/>
              </w:rPr>
              <w:t>校安中心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值勤。</w:t>
            </w:r>
          </w:p>
          <w:p w:rsidR="00DD48DD" w:rsidRPr="00611BF1" w:rsidRDefault="00DD48DD" w:rsidP="00943783">
            <w:pPr>
              <w:numPr>
                <w:ilvl w:val="0"/>
                <w:numId w:val="22"/>
              </w:numPr>
              <w:jc w:val="both"/>
              <w:rPr>
                <w:rFonts w:ascii="標楷體" w:eastAsia="標楷體"/>
                <w:szCs w:val="20"/>
              </w:rPr>
            </w:pPr>
            <w:proofErr w:type="gramStart"/>
            <w:r w:rsidRPr="00611BF1">
              <w:rPr>
                <w:rFonts w:ascii="標楷體" w:eastAsia="標楷體" w:hint="eastAsia"/>
                <w:szCs w:val="20"/>
              </w:rPr>
              <w:t>校安通報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。</w:t>
            </w:r>
          </w:p>
        </w:tc>
        <w:tc>
          <w:tcPr>
            <w:tcW w:w="1077" w:type="dxa"/>
          </w:tcPr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077" w:type="dxa"/>
          </w:tcPr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077" w:type="dxa"/>
          </w:tcPr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077" w:type="dxa"/>
          </w:tcPr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434" w:type="dxa"/>
          </w:tcPr>
          <w:p w:rsidR="00DD48DD" w:rsidRPr="00611BF1" w:rsidRDefault="00DD48DD" w:rsidP="00943783">
            <w:pPr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由校務會議決議</w:t>
            </w:r>
          </w:p>
          <w:p w:rsidR="00DD48DD" w:rsidRPr="00611BF1" w:rsidRDefault="00DD48DD" w:rsidP="00943783">
            <w:pPr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由行政會議決議</w:t>
            </w:r>
          </w:p>
          <w:p w:rsidR="00DD48DD" w:rsidRPr="00611BF1" w:rsidRDefault="00DD48DD" w:rsidP="00943783">
            <w:pPr>
              <w:spacing w:line="320" w:lineRule="exact"/>
              <w:jc w:val="both"/>
              <w:rPr>
                <w:rFonts w:ascii="標楷體" w:eastAsia="標楷體"/>
              </w:rPr>
            </w:pPr>
          </w:p>
        </w:tc>
      </w:tr>
      <w:tr w:rsidR="00DD48DD" w:rsidRPr="00611BF1" w:rsidTr="00DD48DD">
        <w:trPr>
          <w:cantSplit/>
          <w:trHeight w:val="2181"/>
          <w:jc w:val="center"/>
        </w:trPr>
        <w:tc>
          <w:tcPr>
            <w:tcW w:w="598" w:type="dxa"/>
            <w:vMerge/>
            <w:textDirection w:val="tbRlV"/>
            <w:vAlign w:val="center"/>
          </w:tcPr>
          <w:p w:rsidR="00DD48DD" w:rsidRPr="00611BF1" w:rsidRDefault="00DD48DD" w:rsidP="00943783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537" w:type="dxa"/>
            <w:textDirection w:val="tbRlV"/>
            <w:vAlign w:val="center"/>
          </w:tcPr>
          <w:p w:rsidR="00DD48DD" w:rsidRPr="00611BF1" w:rsidRDefault="00DD48DD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六、交通安全教育</w:t>
            </w:r>
          </w:p>
        </w:tc>
        <w:tc>
          <w:tcPr>
            <w:tcW w:w="2871" w:type="dxa"/>
          </w:tcPr>
          <w:p w:rsidR="00DD48DD" w:rsidRPr="00611BF1" w:rsidRDefault="00DD48DD" w:rsidP="00943783">
            <w:pPr>
              <w:numPr>
                <w:ilvl w:val="0"/>
                <w:numId w:val="24"/>
              </w:numPr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交通安全教育計畫。</w:t>
            </w:r>
          </w:p>
          <w:p w:rsidR="00DD48DD" w:rsidRPr="00611BF1" w:rsidRDefault="00DD48DD" w:rsidP="00943783">
            <w:pPr>
              <w:numPr>
                <w:ilvl w:val="0"/>
                <w:numId w:val="24"/>
              </w:numPr>
              <w:ind w:hanging="508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交通安全教育推動小組會議。</w:t>
            </w:r>
          </w:p>
          <w:p w:rsidR="00DD48DD" w:rsidRPr="00611BF1" w:rsidRDefault="00DD48DD" w:rsidP="00943783">
            <w:pPr>
              <w:numPr>
                <w:ilvl w:val="0"/>
                <w:numId w:val="24"/>
              </w:numPr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交通安全宣導。</w:t>
            </w:r>
          </w:p>
        </w:tc>
        <w:tc>
          <w:tcPr>
            <w:tcW w:w="1077" w:type="dxa"/>
          </w:tcPr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077" w:type="dxa"/>
          </w:tcPr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077" w:type="dxa"/>
          </w:tcPr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077" w:type="dxa"/>
          </w:tcPr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34" w:type="dxa"/>
          </w:tcPr>
          <w:p w:rsidR="00DD48DD" w:rsidRPr="00611BF1" w:rsidRDefault="00DD48DD" w:rsidP="00943783">
            <w:pPr>
              <w:jc w:val="both"/>
              <w:rPr>
                <w:rFonts w:ascii="標楷體" w:eastAsia="標楷體"/>
              </w:rPr>
            </w:pPr>
          </w:p>
        </w:tc>
      </w:tr>
      <w:tr w:rsidR="00DD48DD" w:rsidRPr="00611BF1" w:rsidTr="00943783">
        <w:trPr>
          <w:cantSplit/>
          <w:trHeight w:val="1260"/>
          <w:jc w:val="center"/>
        </w:trPr>
        <w:tc>
          <w:tcPr>
            <w:tcW w:w="598" w:type="dxa"/>
            <w:vMerge w:val="restart"/>
            <w:textDirection w:val="tbRlV"/>
            <w:vAlign w:val="center"/>
          </w:tcPr>
          <w:p w:rsidR="00DD48DD" w:rsidRPr="00611BF1" w:rsidRDefault="00DD48DD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lastRenderedPageBreak/>
              <w:t>學生事務處軍訓室</w:t>
            </w:r>
          </w:p>
        </w:tc>
        <w:tc>
          <w:tcPr>
            <w:tcW w:w="537" w:type="dxa"/>
            <w:textDirection w:val="tbRlV"/>
            <w:vAlign w:val="center"/>
          </w:tcPr>
          <w:p w:rsidR="00DD48DD" w:rsidRPr="00611BF1" w:rsidRDefault="00DD48DD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七、</w:t>
            </w:r>
            <w:proofErr w:type="gramStart"/>
            <w:r w:rsidRPr="00611BF1">
              <w:rPr>
                <w:rFonts w:ascii="標楷體" w:eastAsia="標楷體" w:hint="eastAsia"/>
              </w:rPr>
              <w:t>賃居輔訪</w:t>
            </w:r>
            <w:proofErr w:type="gramEnd"/>
          </w:p>
        </w:tc>
        <w:tc>
          <w:tcPr>
            <w:tcW w:w="2871" w:type="dxa"/>
          </w:tcPr>
          <w:p w:rsidR="00DD48DD" w:rsidRPr="00611BF1" w:rsidRDefault="00DD48DD" w:rsidP="00943783">
            <w:pPr>
              <w:numPr>
                <w:ilvl w:val="0"/>
                <w:numId w:val="23"/>
              </w:numPr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學生校外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賃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居生活輔導辦法。</w:t>
            </w:r>
          </w:p>
          <w:p w:rsidR="00DD48DD" w:rsidRPr="00611BF1" w:rsidRDefault="00DD48DD" w:rsidP="00943783">
            <w:pPr>
              <w:numPr>
                <w:ilvl w:val="0"/>
                <w:numId w:val="23"/>
              </w:numPr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</w:rPr>
              <w:t>校外</w:t>
            </w:r>
            <w:proofErr w:type="gramStart"/>
            <w:r w:rsidRPr="00611BF1">
              <w:rPr>
                <w:rFonts w:ascii="標楷體" w:eastAsia="標楷體" w:hint="eastAsia"/>
              </w:rPr>
              <w:t>賃</w:t>
            </w:r>
            <w:proofErr w:type="gramEnd"/>
            <w:r w:rsidRPr="00611BF1">
              <w:rPr>
                <w:rFonts w:ascii="標楷體" w:eastAsia="標楷體" w:hint="eastAsia"/>
              </w:rPr>
              <w:t>居輔導訪視計畫。</w:t>
            </w:r>
          </w:p>
          <w:p w:rsidR="00DD48DD" w:rsidRPr="00611BF1" w:rsidRDefault="00DD48DD" w:rsidP="00943783">
            <w:pPr>
              <w:numPr>
                <w:ilvl w:val="0"/>
                <w:numId w:val="23"/>
              </w:numPr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訪視結果家屬聯繫。</w:t>
            </w:r>
          </w:p>
        </w:tc>
        <w:tc>
          <w:tcPr>
            <w:tcW w:w="1077" w:type="dxa"/>
          </w:tcPr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077" w:type="dxa"/>
          </w:tcPr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077" w:type="dxa"/>
          </w:tcPr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077" w:type="dxa"/>
          </w:tcPr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34" w:type="dxa"/>
          </w:tcPr>
          <w:p w:rsidR="00DD48DD" w:rsidRPr="00611BF1" w:rsidRDefault="00DD48DD" w:rsidP="00943783">
            <w:pPr>
              <w:spacing w:line="320" w:lineRule="exact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由學</w:t>
            </w:r>
            <w:proofErr w:type="gramStart"/>
            <w:r w:rsidRPr="00611BF1">
              <w:rPr>
                <w:rFonts w:ascii="標楷體" w:eastAsia="標楷體" w:hint="eastAsia"/>
              </w:rPr>
              <w:t>務</w:t>
            </w:r>
            <w:proofErr w:type="gramEnd"/>
            <w:r w:rsidRPr="00611BF1">
              <w:rPr>
                <w:rFonts w:ascii="標楷體" w:eastAsia="標楷體" w:hint="eastAsia"/>
              </w:rPr>
              <w:t>會議決議</w:t>
            </w:r>
          </w:p>
        </w:tc>
      </w:tr>
      <w:tr w:rsidR="00DD48DD" w:rsidRPr="00611BF1" w:rsidTr="00943783">
        <w:trPr>
          <w:cantSplit/>
          <w:trHeight w:val="1813"/>
          <w:jc w:val="center"/>
        </w:trPr>
        <w:tc>
          <w:tcPr>
            <w:tcW w:w="598" w:type="dxa"/>
            <w:vMerge/>
            <w:textDirection w:val="tbRlV"/>
            <w:vAlign w:val="center"/>
          </w:tcPr>
          <w:p w:rsidR="00DD48DD" w:rsidRPr="00611BF1" w:rsidRDefault="00DD48DD" w:rsidP="00943783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537" w:type="dxa"/>
            <w:textDirection w:val="tbRlV"/>
            <w:vAlign w:val="center"/>
          </w:tcPr>
          <w:p w:rsidR="00DD48DD" w:rsidRPr="00611BF1" w:rsidRDefault="00DD48DD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八、</w:t>
            </w:r>
            <w:proofErr w:type="gramStart"/>
            <w:r w:rsidRPr="00611BF1">
              <w:rPr>
                <w:rFonts w:ascii="標楷體" w:eastAsia="標楷體" w:hint="eastAsia"/>
              </w:rPr>
              <w:t>紫錐花</w:t>
            </w:r>
            <w:proofErr w:type="gramEnd"/>
            <w:r w:rsidRPr="00611BF1">
              <w:rPr>
                <w:rFonts w:ascii="標楷體" w:eastAsia="標楷體" w:hint="eastAsia"/>
              </w:rPr>
              <w:t>運動</w:t>
            </w:r>
          </w:p>
        </w:tc>
        <w:tc>
          <w:tcPr>
            <w:tcW w:w="2871" w:type="dxa"/>
          </w:tcPr>
          <w:p w:rsidR="00DD48DD" w:rsidRPr="00611BF1" w:rsidRDefault="00DD48DD" w:rsidP="00943783">
            <w:pPr>
              <w:ind w:left="480" w:hangingChars="200" w:hanging="480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一、推動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紫錐花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運動實施計畫。</w:t>
            </w:r>
          </w:p>
          <w:p w:rsidR="00DD48DD" w:rsidRPr="00611BF1" w:rsidRDefault="00DD48DD" w:rsidP="00943783">
            <w:pPr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二、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紫錐花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運動宣導。</w:t>
            </w:r>
          </w:p>
          <w:p w:rsidR="00DD48DD" w:rsidRPr="00611BF1" w:rsidRDefault="00DD48DD" w:rsidP="00943783">
            <w:pPr>
              <w:jc w:val="both"/>
              <w:rPr>
                <w:rFonts w:ascii="標楷體" w:eastAsia="標楷體"/>
                <w:szCs w:val="20"/>
              </w:rPr>
            </w:pPr>
          </w:p>
        </w:tc>
        <w:tc>
          <w:tcPr>
            <w:tcW w:w="1077" w:type="dxa"/>
          </w:tcPr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077" w:type="dxa"/>
          </w:tcPr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077" w:type="dxa"/>
          </w:tcPr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077" w:type="dxa"/>
          </w:tcPr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34" w:type="dxa"/>
          </w:tcPr>
          <w:p w:rsidR="00DD48DD" w:rsidRPr="00611BF1" w:rsidRDefault="00DD48DD" w:rsidP="00943783">
            <w:pPr>
              <w:spacing w:line="320" w:lineRule="exact"/>
              <w:jc w:val="both"/>
              <w:rPr>
                <w:rFonts w:ascii="標楷體" w:eastAsia="標楷體"/>
              </w:rPr>
            </w:pPr>
          </w:p>
        </w:tc>
      </w:tr>
      <w:tr w:rsidR="00DD48DD" w:rsidRPr="00611BF1" w:rsidTr="00943783">
        <w:trPr>
          <w:cantSplit/>
          <w:trHeight w:val="1793"/>
          <w:jc w:val="center"/>
        </w:trPr>
        <w:tc>
          <w:tcPr>
            <w:tcW w:w="598" w:type="dxa"/>
            <w:vMerge/>
            <w:textDirection w:val="tbRlV"/>
            <w:vAlign w:val="center"/>
          </w:tcPr>
          <w:p w:rsidR="00DD48DD" w:rsidRPr="00611BF1" w:rsidRDefault="00DD48DD" w:rsidP="00943783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537" w:type="dxa"/>
            <w:textDirection w:val="tbRlV"/>
            <w:vAlign w:val="center"/>
          </w:tcPr>
          <w:p w:rsidR="00DD48DD" w:rsidRPr="00611BF1" w:rsidRDefault="00DD48DD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九、其他專案</w:t>
            </w:r>
          </w:p>
        </w:tc>
        <w:tc>
          <w:tcPr>
            <w:tcW w:w="2871" w:type="dxa"/>
          </w:tcPr>
          <w:p w:rsidR="00DD48DD" w:rsidRPr="00611BF1" w:rsidRDefault="00DD48DD" w:rsidP="00943783">
            <w:pPr>
              <w:ind w:left="480" w:hangingChars="200" w:hanging="480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一、友善校園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反霸凌計畫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。</w:t>
            </w:r>
          </w:p>
          <w:p w:rsidR="00DD48DD" w:rsidRPr="00611BF1" w:rsidRDefault="00DD48DD" w:rsidP="00943783">
            <w:pPr>
              <w:jc w:val="both"/>
              <w:rPr>
                <w:rFonts w:ascii="標楷體" w:eastAsia="標楷體"/>
                <w:szCs w:val="20"/>
              </w:rPr>
            </w:pPr>
          </w:p>
          <w:p w:rsidR="00DD48DD" w:rsidRPr="00611BF1" w:rsidRDefault="00DD48DD" w:rsidP="00943783">
            <w:pPr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二、其他專案計畫。</w:t>
            </w:r>
          </w:p>
        </w:tc>
        <w:tc>
          <w:tcPr>
            <w:tcW w:w="1077" w:type="dxa"/>
          </w:tcPr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077" w:type="dxa"/>
          </w:tcPr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077" w:type="dxa"/>
          </w:tcPr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077" w:type="dxa"/>
          </w:tcPr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</w:p>
          <w:p w:rsidR="00DD48DD" w:rsidRPr="00611BF1" w:rsidRDefault="00DD48DD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434" w:type="dxa"/>
          </w:tcPr>
          <w:p w:rsidR="00DD48DD" w:rsidRPr="00611BF1" w:rsidRDefault="00DD48DD" w:rsidP="00943783">
            <w:pPr>
              <w:spacing w:line="320" w:lineRule="exact"/>
              <w:jc w:val="both"/>
              <w:rPr>
                <w:rFonts w:ascii="標楷體" w:eastAsia="標楷體"/>
              </w:rPr>
            </w:pPr>
          </w:p>
        </w:tc>
      </w:tr>
      <w:tr w:rsidR="0031208A" w:rsidRPr="00611BF1" w:rsidTr="00D86D63">
        <w:trPr>
          <w:cantSplit/>
          <w:trHeight w:val="6718"/>
          <w:jc w:val="center"/>
        </w:trPr>
        <w:tc>
          <w:tcPr>
            <w:tcW w:w="598" w:type="dxa"/>
            <w:textDirection w:val="tbRlV"/>
            <w:vAlign w:val="center"/>
          </w:tcPr>
          <w:p w:rsidR="0031208A" w:rsidRPr="00611BF1" w:rsidRDefault="00FD784E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學生事務處</w:t>
            </w:r>
            <w:r w:rsidR="0031208A" w:rsidRPr="00611BF1">
              <w:rPr>
                <w:rFonts w:ascii="標楷體" w:eastAsia="標楷體" w:hint="eastAsia"/>
              </w:rPr>
              <w:t>身心健康中心</w:t>
            </w:r>
          </w:p>
        </w:tc>
        <w:tc>
          <w:tcPr>
            <w:tcW w:w="537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學生輔導</w:t>
            </w:r>
          </w:p>
        </w:tc>
        <w:tc>
          <w:tcPr>
            <w:tcW w:w="2871" w:type="dxa"/>
          </w:tcPr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一、</w:t>
            </w:r>
            <w:r w:rsidRPr="00611BF1">
              <w:rPr>
                <w:rFonts w:ascii="標楷體" w:eastAsia="標楷體" w:hint="eastAsia"/>
                <w:spacing w:val="-20"/>
                <w:szCs w:val="20"/>
              </w:rPr>
              <w:t>中心教材資源管理及借</w:t>
            </w:r>
            <w:proofErr w:type="gramStart"/>
            <w:r w:rsidRPr="00611BF1">
              <w:rPr>
                <w:rFonts w:ascii="標楷體" w:eastAsia="標楷體" w:hint="eastAsia"/>
                <w:spacing w:val="-20"/>
                <w:szCs w:val="20"/>
              </w:rPr>
              <w:t>閱</w:t>
            </w:r>
            <w:proofErr w:type="gramEnd"/>
            <w:r w:rsidRPr="00611BF1">
              <w:rPr>
                <w:rFonts w:ascii="標楷體" w:eastAsia="標楷體" w:hint="eastAsia"/>
                <w:spacing w:val="-20"/>
                <w:szCs w:val="20"/>
              </w:rPr>
              <w:t>。</w:t>
            </w:r>
          </w:p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二、</w:t>
            </w:r>
            <w:r w:rsidRPr="00611BF1">
              <w:rPr>
                <w:rFonts w:ascii="標楷體" w:eastAsia="標楷體" w:hint="eastAsia"/>
                <w:spacing w:val="-20"/>
                <w:szCs w:val="20"/>
              </w:rPr>
              <w:t>安排學生諮商晤談及施測。</w:t>
            </w:r>
          </w:p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三、學生輔導委員會行政事宜及業務推動。</w:t>
            </w:r>
          </w:p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四、</w:t>
            </w:r>
            <w:r w:rsidRPr="00611BF1">
              <w:rPr>
                <w:rFonts w:ascii="標楷體" w:eastAsia="標楷體" w:hint="eastAsia"/>
                <w:spacing w:val="-20"/>
                <w:szCs w:val="20"/>
              </w:rPr>
              <w:t>特殊個案緊急處理與轉</w:t>
            </w:r>
            <w:proofErr w:type="gramStart"/>
            <w:r w:rsidRPr="00611BF1">
              <w:rPr>
                <w:rFonts w:ascii="標楷體" w:eastAsia="標楷體" w:hint="eastAsia"/>
                <w:spacing w:val="-20"/>
                <w:szCs w:val="20"/>
              </w:rPr>
              <w:t>介</w:t>
            </w:r>
            <w:proofErr w:type="gramEnd"/>
            <w:r w:rsidRPr="00611BF1">
              <w:rPr>
                <w:rFonts w:ascii="標楷體" w:eastAsia="標楷體" w:hint="eastAsia"/>
                <w:spacing w:val="-20"/>
                <w:szCs w:val="20"/>
              </w:rPr>
              <w:t>。</w:t>
            </w:r>
          </w:p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五、個案輔導會議。</w:t>
            </w:r>
          </w:p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六、性別平等教育業務。</w:t>
            </w:r>
          </w:p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  <w:szCs w:val="20"/>
              </w:rPr>
              <w:t>七、學生申訴評議委員會行政業務。</w:t>
            </w:r>
          </w:p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八、身心障礙學生輔導計畫申請及執行。</w:t>
            </w:r>
          </w:p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</w:rPr>
              <w:t>九、原住民族學生輔導業務</w:t>
            </w:r>
            <w:r w:rsidRPr="00611BF1">
              <w:rPr>
                <w:rFonts w:ascii="標楷體" w:eastAsia="標楷體" w:hint="eastAsia"/>
                <w:szCs w:val="20"/>
              </w:rPr>
              <w:t>。</w:t>
            </w:r>
          </w:p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十、行政會議、校務會議工作報告。</w:t>
            </w:r>
          </w:p>
          <w:p w:rsidR="0031208A" w:rsidRPr="00611BF1" w:rsidRDefault="0031208A" w:rsidP="00943783">
            <w:pPr>
              <w:ind w:left="672" w:hangingChars="280" w:hanging="67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  <w:szCs w:val="20"/>
              </w:rPr>
              <w:t>十一、其他相關暨臨時交辦事項。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  <w:u w:val="single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u w:val="single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u w:val="single"/>
              </w:rPr>
            </w:pPr>
          </w:p>
        </w:tc>
        <w:tc>
          <w:tcPr>
            <w:tcW w:w="1434" w:type="dxa"/>
          </w:tcPr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  <w:proofErr w:type="gramStart"/>
            <w:r w:rsidRPr="00611BF1">
              <w:rPr>
                <w:rFonts w:ascii="標楷體" w:eastAsia="標楷體" w:hint="eastAsia"/>
              </w:rPr>
              <w:t>視交辦事</w:t>
            </w:r>
            <w:proofErr w:type="gramEnd"/>
            <w:r w:rsidRPr="00611BF1">
              <w:rPr>
                <w:rFonts w:ascii="標楷體" w:eastAsia="標楷體" w:hint="eastAsia"/>
              </w:rPr>
              <w:t>項性質而定</w:t>
            </w:r>
          </w:p>
        </w:tc>
      </w:tr>
      <w:tr w:rsidR="0031208A" w:rsidRPr="00611BF1" w:rsidTr="00943783">
        <w:trPr>
          <w:cantSplit/>
          <w:trHeight w:val="1673"/>
          <w:jc w:val="center"/>
        </w:trPr>
        <w:tc>
          <w:tcPr>
            <w:tcW w:w="598" w:type="dxa"/>
            <w:vMerge w:val="restart"/>
            <w:textDirection w:val="tbRlV"/>
            <w:vAlign w:val="center"/>
          </w:tcPr>
          <w:p w:rsidR="0031208A" w:rsidRPr="00611BF1" w:rsidRDefault="00FD784E" w:rsidP="00943783">
            <w:pPr>
              <w:widowControl/>
              <w:ind w:left="113" w:right="113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int="eastAsia"/>
              </w:rPr>
              <w:lastRenderedPageBreak/>
              <w:t>學生事務處</w:t>
            </w:r>
            <w:r w:rsidR="0031208A" w:rsidRPr="00611BF1">
              <w:rPr>
                <w:rFonts w:ascii="標楷體" w:eastAsia="標楷體" w:hAnsi="標楷體" w:cs="新細明體" w:hint="eastAsia"/>
                <w:kern w:val="0"/>
              </w:rPr>
              <w:t>身心健康中心（衛保）</w:t>
            </w:r>
          </w:p>
        </w:tc>
        <w:tc>
          <w:tcPr>
            <w:tcW w:w="537" w:type="dxa"/>
            <w:textDirection w:val="tbRlV"/>
            <w:vAlign w:val="center"/>
          </w:tcPr>
          <w:p w:rsidR="0031208A" w:rsidRPr="00611BF1" w:rsidRDefault="0031208A" w:rsidP="00943783">
            <w:pPr>
              <w:widowControl/>
              <w:ind w:left="113" w:right="113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一、法令規章</w:t>
            </w:r>
          </w:p>
        </w:tc>
        <w:tc>
          <w:tcPr>
            <w:tcW w:w="2871" w:type="dxa"/>
          </w:tcPr>
          <w:p w:rsidR="0031208A" w:rsidRPr="00611BF1" w:rsidRDefault="0031208A" w:rsidP="00943783">
            <w:pPr>
              <w:widowControl/>
              <w:ind w:left="480" w:hangingChars="200" w:hanging="480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一、衛生保健相關法令規章陳核。</w:t>
            </w:r>
          </w:p>
          <w:p w:rsidR="0031208A" w:rsidRPr="00611BF1" w:rsidRDefault="0031208A" w:rsidP="00943783">
            <w:pPr>
              <w:ind w:left="480" w:hangingChars="200" w:hanging="480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二、衛生保健經費預估、執行。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擬辦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審核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審核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核定</w:t>
            </w:r>
          </w:p>
        </w:tc>
        <w:tc>
          <w:tcPr>
            <w:tcW w:w="1434" w:type="dxa"/>
          </w:tcPr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/>
              </w:rPr>
            </w:pPr>
          </w:p>
        </w:tc>
      </w:tr>
      <w:tr w:rsidR="0031208A" w:rsidRPr="00611BF1" w:rsidTr="007D7C5B">
        <w:trPr>
          <w:cantSplit/>
          <w:trHeight w:val="1735"/>
          <w:jc w:val="center"/>
        </w:trPr>
        <w:tc>
          <w:tcPr>
            <w:tcW w:w="598" w:type="dxa"/>
            <w:vMerge/>
            <w:vAlign w:val="center"/>
          </w:tcPr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37" w:type="dxa"/>
            <w:textDirection w:val="tbRlV"/>
            <w:vAlign w:val="center"/>
          </w:tcPr>
          <w:p w:rsidR="0031208A" w:rsidRPr="00611BF1" w:rsidRDefault="0031208A" w:rsidP="00943783">
            <w:pPr>
              <w:widowControl/>
              <w:ind w:left="113" w:right="113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二、計畫評鑑</w:t>
            </w:r>
          </w:p>
        </w:tc>
        <w:tc>
          <w:tcPr>
            <w:tcW w:w="2871" w:type="dxa"/>
          </w:tcPr>
          <w:p w:rsidR="0031208A" w:rsidRPr="00611BF1" w:rsidRDefault="0031208A" w:rsidP="0094378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一、衛生計畫策劃、執行。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擬辦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審核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審核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核定</w:t>
            </w:r>
          </w:p>
        </w:tc>
        <w:tc>
          <w:tcPr>
            <w:tcW w:w="1434" w:type="dxa"/>
          </w:tcPr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/>
              </w:rPr>
            </w:pPr>
          </w:p>
        </w:tc>
      </w:tr>
      <w:tr w:rsidR="0031208A" w:rsidRPr="00611BF1" w:rsidTr="00943783">
        <w:trPr>
          <w:cantSplit/>
          <w:trHeight w:val="1954"/>
          <w:jc w:val="center"/>
        </w:trPr>
        <w:tc>
          <w:tcPr>
            <w:tcW w:w="598" w:type="dxa"/>
            <w:vMerge/>
            <w:vAlign w:val="center"/>
          </w:tcPr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37" w:type="dxa"/>
            <w:textDirection w:val="tbRlV"/>
            <w:vAlign w:val="center"/>
          </w:tcPr>
          <w:p w:rsidR="0031208A" w:rsidRPr="00611BF1" w:rsidRDefault="0031208A" w:rsidP="00943783">
            <w:pPr>
              <w:widowControl/>
              <w:ind w:left="113" w:right="113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三、傳染病管理</w:t>
            </w:r>
          </w:p>
        </w:tc>
        <w:tc>
          <w:tcPr>
            <w:tcW w:w="2871" w:type="dxa"/>
          </w:tcPr>
          <w:p w:rsidR="0031208A" w:rsidRPr="00611BF1" w:rsidRDefault="0031208A" w:rsidP="00943783">
            <w:pPr>
              <w:widowControl/>
              <w:ind w:left="480" w:hangingChars="200" w:hanging="480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一、校園傳染病監測通報、疑似個案管理。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擬辦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審核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審核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核定</w:t>
            </w:r>
          </w:p>
        </w:tc>
        <w:tc>
          <w:tcPr>
            <w:tcW w:w="1434" w:type="dxa"/>
          </w:tcPr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/>
              </w:rPr>
            </w:pPr>
          </w:p>
        </w:tc>
      </w:tr>
      <w:tr w:rsidR="0031208A" w:rsidRPr="00611BF1" w:rsidTr="00943783">
        <w:trPr>
          <w:cantSplit/>
          <w:trHeight w:val="1260"/>
          <w:jc w:val="center"/>
        </w:trPr>
        <w:tc>
          <w:tcPr>
            <w:tcW w:w="598" w:type="dxa"/>
            <w:vMerge w:val="restart"/>
            <w:textDirection w:val="tbRlV"/>
            <w:vAlign w:val="center"/>
          </w:tcPr>
          <w:p w:rsidR="0031208A" w:rsidRPr="00611BF1" w:rsidRDefault="00FD784E" w:rsidP="00943783">
            <w:pPr>
              <w:widowControl/>
              <w:ind w:left="113" w:right="113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int="eastAsia"/>
              </w:rPr>
              <w:t>學生事務處</w:t>
            </w:r>
            <w:r w:rsidR="0031208A" w:rsidRPr="00611BF1">
              <w:rPr>
                <w:rFonts w:ascii="標楷體" w:eastAsia="標楷體" w:hAnsi="標楷體" w:cs="新細明體" w:hint="eastAsia"/>
                <w:kern w:val="0"/>
              </w:rPr>
              <w:t>身心健康中心（衛保）</w:t>
            </w:r>
          </w:p>
        </w:tc>
        <w:tc>
          <w:tcPr>
            <w:tcW w:w="537" w:type="dxa"/>
            <w:textDirection w:val="tbRlV"/>
            <w:vAlign w:val="center"/>
          </w:tcPr>
          <w:p w:rsidR="0031208A" w:rsidRPr="00611BF1" w:rsidRDefault="0031208A" w:rsidP="00943783">
            <w:pPr>
              <w:widowControl/>
              <w:ind w:left="113" w:right="113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四、健康管理、安全教育</w:t>
            </w:r>
          </w:p>
        </w:tc>
        <w:tc>
          <w:tcPr>
            <w:tcW w:w="2871" w:type="dxa"/>
          </w:tcPr>
          <w:p w:rsidR="0031208A" w:rsidRPr="00611BF1" w:rsidRDefault="0031208A" w:rsidP="00943783">
            <w:pPr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一、新生體檢策劃、執行。</w:t>
            </w:r>
          </w:p>
          <w:p w:rsidR="0031208A" w:rsidRPr="00611BF1" w:rsidRDefault="0031208A" w:rsidP="00943783">
            <w:pPr>
              <w:ind w:left="480" w:hangingChars="200" w:hanging="480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二、新生體檢資料彙整、追蹤與管理。</w:t>
            </w:r>
          </w:p>
          <w:p w:rsidR="0031208A" w:rsidRPr="00611BF1" w:rsidRDefault="0031208A" w:rsidP="00943783">
            <w:pPr>
              <w:ind w:left="480" w:hangingChars="200" w:hanging="480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三、重大（意外）傷病之醫療服務與追蹤管理。</w:t>
            </w:r>
          </w:p>
          <w:p w:rsidR="0031208A" w:rsidRPr="00611BF1" w:rsidRDefault="0031208A" w:rsidP="00943783">
            <w:pPr>
              <w:ind w:left="480" w:hangingChars="200" w:hanging="480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四、預防保健相關活動（衛生教育、健康篩檢、預防注射等）。</w:t>
            </w:r>
          </w:p>
          <w:p w:rsidR="0031208A" w:rsidRPr="00611BF1" w:rsidRDefault="0031208A" w:rsidP="00943783">
            <w:pPr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五、衛材之請購與管理。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擬辦</w:t>
            </w:r>
          </w:p>
          <w:p w:rsidR="00EC6701" w:rsidRDefault="00EC6701" w:rsidP="00943783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擬辦</w:t>
            </w:r>
          </w:p>
          <w:p w:rsidR="0031208A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EC6701" w:rsidRPr="00611BF1" w:rsidRDefault="00EC6701" w:rsidP="00943783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擬辦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審核</w:t>
            </w:r>
          </w:p>
          <w:p w:rsidR="00EC6701" w:rsidRDefault="00EC6701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審核</w:t>
            </w:r>
          </w:p>
          <w:p w:rsidR="0031208A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EC6701" w:rsidRPr="00611BF1" w:rsidRDefault="00EC6701" w:rsidP="00943783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審核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審核</w:t>
            </w:r>
          </w:p>
          <w:p w:rsidR="00EC6701" w:rsidRDefault="00EC6701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審核</w:t>
            </w:r>
          </w:p>
          <w:p w:rsidR="0031208A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EC6701" w:rsidRPr="00611BF1" w:rsidRDefault="00EC6701" w:rsidP="00943783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核定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核定</w:t>
            </w:r>
          </w:p>
          <w:p w:rsidR="00EC6701" w:rsidRDefault="00EC6701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核定</w:t>
            </w:r>
          </w:p>
          <w:p w:rsidR="0031208A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EC6701" w:rsidRPr="00611BF1" w:rsidRDefault="00EC6701" w:rsidP="00943783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核定</w:t>
            </w:r>
          </w:p>
        </w:tc>
        <w:tc>
          <w:tcPr>
            <w:tcW w:w="1434" w:type="dxa"/>
          </w:tcPr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/>
              </w:rPr>
            </w:pPr>
          </w:p>
        </w:tc>
      </w:tr>
      <w:tr w:rsidR="0031208A" w:rsidRPr="00611BF1" w:rsidTr="00943783">
        <w:trPr>
          <w:cantSplit/>
          <w:trHeight w:val="1685"/>
          <w:jc w:val="center"/>
        </w:trPr>
        <w:tc>
          <w:tcPr>
            <w:tcW w:w="598" w:type="dxa"/>
            <w:vMerge/>
            <w:vAlign w:val="center"/>
          </w:tcPr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37" w:type="dxa"/>
            <w:textDirection w:val="tbRlV"/>
            <w:vAlign w:val="center"/>
          </w:tcPr>
          <w:p w:rsidR="0031208A" w:rsidRPr="00611BF1" w:rsidRDefault="0031208A" w:rsidP="00943783">
            <w:pPr>
              <w:widowControl/>
              <w:ind w:left="113" w:right="113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五、學生保險</w:t>
            </w:r>
          </w:p>
        </w:tc>
        <w:tc>
          <w:tcPr>
            <w:tcW w:w="2871" w:type="dxa"/>
          </w:tcPr>
          <w:p w:rsidR="0031208A" w:rsidRPr="00611BF1" w:rsidRDefault="0031208A" w:rsidP="00943783">
            <w:pPr>
              <w:widowControl/>
              <w:ind w:left="480" w:hangingChars="200" w:hanging="480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一、學生團體保險招標作業。</w:t>
            </w:r>
          </w:p>
          <w:p w:rsidR="0031208A" w:rsidRPr="00611BF1" w:rsidRDefault="0031208A" w:rsidP="00943783">
            <w:pPr>
              <w:ind w:left="360" w:hangingChars="150" w:hanging="360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二、學生團體保險費核算，彙整列冊、催繳及送交保險公司。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擬辦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審核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審核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核定</w:t>
            </w:r>
          </w:p>
        </w:tc>
        <w:tc>
          <w:tcPr>
            <w:tcW w:w="1434" w:type="dxa"/>
          </w:tcPr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/>
              </w:rPr>
            </w:pPr>
          </w:p>
        </w:tc>
      </w:tr>
      <w:tr w:rsidR="0031208A" w:rsidRPr="00611BF1" w:rsidTr="007D7C5B">
        <w:trPr>
          <w:cantSplit/>
          <w:trHeight w:val="1853"/>
          <w:jc w:val="center"/>
        </w:trPr>
        <w:tc>
          <w:tcPr>
            <w:tcW w:w="598" w:type="dxa"/>
            <w:vMerge/>
            <w:vAlign w:val="center"/>
          </w:tcPr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37" w:type="dxa"/>
            <w:textDirection w:val="tbRlV"/>
            <w:vAlign w:val="center"/>
          </w:tcPr>
          <w:p w:rsidR="0031208A" w:rsidRPr="00611BF1" w:rsidRDefault="0031208A" w:rsidP="00943783">
            <w:pPr>
              <w:widowControl/>
              <w:ind w:left="113" w:right="113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六、膳食管理</w:t>
            </w:r>
          </w:p>
        </w:tc>
        <w:tc>
          <w:tcPr>
            <w:tcW w:w="2871" w:type="dxa"/>
          </w:tcPr>
          <w:p w:rsidR="0031208A" w:rsidRPr="00611BF1" w:rsidRDefault="0031208A" w:rsidP="00943783">
            <w:pPr>
              <w:widowControl/>
              <w:ind w:left="480" w:hangingChars="200" w:hanging="480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一、膳食衛生稽查記錄管理。</w:t>
            </w:r>
          </w:p>
          <w:p w:rsidR="0031208A" w:rsidRPr="00611BF1" w:rsidRDefault="0031208A" w:rsidP="00943783">
            <w:pPr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二、校園供膳人員在職訓練（衛生講習等）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擬辦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審核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核定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34" w:type="dxa"/>
          </w:tcPr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/>
              </w:rPr>
            </w:pPr>
          </w:p>
        </w:tc>
      </w:tr>
      <w:tr w:rsidR="0031208A" w:rsidRPr="00611BF1" w:rsidTr="007D7C5B">
        <w:trPr>
          <w:cantSplit/>
          <w:trHeight w:val="1711"/>
          <w:jc w:val="center"/>
        </w:trPr>
        <w:tc>
          <w:tcPr>
            <w:tcW w:w="598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37" w:type="dxa"/>
            <w:textDirection w:val="tbRlV"/>
            <w:vAlign w:val="center"/>
          </w:tcPr>
          <w:p w:rsidR="0031208A" w:rsidRPr="00611BF1" w:rsidRDefault="0031208A" w:rsidP="00943783">
            <w:pPr>
              <w:widowControl/>
              <w:ind w:left="113" w:right="113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七、在職教育</w:t>
            </w:r>
          </w:p>
        </w:tc>
        <w:tc>
          <w:tcPr>
            <w:tcW w:w="2871" w:type="dxa"/>
          </w:tcPr>
          <w:p w:rsidR="0031208A" w:rsidRPr="00611BF1" w:rsidRDefault="0031208A" w:rsidP="00943783">
            <w:pPr>
              <w:widowControl/>
              <w:ind w:left="480" w:hangingChars="200" w:hanging="480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一、衛生保健相關業務研習。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擬辦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審核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審核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核定</w:t>
            </w:r>
          </w:p>
        </w:tc>
        <w:tc>
          <w:tcPr>
            <w:tcW w:w="1434" w:type="dxa"/>
          </w:tcPr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/>
              </w:rPr>
            </w:pPr>
          </w:p>
        </w:tc>
      </w:tr>
      <w:tr w:rsidR="0031208A" w:rsidRPr="00611BF1" w:rsidTr="007D7C5B">
        <w:trPr>
          <w:cantSplit/>
          <w:trHeight w:val="1422"/>
          <w:jc w:val="center"/>
        </w:trPr>
        <w:tc>
          <w:tcPr>
            <w:tcW w:w="598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textDirection w:val="tbRlV"/>
            <w:vAlign w:val="center"/>
          </w:tcPr>
          <w:p w:rsidR="0031208A" w:rsidRPr="00611BF1" w:rsidRDefault="0031208A" w:rsidP="00943783">
            <w:pPr>
              <w:widowControl/>
              <w:ind w:left="113" w:right="113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八、其他</w:t>
            </w:r>
          </w:p>
        </w:tc>
        <w:tc>
          <w:tcPr>
            <w:tcW w:w="2871" w:type="dxa"/>
            <w:tcBorders>
              <w:bottom w:val="single" w:sz="4" w:space="0" w:color="auto"/>
            </w:tcBorders>
          </w:tcPr>
          <w:p w:rsidR="0031208A" w:rsidRPr="00611BF1" w:rsidRDefault="0031208A" w:rsidP="0094378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一、醫護支援</w:t>
            </w:r>
          </w:p>
          <w:p w:rsidR="0031208A" w:rsidRPr="00611BF1" w:rsidRDefault="0031208A" w:rsidP="0094378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:rsidR="0031208A" w:rsidRPr="00611BF1" w:rsidRDefault="0031208A" w:rsidP="0094378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擬辦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審核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1BF1">
              <w:rPr>
                <w:rFonts w:ascii="標楷體" w:eastAsia="標楷體" w:hAnsi="標楷體" w:cs="新細明體" w:hint="eastAsia"/>
                <w:kern w:val="0"/>
              </w:rPr>
              <w:t>核定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/>
              </w:rPr>
            </w:pPr>
          </w:p>
        </w:tc>
      </w:tr>
    </w:tbl>
    <w:p w:rsidR="0031208A" w:rsidRPr="00611BF1" w:rsidRDefault="0031208A" w:rsidP="0031208A"/>
    <w:p w:rsidR="0031208A" w:rsidRPr="00611BF1" w:rsidRDefault="0031208A" w:rsidP="0031208A">
      <w:pPr>
        <w:widowControl/>
      </w:pPr>
      <w:r w:rsidRPr="00611BF1">
        <w:br w:type="page"/>
      </w:r>
    </w:p>
    <w:tbl>
      <w:tblPr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54"/>
        <w:gridCol w:w="3503"/>
        <w:gridCol w:w="1080"/>
        <w:gridCol w:w="1080"/>
        <w:gridCol w:w="1080"/>
        <w:gridCol w:w="1080"/>
        <w:gridCol w:w="1125"/>
      </w:tblGrid>
      <w:tr w:rsidR="0031208A" w:rsidRPr="00611BF1" w:rsidTr="00943783">
        <w:trPr>
          <w:cantSplit/>
          <w:tblHeader/>
          <w:jc w:val="center"/>
        </w:trPr>
        <w:tc>
          <w:tcPr>
            <w:tcW w:w="567" w:type="dxa"/>
            <w:vMerge w:val="restart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lastRenderedPageBreak/>
              <w:t>單位</w:t>
            </w:r>
          </w:p>
        </w:tc>
        <w:tc>
          <w:tcPr>
            <w:tcW w:w="3957" w:type="dxa"/>
            <w:gridSpan w:val="2"/>
            <w:shd w:val="clear" w:color="auto" w:fill="auto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工作項目</w:t>
            </w:r>
          </w:p>
        </w:tc>
        <w:tc>
          <w:tcPr>
            <w:tcW w:w="4320" w:type="dxa"/>
            <w:gridSpan w:val="4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權責劃分</w:t>
            </w:r>
          </w:p>
        </w:tc>
        <w:tc>
          <w:tcPr>
            <w:tcW w:w="1125" w:type="dxa"/>
            <w:vMerge w:val="restart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備考</w:t>
            </w:r>
          </w:p>
        </w:tc>
      </w:tr>
      <w:tr w:rsidR="0031208A" w:rsidRPr="00611BF1" w:rsidTr="00943783">
        <w:trPr>
          <w:cantSplit/>
          <w:tblHeader/>
          <w:jc w:val="center"/>
        </w:trPr>
        <w:tc>
          <w:tcPr>
            <w:tcW w:w="567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細目</w:t>
            </w:r>
          </w:p>
        </w:tc>
        <w:tc>
          <w:tcPr>
            <w:tcW w:w="3503" w:type="dxa"/>
            <w:vMerge w:val="restart"/>
            <w:shd w:val="clear" w:color="auto" w:fill="auto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內  容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第４層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第３層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第２層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第１層</w:t>
            </w:r>
          </w:p>
        </w:tc>
        <w:tc>
          <w:tcPr>
            <w:tcW w:w="1125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</w:tr>
      <w:tr w:rsidR="0031208A" w:rsidRPr="00611BF1" w:rsidTr="00943783">
        <w:trPr>
          <w:cantSplit/>
          <w:tblHeader/>
          <w:jc w:val="center"/>
        </w:trPr>
        <w:tc>
          <w:tcPr>
            <w:tcW w:w="567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454" w:type="dxa"/>
            <w:vMerge/>
            <w:shd w:val="clear" w:color="auto" w:fill="auto"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3503" w:type="dxa"/>
            <w:vMerge/>
            <w:shd w:val="clear" w:color="auto" w:fill="auto"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1080" w:type="dxa"/>
            <w:vAlign w:val="center"/>
          </w:tcPr>
          <w:p w:rsidR="0031208A" w:rsidRPr="00611BF1" w:rsidRDefault="0031208A" w:rsidP="00943783">
            <w:pPr>
              <w:spacing w:line="240" w:lineRule="exact"/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承辦人</w:t>
            </w:r>
          </w:p>
        </w:tc>
        <w:tc>
          <w:tcPr>
            <w:tcW w:w="1080" w:type="dxa"/>
            <w:vAlign w:val="center"/>
          </w:tcPr>
          <w:p w:rsidR="0031208A" w:rsidRPr="00611BF1" w:rsidRDefault="0031208A" w:rsidP="00943783">
            <w:pPr>
              <w:spacing w:line="240" w:lineRule="exact"/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系所主管、組長</w:t>
            </w:r>
          </w:p>
        </w:tc>
        <w:tc>
          <w:tcPr>
            <w:tcW w:w="1080" w:type="dxa"/>
            <w:vAlign w:val="center"/>
          </w:tcPr>
          <w:p w:rsidR="0031208A" w:rsidRPr="00611BF1" w:rsidRDefault="0031208A" w:rsidP="00943783">
            <w:pPr>
              <w:spacing w:line="240" w:lineRule="exact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處、院、部、室、中心主管</w:t>
            </w:r>
          </w:p>
        </w:tc>
        <w:tc>
          <w:tcPr>
            <w:tcW w:w="1080" w:type="dxa"/>
            <w:vAlign w:val="center"/>
          </w:tcPr>
          <w:p w:rsidR="0031208A" w:rsidRPr="00611BF1" w:rsidRDefault="0031208A" w:rsidP="00943783">
            <w:pPr>
              <w:spacing w:line="240" w:lineRule="exact"/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校長</w:t>
            </w:r>
          </w:p>
        </w:tc>
        <w:tc>
          <w:tcPr>
            <w:tcW w:w="1125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</w:tr>
      <w:tr w:rsidR="0031208A" w:rsidRPr="00611BF1" w:rsidTr="00943783">
        <w:trPr>
          <w:cantSplit/>
          <w:trHeight w:val="1260"/>
          <w:jc w:val="center"/>
        </w:trPr>
        <w:tc>
          <w:tcPr>
            <w:tcW w:w="567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總務處本部</w:t>
            </w:r>
          </w:p>
        </w:tc>
        <w:tc>
          <w:tcPr>
            <w:tcW w:w="454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綜合行政業務</w:t>
            </w:r>
          </w:p>
        </w:tc>
        <w:tc>
          <w:tcPr>
            <w:tcW w:w="3503" w:type="dxa"/>
          </w:tcPr>
          <w:p w:rsidR="0031208A" w:rsidRPr="00611BF1" w:rsidRDefault="0031208A" w:rsidP="00943783">
            <w:pPr>
              <w:numPr>
                <w:ilvl w:val="0"/>
                <w:numId w:val="28"/>
              </w:numPr>
              <w:tabs>
                <w:tab w:val="left" w:pos="492"/>
              </w:tabs>
              <w:ind w:left="492" w:hanging="492"/>
              <w:jc w:val="both"/>
              <w:rPr>
                <w:rFonts w:eastAsia="標楷體"/>
              </w:rPr>
            </w:pPr>
            <w:r w:rsidRPr="00611BF1">
              <w:rPr>
                <w:rFonts w:eastAsia="標楷體"/>
              </w:rPr>
              <w:t>召集總務會議。</w:t>
            </w:r>
          </w:p>
          <w:p w:rsidR="0031208A" w:rsidRPr="00611BF1" w:rsidRDefault="0031208A" w:rsidP="00943783">
            <w:pPr>
              <w:numPr>
                <w:ilvl w:val="0"/>
                <w:numId w:val="28"/>
              </w:numPr>
              <w:tabs>
                <w:tab w:val="left" w:pos="492"/>
              </w:tabs>
              <w:ind w:left="492" w:hanging="492"/>
              <w:jc w:val="both"/>
              <w:rPr>
                <w:rFonts w:eastAsia="標楷體"/>
              </w:rPr>
            </w:pPr>
            <w:r w:rsidRPr="00611BF1">
              <w:rPr>
                <w:rFonts w:eastAsia="標楷體"/>
              </w:rPr>
              <w:t>年度總務</w:t>
            </w:r>
            <w:proofErr w:type="gramStart"/>
            <w:r w:rsidRPr="00611BF1">
              <w:rPr>
                <w:rFonts w:eastAsia="標楷體"/>
              </w:rPr>
              <w:t>資本門彙整</w:t>
            </w:r>
            <w:proofErr w:type="gramEnd"/>
            <w:r w:rsidRPr="00611BF1">
              <w:rPr>
                <w:rFonts w:eastAsia="標楷體"/>
              </w:rPr>
              <w:t>事項</w:t>
            </w:r>
            <w:r w:rsidRPr="00611BF1">
              <w:rPr>
                <w:rFonts w:eastAsia="標楷體"/>
              </w:rPr>
              <w:t>(</w:t>
            </w:r>
            <w:r w:rsidRPr="00611BF1">
              <w:rPr>
                <w:rFonts w:eastAsia="標楷體"/>
              </w:rPr>
              <w:t>土地改良物、房屋建築、機械設備、交通運輸及雜項設備</w:t>
            </w:r>
            <w:r w:rsidRPr="00611BF1">
              <w:rPr>
                <w:rFonts w:eastAsia="標楷體"/>
              </w:rPr>
              <w:t>)</w:t>
            </w:r>
            <w:r w:rsidRPr="00611BF1">
              <w:rPr>
                <w:rFonts w:eastAsia="標楷體"/>
              </w:rPr>
              <w:t>。</w:t>
            </w:r>
          </w:p>
          <w:p w:rsidR="0031208A" w:rsidRPr="00611BF1" w:rsidRDefault="0031208A" w:rsidP="00943783">
            <w:pPr>
              <w:numPr>
                <w:ilvl w:val="0"/>
                <w:numId w:val="28"/>
              </w:numPr>
              <w:tabs>
                <w:tab w:val="left" w:pos="492"/>
              </w:tabs>
              <w:ind w:left="492" w:hanging="492"/>
              <w:jc w:val="both"/>
              <w:rPr>
                <w:rFonts w:eastAsia="標楷體"/>
              </w:rPr>
            </w:pPr>
            <w:r w:rsidRPr="00611BF1">
              <w:rPr>
                <w:rFonts w:eastAsia="標楷體"/>
              </w:rPr>
              <w:t>提報總務共同經常性費用彙整事項（水電費、維修費、保全及清潔等）。</w:t>
            </w:r>
          </w:p>
          <w:p w:rsidR="0031208A" w:rsidRPr="00611BF1" w:rsidRDefault="0031208A" w:rsidP="00943783">
            <w:pPr>
              <w:numPr>
                <w:ilvl w:val="0"/>
                <w:numId w:val="28"/>
              </w:numPr>
              <w:tabs>
                <w:tab w:val="left" w:pos="492"/>
              </w:tabs>
              <w:ind w:left="492" w:hanging="492"/>
              <w:jc w:val="both"/>
              <w:rPr>
                <w:rFonts w:eastAsia="標楷體"/>
              </w:rPr>
            </w:pPr>
            <w:r w:rsidRPr="00611BF1">
              <w:rPr>
                <w:rFonts w:eastAsia="標楷體"/>
              </w:rPr>
              <w:t>督導與協調各組業務。</w:t>
            </w:r>
          </w:p>
          <w:p w:rsidR="0031208A" w:rsidRPr="00611BF1" w:rsidRDefault="0031208A" w:rsidP="00943783">
            <w:pPr>
              <w:numPr>
                <w:ilvl w:val="0"/>
                <w:numId w:val="28"/>
              </w:numPr>
              <w:tabs>
                <w:tab w:val="left" w:pos="492"/>
              </w:tabs>
              <w:ind w:left="492" w:hanging="492"/>
              <w:jc w:val="both"/>
              <w:rPr>
                <w:rFonts w:eastAsia="標楷體"/>
              </w:rPr>
            </w:pPr>
            <w:r w:rsidRPr="00611BF1">
              <w:rPr>
                <w:rFonts w:eastAsia="標楷體"/>
              </w:rPr>
              <w:t>各組人員、業務之管考。</w:t>
            </w:r>
          </w:p>
          <w:p w:rsidR="0031208A" w:rsidRPr="00611BF1" w:rsidRDefault="0031208A" w:rsidP="00943783">
            <w:pPr>
              <w:numPr>
                <w:ilvl w:val="0"/>
                <w:numId w:val="28"/>
              </w:numPr>
              <w:tabs>
                <w:tab w:val="left" w:pos="492"/>
              </w:tabs>
              <w:ind w:left="492" w:hanging="492"/>
              <w:jc w:val="both"/>
              <w:rPr>
                <w:rFonts w:eastAsia="標楷體"/>
              </w:rPr>
            </w:pPr>
            <w:r w:rsidRPr="00611BF1">
              <w:rPr>
                <w:rFonts w:eastAsia="標楷體"/>
              </w:rPr>
              <w:t>總務工作檢核事項之協調與執行。</w:t>
            </w:r>
          </w:p>
          <w:p w:rsidR="0031208A" w:rsidRPr="00611BF1" w:rsidRDefault="0031208A" w:rsidP="00943783">
            <w:pPr>
              <w:numPr>
                <w:ilvl w:val="0"/>
                <w:numId w:val="28"/>
              </w:numPr>
              <w:tabs>
                <w:tab w:val="left" w:pos="492"/>
              </w:tabs>
              <w:ind w:left="492" w:hanging="492"/>
              <w:jc w:val="both"/>
              <w:rPr>
                <w:rFonts w:eastAsia="標楷體"/>
              </w:rPr>
            </w:pPr>
            <w:r w:rsidRPr="00611BF1">
              <w:rPr>
                <w:rFonts w:eastAsia="標楷體"/>
              </w:rPr>
              <w:t>配合各單位行政業務之執行及</w:t>
            </w:r>
            <w:proofErr w:type="gramStart"/>
            <w:r w:rsidRPr="00611BF1">
              <w:rPr>
                <w:rFonts w:eastAsia="標楷體"/>
              </w:rPr>
              <w:t>綜理彙整</w:t>
            </w:r>
            <w:proofErr w:type="gramEnd"/>
            <w:r w:rsidRPr="00611BF1">
              <w:rPr>
                <w:rFonts w:eastAsia="標楷體"/>
              </w:rPr>
              <w:t>總務相關業務。</w:t>
            </w:r>
          </w:p>
          <w:p w:rsidR="0031208A" w:rsidRPr="00611BF1" w:rsidRDefault="0031208A" w:rsidP="00943783">
            <w:pPr>
              <w:numPr>
                <w:ilvl w:val="0"/>
                <w:numId w:val="28"/>
              </w:numPr>
              <w:tabs>
                <w:tab w:val="left" w:pos="492"/>
              </w:tabs>
              <w:ind w:left="492" w:hanging="492"/>
              <w:jc w:val="both"/>
              <w:rPr>
                <w:rFonts w:ascii="標楷體" w:eastAsia="標楷體"/>
              </w:rPr>
            </w:pPr>
            <w:r w:rsidRPr="00611BF1">
              <w:rPr>
                <w:rFonts w:eastAsia="標楷體"/>
              </w:rPr>
              <w:t>其他相關暨臨時交辦事項。</w:t>
            </w:r>
          </w:p>
        </w:tc>
        <w:tc>
          <w:tcPr>
            <w:tcW w:w="1080" w:type="dxa"/>
          </w:tcPr>
          <w:p w:rsidR="0031208A" w:rsidRPr="00611BF1" w:rsidRDefault="0031208A" w:rsidP="000E48E2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/>
              </w:rPr>
              <w:t>擬辦</w:t>
            </w:r>
          </w:p>
          <w:p w:rsidR="0031208A" w:rsidRPr="00611BF1" w:rsidRDefault="0031208A" w:rsidP="000E48E2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/>
              </w:rPr>
              <w:t>擬辦</w:t>
            </w:r>
          </w:p>
          <w:p w:rsidR="0031208A" w:rsidRPr="00611BF1" w:rsidRDefault="0031208A" w:rsidP="000E48E2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0E48E2">
            <w:pPr>
              <w:jc w:val="center"/>
              <w:rPr>
                <w:rFonts w:ascii="標楷體" w:eastAsia="標楷體" w:hAnsi="標楷體"/>
              </w:rPr>
            </w:pPr>
          </w:p>
          <w:p w:rsidR="000E48E2" w:rsidRPr="00611BF1" w:rsidRDefault="000E48E2" w:rsidP="000E48E2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0E48E2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/>
              </w:rPr>
              <w:t>擬辦</w:t>
            </w:r>
          </w:p>
          <w:p w:rsidR="0031208A" w:rsidRPr="00611BF1" w:rsidRDefault="0031208A" w:rsidP="000E48E2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0E48E2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0E48E2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/>
              </w:rPr>
              <w:t>擬辦</w:t>
            </w:r>
          </w:p>
          <w:p w:rsidR="0031208A" w:rsidRPr="00611BF1" w:rsidRDefault="0031208A" w:rsidP="000E48E2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/>
              </w:rPr>
              <w:t>擬辦</w:t>
            </w:r>
          </w:p>
          <w:p w:rsidR="0031208A" w:rsidRPr="00611BF1" w:rsidRDefault="0031208A" w:rsidP="000E48E2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/>
              </w:rPr>
              <w:t>擬辦</w:t>
            </w:r>
          </w:p>
          <w:p w:rsidR="0031208A" w:rsidRPr="00611BF1" w:rsidRDefault="0031208A" w:rsidP="000E48E2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0E48E2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/>
              </w:rPr>
              <w:t>擬辦</w:t>
            </w:r>
          </w:p>
          <w:p w:rsidR="0031208A" w:rsidRPr="00611BF1" w:rsidRDefault="0031208A" w:rsidP="000E48E2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0E48E2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</w:tcPr>
          <w:p w:rsidR="005C3A19" w:rsidRPr="00611BF1" w:rsidRDefault="005C3A19" w:rsidP="000E48E2">
            <w:pPr>
              <w:jc w:val="center"/>
              <w:rPr>
                <w:rFonts w:ascii="標楷體" w:eastAsia="標楷體" w:hAnsi="標楷體"/>
              </w:rPr>
            </w:pPr>
          </w:p>
          <w:p w:rsidR="005C3A19" w:rsidRPr="00611BF1" w:rsidRDefault="005C3A19" w:rsidP="000E48E2">
            <w:pPr>
              <w:jc w:val="center"/>
              <w:rPr>
                <w:rFonts w:ascii="標楷體" w:eastAsia="標楷體" w:hAnsi="標楷體"/>
              </w:rPr>
            </w:pPr>
          </w:p>
          <w:p w:rsidR="005C3A19" w:rsidRPr="00611BF1" w:rsidRDefault="005C3A19" w:rsidP="000E48E2">
            <w:pPr>
              <w:jc w:val="center"/>
              <w:rPr>
                <w:rFonts w:ascii="標楷體" w:eastAsia="標楷體" w:hAnsi="標楷體"/>
              </w:rPr>
            </w:pPr>
          </w:p>
          <w:p w:rsidR="005C3A19" w:rsidRPr="00611BF1" w:rsidRDefault="005C3A19" w:rsidP="000E48E2">
            <w:pPr>
              <w:jc w:val="center"/>
              <w:rPr>
                <w:rFonts w:ascii="標楷體" w:eastAsia="標楷體" w:hAnsi="標楷體"/>
              </w:rPr>
            </w:pPr>
          </w:p>
          <w:p w:rsidR="005C3A19" w:rsidRPr="00611BF1" w:rsidRDefault="005C3A19" w:rsidP="000E48E2">
            <w:pPr>
              <w:jc w:val="center"/>
              <w:rPr>
                <w:rFonts w:ascii="標楷體" w:eastAsia="標楷體" w:hAnsi="標楷體"/>
              </w:rPr>
            </w:pPr>
          </w:p>
          <w:p w:rsidR="005C3A19" w:rsidRPr="00611BF1" w:rsidRDefault="005C3A19" w:rsidP="000E48E2">
            <w:pPr>
              <w:jc w:val="center"/>
              <w:rPr>
                <w:rFonts w:ascii="標楷體" w:eastAsia="標楷體" w:hAnsi="標楷體"/>
              </w:rPr>
            </w:pPr>
          </w:p>
          <w:p w:rsidR="005C3A19" w:rsidRPr="00611BF1" w:rsidRDefault="005C3A19" w:rsidP="000E48E2">
            <w:pPr>
              <w:jc w:val="center"/>
              <w:rPr>
                <w:rFonts w:ascii="標楷體" w:eastAsia="標楷體" w:hAnsi="標楷體"/>
              </w:rPr>
            </w:pPr>
          </w:p>
          <w:p w:rsidR="005C3A19" w:rsidRPr="00611BF1" w:rsidRDefault="005C3A19" w:rsidP="000E48E2">
            <w:pPr>
              <w:jc w:val="center"/>
              <w:rPr>
                <w:rFonts w:ascii="標楷體" w:eastAsia="標楷體" w:hAnsi="標楷體"/>
              </w:rPr>
            </w:pPr>
          </w:p>
          <w:p w:rsidR="005C3A19" w:rsidRPr="00611BF1" w:rsidRDefault="005C3A19" w:rsidP="000E48E2">
            <w:pPr>
              <w:jc w:val="center"/>
              <w:rPr>
                <w:rFonts w:ascii="標楷體" w:eastAsia="標楷體" w:hAnsi="標楷體"/>
              </w:rPr>
            </w:pPr>
          </w:p>
          <w:p w:rsidR="005C3A19" w:rsidRPr="00611BF1" w:rsidRDefault="005C3A19" w:rsidP="000E48E2">
            <w:pPr>
              <w:jc w:val="center"/>
              <w:rPr>
                <w:rFonts w:ascii="標楷體" w:eastAsia="標楷體" w:hAnsi="標楷體"/>
              </w:rPr>
            </w:pPr>
          </w:p>
          <w:p w:rsidR="005C3A19" w:rsidRPr="00611BF1" w:rsidRDefault="005C3A19" w:rsidP="000E48E2">
            <w:pPr>
              <w:jc w:val="center"/>
              <w:rPr>
                <w:rFonts w:ascii="標楷體" w:eastAsia="標楷體" w:hAnsi="標楷體"/>
              </w:rPr>
            </w:pPr>
          </w:p>
          <w:p w:rsidR="005C3A19" w:rsidRPr="00611BF1" w:rsidRDefault="005C3A19" w:rsidP="000E48E2">
            <w:pPr>
              <w:jc w:val="center"/>
              <w:rPr>
                <w:rFonts w:ascii="標楷體" w:eastAsia="標楷體" w:hAnsi="標楷體"/>
              </w:rPr>
            </w:pPr>
          </w:p>
          <w:p w:rsidR="005C3A19" w:rsidRPr="00611BF1" w:rsidRDefault="005C3A19" w:rsidP="000E48E2">
            <w:pPr>
              <w:jc w:val="center"/>
              <w:rPr>
                <w:rFonts w:ascii="標楷體" w:eastAsia="標楷體" w:hAnsi="標楷體"/>
              </w:rPr>
            </w:pPr>
          </w:p>
          <w:p w:rsidR="005C3A19" w:rsidRPr="00611BF1" w:rsidRDefault="005C3A19" w:rsidP="000E48E2">
            <w:pPr>
              <w:jc w:val="center"/>
              <w:rPr>
                <w:rFonts w:ascii="標楷體" w:eastAsia="標楷體" w:hAnsi="標楷體"/>
              </w:rPr>
            </w:pPr>
          </w:p>
          <w:p w:rsidR="005C3A19" w:rsidRPr="00611BF1" w:rsidRDefault="005C3A19" w:rsidP="000E48E2">
            <w:pPr>
              <w:jc w:val="center"/>
              <w:rPr>
                <w:rFonts w:ascii="標楷體" w:eastAsia="標楷體" w:hAnsi="標楷體"/>
              </w:rPr>
            </w:pPr>
          </w:p>
          <w:p w:rsidR="005C3A19" w:rsidRPr="00611BF1" w:rsidRDefault="005C3A19" w:rsidP="000E48E2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0E48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31208A" w:rsidRPr="00611BF1" w:rsidRDefault="0031208A" w:rsidP="000E48E2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/>
              </w:rPr>
              <w:t>審核</w:t>
            </w:r>
          </w:p>
          <w:p w:rsidR="0031208A" w:rsidRPr="00611BF1" w:rsidRDefault="0031208A" w:rsidP="000E48E2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/>
              </w:rPr>
              <w:t>核定</w:t>
            </w:r>
          </w:p>
          <w:p w:rsidR="0031208A" w:rsidRPr="00611BF1" w:rsidRDefault="0031208A" w:rsidP="000E48E2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0E48E2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0E48E2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0E48E2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/>
              </w:rPr>
              <w:t>核定</w:t>
            </w:r>
          </w:p>
          <w:p w:rsidR="0031208A" w:rsidRPr="00611BF1" w:rsidRDefault="0031208A" w:rsidP="000E48E2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0E48E2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0E48E2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/>
              </w:rPr>
              <w:t>核定</w:t>
            </w:r>
          </w:p>
          <w:p w:rsidR="0031208A" w:rsidRPr="00611BF1" w:rsidRDefault="0031208A" w:rsidP="000E48E2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/>
              </w:rPr>
              <w:t>核定</w:t>
            </w:r>
          </w:p>
          <w:p w:rsidR="0031208A" w:rsidRPr="00611BF1" w:rsidRDefault="0031208A" w:rsidP="000E48E2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/>
              </w:rPr>
              <w:t>審核</w:t>
            </w:r>
          </w:p>
          <w:p w:rsidR="0031208A" w:rsidRPr="00611BF1" w:rsidRDefault="0031208A" w:rsidP="000E48E2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0E48E2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/>
              </w:rPr>
              <w:t>核定</w:t>
            </w:r>
          </w:p>
          <w:p w:rsidR="0031208A" w:rsidRPr="00611BF1" w:rsidRDefault="0031208A" w:rsidP="000E48E2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0E48E2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0E48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31208A" w:rsidRPr="00611BF1" w:rsidRDefault="0031208A" w:rsidP="000E48E2">
            <w:pPr>
              <w:tabs>
                <w:tab w:val="left" w:pos="800"/>
              </w:tabs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/>
              </w:rPr>
              <w:t>核定</w:t>
            </w:r>
          </w:p>
          <w:p w:rsidR="0031208A" w:rsidRPr="00611BF1" w:rsidRDefault="0031208A" w:rsidP="000E48E2">
            <w:pPr>
              <w:tabs>
                <w:tab w:val="left" w:pos="800"/>
              </w:tabs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0E48E2">
            <w:pPr>
              <w:tabs>
                <w:tab w:val="left" w:pos="800"/>
              </w:tabs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0E48E2">
            <w:pPr>
              <w:tabs>
                <w:tab w:val="left" w:pos="800"/>
              </w:tabs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0E48E2">
            <w:pPr>
              <w:tabs>
                <w:tab w:val="left" w:pos="800"/>
              </w:tabs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0E48E2">
            <w:pPr>
              <w:tabs>
                <w:tab w:val="left" w:pos="800"/>
              </w:tabs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0E48E2">
            <w:pPr>
              <w:tabs>
                <w:tab w:val="left" w:pos="800"/>
              </w:tabs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0E48E2">
            <w:pPr>
              <w:tabs>
                <w:tab w:val="left" w:pos="800"/>
              </w:tabs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0E48E2">
            <w:pPr>
              <w:tabs>
                <w:tab w:val="left" w:pos="800"/>
              </w:tabs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0E48E2">
            <w:pPr>
              <w:tabs>
                <w:tab w:val="left" w:pos="800"/>
              </w:tabs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0E48E2">
            <w:pPr>
              <w:tabs>
                <w:tab w:val="left" w:pos="800"/>
              </w:tabs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/>
              </w:rPr>
              <w:t>核定</w:t>
            </w:r>
          </w:p>
          <w:p w:rsidR="0031208A" w:rsidRPr="00611BF1" w:rsidRDefault="0031208A" w:rsidP="000E48E2">
            <w:pPr>
              <w:tabs>
                <w:tab w:val="left" w:pos="800"/>
              </w:tabs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0E48E2">
            <w:pPr>
              <w:tabs>
                <w:tab w:val="left" w:pos="800"/>
              </w:tabs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0E48E2">
            <w:pPr>
              <w:tabs>
                <w:tab w:val="left" w:pos="800"/>
              </w:tabs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0E48E2">
            <w:pPr>
              <w:tabs>
                <w:tab w:val="left" w:pos="800"/>
              </w:tabs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0E48E2">
            <w:pPr>
              <w:tabs>
                <w:tab w:val="left" w:pos="80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5" w:type="dxa"/>
          </w:tcPr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0E48E2" w:rsidRPr="00611BF1" w:rsidRDefault="000E48E2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/>
              </w:rPr>
              <w:t>視性質而定其權責劃分</w:t>
            </w:r>
          </w:p>
        </w:tc>
      </w:tr>
      <w:tr w:rsidR="0031208A" w:rsidRPr="00611BF1" w:rsidTr="00943783">
        <w:trPr>
          <w:cantSplit/>
          <w:trHeight w:val="5773"/>
          <w:jc w:val="center"/>
        </w:trPr>
        <w:tc>
          <w:tcPr>
            <w:tcW w:w="567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lastRenderedPageBreak/>
              <w:t>總務處出納組</w:t>
            </w:r>
          </w:p>
        </w:tc>
        <w:tc>
          <w:tcPr>
            <w:tcW w:w="454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出納組相關行政業務</w:t>
            </w:r>
          </w:p>
        </w:tc>
        <w:tc>
          <w:tcPr>
            <w:tcW w:w="3503" w:type="dxa"/>
          </w:tcPr>
          <w:p w:rsidR="0031208A" w:rsidRPr="00611BF1" w:rsidRDefault="009D61C3" w:rsidP="009D61C3">
            <w:pPr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一、</w:t>
            </w:r>
            <w:r w:rsidR="0031208A" w:rsidRPr="00611BF1">
              <w:rPr>
                <w:rFonts w:ascii="標楷體" w:eastAsia="標楷體" w:hAnsi="標楷體"/>
              </w:rPr>
              <w:t>請款作業。</w:t>
            </w:r>
          </w:p>
          <w:p w:rsidR="0031208A" w:rsidRPr="00611BF1" w:rsidRDefault="009D61C3" w:rsidP="009D61C3">
            <w:pPr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</w:t>
            </w:r>
            <w:r w:rsidR="0031208A" w:rsidRPr="00611BF1">
              <w:rPr>
                <w:rFonts w:ascii="標楷體" w:eastAsia="標楷體" w:hAnsi="標楷體"/>
              </w:rPr>
              <w:t>稽核及控管出納收支作業。</w:t>
            </w:r>
          </w:p>
          <w:p w:rsidR="0031208A" w:rsidRPr="00611BF1" w:rsidRDefault="009D61C3" w:rsidP="009D61C3">
            <w:pPr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</w:t>
            </w:r>
            <w:r w:rsidR="0031208A" w:rsidRPr="00611BF1">
              <w:rPr>
                <w:rFonts w:ascii="標楷體" w:eastAsia="標楷體" w:hAnsi="標楷體"/>
              </w:rPr>
              <w:t>編製</w:t>
            </w:r>
            <w:proofErr w:type="gramStart"/>
            <w:r w:rsidR="0031208A" w:rsidRPr="00611BF1">
              <w:rPr>
                <w:rFonts w:ascii="標楷體" w:eastAsia="標楷體" w:hAnsi="標楷體"/>
              </w:rPr>
              <w:t>帳冊</w:t>
            </w:r>
            <w:proofErr w:type="gramEnd"/>
            <w:r w:rsidR="0031208A" w:rsidRPr="00611BF1">
              <w:rPr>
                <w:rFonts w:ascii="標楷體" w:eastAsia="標楷體" w:hAnsi="標楷體"/>
              </w:rPr>
              <w:t>及報表作業。</w:t>
            </w:r>
          </w:p>
          <w:p w:rsidR="0031208A" w:rsidRPr="00611BF1" w:rsidRDefault="009D61C3" w:rsidP="009D61C3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四、</w:t>
            </w:r>
            <w:r w:rsidR="0031208A" w:rsidRPr="00611BF1">
              <w:rPr>
                <w:rFonts w:eastAsia="標楷體"/>
              </w:rPr>
              <w:t>薪資、鐘點費等</w:t>
            </w:r>
            <w:proofErr w:type="gramStart"/>
            <w:r w:rsidR="0031208A" w:rsidRPr="00611BF1">
              <w:rPr>
                <w:rFonts w:eastAsia="標楷體"/>
              </w:rPr>
              <w:t>清冊造報及</w:t>
            </w:r>
            <w:proofErr w:type="gramEnd"/>
            <w:r w:rsidR="0031208A" w:rsidRPr="00611BF1">
              <w:rPr>
                <w:rFonts w:eastAsia="標楷體"/>
              </w:rPr>
              <w:t>轉帳作業。</w:t>
            </w: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9D61C3" w:rsidP="009D61C3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五、</w:t>
            </w:r>
            <w:r w:rsidR="0031208A" w:rsidRPr="00611BF1">
              <w:rPr>
                <w:rFonts w:ascii="標楷體" w:eastAsia="標楷體" w:hAnsi="標楷體"/>
              </w:rPr>
              <w:t>所得稅、公</w:t>
            </w:r>
            <w:proofErr w:type="gramStart"/>
            <w:r w:rsidR="0031208A" w:rsidRPr="00611BF1">
              <w:rPr>
                <w:rFonts w:ascii="標楷體" w:eastAsia="標楷體" w:hAnsi="標楷體"/>
              </w:rPr>
              <w:t>勞</w:t>
            </w:r>
            <w:proofErr w:type="gramEnd"/>
            <w:r w:rsidR="0031208A" w:rsidRPr="00611BF1">
              <w:rPr>
                <w:rFonts w:ascii="標楷體" w:eastAsia="標楷體" w:hAnsi="標楷體"/>
              </w:rPr>
              <w:t>健保、退撫基金等項目</w:t>
            </w:r>
            <w:proofErr w:type="gramStart"/>
            <w:r w:rsidR="0031208A" w:rsidRPr="00611BF1">
              <w:rPr>
                <w:rFonts w:ascii="標楷體" w:eastAsia="標楷體" w:hAnsi="標楷體"/>
              </w:rPr>
              <w:t>自付代扣</w:t>
            </w:r>
            <w:proofErr w:type="gramEnd"/>
            <w:r w:rsidR="0031208A" w:rsidRPr="00611BF1">
              <w:rPr>
                <w:rFonts w:ascii="標楷體" w:eastAsia="標楷體" w:hAnsi="標楷體"/>
              </w:rPr>
              <w:t>事宜。</w:t>
            </w:r>
          </w:p>
          <w:p w:rsidR="0031208A" w:rsidRPr="00611BF1" w:rsidRDefault="009D61C3" w:rsidP="009D61C3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六、</w:t>
            </w:r>
            <w:r w:rsidR="0031208A" w:rsidRPr="00611BF1">
              <w:rPr>
                <w:rFonts w:ascii="標楷體" w:eastAsia="標楷體" w:hAnsi="標楷體"/>
              </w:rPr>
              <w:t>各種款項收納及開立收據作業。</w:t>
            </w: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9D61C3" w:rsidP="009D61C3">
            <w:pPr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七、</w:t>
            </w:r>
            <w:r w:rsidR="0031208A" w:rsidRPr="00611BF1">
              <w:rPr>
                <w:rFonts w:ascii="標楷體" w:eastAsia="標楷體" w:hAnsi="標楷體"/>
              </w:rPr>
              <w:t>校務基金付款作業。</w:t>
            </w:r>
          </w:p>
          <w:p w:rsidR="0031208A" w:rsidRPr="00611BF1" w:rsidRDefault="009D61C3" w:rsidP="009D61C3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八、</w:t>
            </w:r>
            <w:r w:rsidR="0031208A" w:rsidRPr="00611BF1">
              <w:rPr>
                <w:rFonts w:ascii="標楷體" w:eastAsia="標楷體" w:hAnsi="標楷體"/>
              </w:rPr>
              <w:t>學雜費、宿舍費等基本資料轉入。</w:t>
            </w: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pStyle w:val="a9"/>
              <w:numPr>
                <w:ilvl w:val="0"/>
                <w:numId w:val="28"/>
              </w:numPr>
              <w:ind w:leftChars="0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/>
              </w:rPr>
              <w:t>學雜費、宿舍</w:t>
            </w:r>
            <w:proofErr w:type="gramStart"/>
            <w:r w:rsidRPr="00611BF1">
              <w:rPr>
                <w:rFonts w:ascii="標楷體" w:eastAsia="標楷體" w:hAnsi="標楷體"/>
              </w:rPr>
              <w:t>費等銷號</w:t>
            </w:r>
            <w:proofErr w:type="gramEnd"/>
            <w:r w:rsidRPr="00611BF1">
              <w:rPr>
                <w:rFonts w:ascii="標楷體" w:eastAsia="標楷體" w:hAnsi="標楷體"/>
              </w:rPr>
              <w:t>、對帳、結報及繳庫事宜。</w:t>
            </w:r>
          </w:p>
          <w:p w:rsidR="009D61C3" w:rsidRPr="00611BF1" w:rsidRDefault="009D61C3" w:rsidP="009D61C3">
            <w:pPr>
              <w:pStyle w:val="a9"/>
              <w:ind w:leftChars="0"/>
              <w:rPr>
                <w:rFonts w:ascii="標楷體" w:eastAsia="標楷體" w:hAnsi="標楷體"/>
              </w:rPr>
            </w:pPr>
          </w:p>
          <w:p w:rsidR="0031208A" w:rsidRPr="00611BF1" w:rsidRDefault="009D61C3" w:rsidP="009D61C3">
            <w:pPr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十、</w:t>
            </w:r>
            <w:r w:rsidR="0031208A" w:rsidRPr="00611BF1">
              <w:rPr>
                <w:rFonts w:ascii="標楷體" w:eastAsia="標楷體" w:hAnsi="標楷體"/>
              </w:rPr>
              <w:t>學雜費繳費單印製及寄送。</w:t>
            </w:r>
          </w:p>
          <w:p w:rsidR="0031208A" w:rsidRPr="00611BF1" w:rsidRDefault="009D61C3" w:rsidP="009D61C3">
            <w:pPr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十一、</w:t>
            </w:r>
            <w:r w:rsidR="0031208A" w:rsidRPr="00611BF1">
              <w:rPr>
                <w:rFonts w:ascii="標楷體" w:eastAsia="標楷體" w:hAnsi="標楷體"/>
              </w:rPr>
              <w:t>所得稅扣繳、申報。</w:t>
            </w:r>
          </w:p>
          <w:p w:rsidR="0031208A" w:rsidRPr="00611BF1" w:rsidRDefault="009D61C3" w:rsidP="009D61C3">
            <w:pPr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十二、</w:t>
            </w:r>
            <w:r w:rsidR="0031208A" w:rsidRPr="00611BF1">
              <w:rPr>
                <w:rFonts w:ascii="標楷體" w:eastAsia="標楷體" w:hAnsi="標楷體"/>
              </w:rPr>
              <w:t>所得稅扣繳憑單寄發作業。</w:t>
            </w:r>
          </w:p>
          <w:p w:rsidR="0031208A" w:rsidRPr="00611BF1" w:rsidRDefault="009D61C3" w:rsidP="009D61C3">
            <w:pPr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十三、</w:t>
            </w:r>
            <w:r w:rsidR="0031208A" w:rsidRPr="00611BF1">
              <w:rPr>
                <w:rFonts w:ascii="標楷體" w:eastAsia="標楷體" w:hAnsi="標楷體"/>
              </w:rPr>
              <w:t>校務基金銀行往來事項。</w:t>
            </w:r>
          </w:p>
          <w:p w:rsidR="0031208A" w:rsidRPr="00611BF1" w:rsidRDefault="009D61C3" w:rsidP="009D61C3">
            <w:pPr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十四、</w:t>
            </w:r>
            <w:r w:rsidR="0031208A" w:rsidRPr="00611BF1">
              <w:rPr>
                <w:rFonts w:ascii="標楷體" w:eastAsia="標楷體" w:hAnsi="標楷體"/>
              </w:rPr>
              <w:t>教職員宿舍住宿津貼扣繳。</w:t>
            </w:r>
          </w:p>
          <w:p w:rsidR="0031208A" w:rsidRPr="00611BF1" w:rsidRDefault="009D61C3" w:rsidP="009D61C3">
            <w:pPr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</w:rPr>
              <w:t>十五、</w:t>
            </w:r>
            <w:r w:rsidR="0031208A" w:rsidRPr="00611BF1">
              <w:rPr>
                <w:rFonts w:ascii="標楷體" w:eastAsia="標楷體" w:hAnsi="標楷體"/>
              </w:rPr>
              <w:t>其他相關暨臨時交辦事項。</w:t>
            </w:r>
          </w:p>
        </w:tc>
        <w:tc>
          <w:tcPr>
            <w:tcW w:w="1080" w:type="dxa"/>
          </w:tcPr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逕行辦理</w:t>
            </w: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逕行辦理</w:t>
            </w: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9D61C3" w:rsidRPr="00611BF1" w:rsidRDefault="009D61C3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逕行辦理</w:t>
            </w: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E7453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4B21A8" w:rsidRDefault="004B21A8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E74536" w:rsidRPr="00611BF1" w:rsidRDefault="00E74536" w:rsidP="009D61C3">
            <w:pPr>
              <w:jc w:val="center"/>
              <w:rPr>
                <w:rFonts w:ascii="標楷體" w:eastAsia="標楷體" w:hAnsi="標楷體"/>
              </w:rPr>
            </w:pPr>
          </w:p>
          <w:p w:rsidR="00E74536" w:rsidRPr="00611BF1" w:rsidRDefault="00E74536" w:rsidP="009D61C3">
            <w:pPr>
              <w:jc w:val="center"/>
              <w:rPr>
                <w:rFonts w:ascii="標楷體" w:eastAsia="標楷體" w:hAnsi="標楷體"/>
              </w:rPr>
            </w:pPr>
          </w:p>
          <w:p w:rsidR="00E74536" w:rsidRPr="00611BF1" w:rsidRDefault="00E74536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4B21A8" w:rsidRDefault="004B21A8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E74536" w:rsidRPr="00611BF1" w:rsidRDefault="00E74536" w:rsidP="009D61C3">
            <w:pPr>
              <w:jc w:val="center"/>
              <w:rPr>
                <w:rFonts w:ascii="標楷體" w:eastAsia="標楷體" w:hAnsi="標楷體"/>
              </w:rPr>
            </w:pPr>
          </w:p>
          <w:p w:rsidR="00E74536" w:rsidRPr="00611BF1" w:rsidRDefault="00E74536" w:rsidP="009D61C3">
            <w:pPr>
              <w:jc w:val="center"/>
              <w:rPr>
                <w:rFonts w:ascii="標楷體" w:eastAsia="標楷體" w:hAnsi="標楷體"/>
              </w:rPr>
            </w:pPr>
          </w:p>
          <w:p w:rsidR="00E74536" w:rsidRPr="00611BF1" w:rsidRDefault="00E74536" w:rsidP="009D61C3">
            <w:pPr>
              <w:jc w:val="center"/>
              <w:rPr>
                <w:rFonts w:ascii="標楷體" w:eastAsia="標楷體" w:hAnsi="標楷體"/>
              </w:rPr>
            </w:pPr>
          </w:p>
          <w:p w:rsidR="004B21A8" w:rsidRDefault="004B21A8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</w:p>
          <w:p w:rsidR="00E74536" w:rsidRPr="00611BF1" w:rsidRDefault="00E74536" w:rsidP="009D61C3">
            <w:pPr>
              <w:jc w:val="center"/>
              <w:rPr>
                <w:rFonts w:ascii="標楷體" w:eastAsia="標楷體" w:hAnsi="標楷體"/>
              </w:rPr>
            </w:pPr>
          </w:p>
          <w:p w:rsidR="00E74536" w:rsidRPr="00611BF1" w:rsidRDefault="00E74536" w:rsidP="009D61C3">
            <w:pPr>
              <w:jc w:val="center"/>
              <w:rPr>
                <w:rFonts w:ascii="標楷體" w:eastAsia="標楷體" w:hAnsi="標楷體"/>
              </w:rPr>
            </w:pPr>
          </w:p>
          <w:p w:rsidR="00E74536" w:rsidRPr="00611BF1" w:rsidRDefault="00E74536" w:rsidP="009D61C3">
            <w:pPr>
              <w:jc w:val="center"/>
              <w:rPr>
                <w:rFonts w:ascii="標楷體" w:eastAsia="標楷體" w:hAnsi="標楷體"/>
              </w:rPr>
            </w:pPr>
          </w:p>
          <w:p w:rsidR="004B21A8" w:rsidRDefault="004B21A8" w:rsidP="009D61C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D61C3">
            <w:pPr>
              <w:tabs>
                <w:tab w:val="left" w:pos="800"/>
              </w:tabs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D61C3">
            <w:pPr>
              <w:tabs>
                <w:tab w:val="left" w:pos="800"/>
              </w:tabs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tabs>
                <w:tab w:val="left" w:pos="800"/>
              </w:tabs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tabs>
                <w:tab w:val="left" w:pos="80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5" w:type="dxa"/>
          </w:tcPr>
          <w:p w:rsidR="0031208A" w:rsidRPr="00611BF1" w:rsidRDefault="0031208A" w:rsidP="009D61C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/>
              </w:rPr>
              <w:t>依據人事室及教務處資料</w:t>
            </w:r>
          </w:p>
          <w:p w:rsidR="0031208A" w:rsidRPr="00611BF1" w:rsidRDefault="0031208A" w:rsidP="009D61C3">
            <w:pPr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/>
              </w:rPr>
              <w:t>依據人事室資料</w:t>
            </w:r>
          </w:p>
          <w:p w:rsidR="0031208A" w:rsidRPr="00611BF1" w:rsidRDefault="0031208A" w:rsidP="009D61C3">
            <w:pPr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/>
              </w:rPr>
              <w:t>依據各單位核准公文</w:t>
            </w:r>
          </w:p>
          <w:p w:rsidR="0031208A" w:rsidRPr="00611BF1" w:rsidRDefault="0031208A" w:rsidP="009D61C3">
            <w:pPr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/>
              </w:rPr>
              <w:t>依據傳票</w:t>
            </w:r>
          </w:p>
          <w:p w:rsidR="0031208A" w:rsidRPr="00611BF1" w:rsidRDefault="0031208A" w:rsidP="009D61C3">
            <w:pPr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/>
              </w:rPr>
              <w:t>依據教務處及進修部資料</w:t>
            </w:r>
          </w:p>
          <w:p w:rsidR="0031208A" w:rsidRPr="00611BF1" w:rsidRDefault="0031208A" w:rsidP="009D61C3">
            <w:pPr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/>
              </w:rPr>
              <w:t>依據教務處及進修部資料</w:t>
            </w:r>
          </w:p>
          <w:p w:rsidR="0031208A" w:rsidRPr="00611BF1" w:rsidRDefault="0031208A" w:rsidP="009D61C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D61C3">
            <w:pPr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/>
              </w:rPr>
              <w:t>依據人事室及事務組資料</w:t>
            </w:r>
          </w:p>
          <w:p w:rsidR="0031208A" w:rsidRPr="00611BF1" w:rsidRDefault="0031208A" w:rsidP="009D61C3">
            <w:pPr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/>
              </w:rPr>
              <w:t>視性質而定其權責劃分</w:t>
            </w:r>
          </w:p>
        </w:tc>
      </w:tr>
      <w:tr w:rsidR="00FD784E" w:rsidRPr="00611BF1" w:rsidTr="00943783">
        <w:trPr>
          <w:cantSplit/>
          <w:trHeight w:val="5773"/>
          <w:jc w:val="center"/>
        </w:trPr>
        <w:tc>
          <w:tcPr>
            <w:tcW w:w="567" w:type="dxa"/>
            <w:textDirection w:val="tbRlV"/>
            <w:vAlign w:val="center"/>
          </w:tcPr>
          <w:p w:rsidR="00FD784E" w:rsidRPr="00611BF1" w:rsidRDefault="00FD784E" w:rsidP="00FD784E">
            <w:pPr>
              <w:ind w:left="113" w:right="113"/>
              <w:jc w:val="center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lastRenderedPageBreak/>
              <w:t>總務處保管組</w:t>
            </w:r>
          </w:p>
        </w:tc>
        <w:tc>
          <w:tcPr>
            <w:tcW w:w="454" w:type="dxa"/>
            <w:textDirection w:val="tbRlV"/>
            <w:vAlign w:val="center"/>
          </w:tcPr>
          <w:p w:rsidR="00FD784E" w:rsidRPr="00611BF1" w:rsidRDefault="00FD784E" w:rsidP="00FD784E">
            <w:pPr>
              <w:ind w:left="113" w:right="113"/>
              <w:jc w:val="center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保管及財務管理業務</w:t>
            </w:r>
          </w:p>
        </w:tc>
        <w:tc>
          <w:tcPr>
            <w:tcW w:w="3503" w:type="dxa"/>
          </w:tcPr>
          <w:p w:rsidR="00FD784E" w:rsidRPr="00611BF1" w:rsidRDefault="00FD784E" w:rsidP="00FD784E">
            <w:pPr>
              <w:numPr>
                <w:ilvl w:val="0"/>
                <w:numId w:val="30"/>
              </w:numPr>
              <w:tabs>
                <w:tab w:val="left" w:pos="492"/>
              </w:tabs>
              <w:ind w:left="492" w:hanging="492"/>
              <w:jc w:val="both"/>
              <w:rPr>
                <w:rFonts w:eastAsia="標楷體"/>
                <w:kern w:val="0"/>
                <w:position w:val="-2"/>
              </w:rPr>
            </w:pPr>
            <w:r w:rsidRPr="00611BF1">
              <w:rPr>
                <w:rFonts w:eastAsia="標楷體"/>
                <w:kern w:val="0"/>
                <w:position w:val="-2"/>
              </w:rPr>
              <w:t>財產之增加審核及編號。</w:t>
            </w:r>
          </w:p>
          <w:p w:rsidR="00FD784E" w:rsidRPr="00611BF1" w:rsidRDefault="00FD784E" w:rsidP="00FD784E">
            <w:pPr>
              <w:numPr>
                <w:ilvl w:val="0"/>
                <w:numId w:val="30"/>
              </w:numPr>
              <w:tabs>
                <w:tab w:val="left" w:pos="492"/>
              </w:tabs>
              <w:ind w:left="492" w:hanging="492"/>
              <w:jc w:val="both"/>
              <w:rPr>
                <w:rFonts w:eastAsia="標楷體"/>
                <w:kern w:val="0"/>
                <w:position w:val="-2"/>
              </w:rPr>
            </w:pPr>
            <w:r w:rsidRPr="00611BF1">
              <w:rPr>
                <w:rFonts w:eastAsia="標楷體"/>
                <w:kern w:val="0"/>
                <w:position w:val="-2"/>
              </w:rPr>
              <w:t>財產之減損審核。</w:t>
            </w:r>
          </w:p>
          <w:p w:rsidR="00FD784E" w:rsidRPr="00611BF1" w:rsidRDefault="00FD784E" w:rsidP="00FD784E">
            <w:pPr>
              <w:numPr>
                <w:ilvl w:val="0"/>
                <w:numId w:val="30"/>
              </w:numPr>
              <w:tabs>
                <w:tab w:val="left" w:pos="492"/>
              </w:tabs>
              <w:ind w:left="492" w:hanging="492"/>
              <w:jc w:val="both"/>
              <w:rPr>
                <w:rFonts w:eastAsia="標楷體"/>
                <w:kern w:val="0"/>
                <w:position w:val="-2"/>
              </w:rPr>
            </w:pPr>
            <w:r w:rsidRPr="00611BF1">
              <w:rPr>
                <w:rFonts w:eastAsia="標楷體"/>
                <w:kern w:val="0"/>
                <w:position w:val="-2"/>
              </w:rPr>
              <w:t>財產之移動審核。</w:t>
            </w:r>
          </w:p>
          <w:p w:rsidR="00FD784E" w:rsidRPr="00611BF1" w:rsidRDefault="00FD784E" w:rsidP="00FD784E">
            <w:pPr>
              <w:numPr>
                <w:ilvl w:val="0"/>
                <w:numId w:val="30"/>
              </w:numPr>
              <w:tabs>
                <w:tab w:val="left" w:pos="492"/>
              </w:tabs>
              <w:ind w:left="492" w:hanging="492"/>
              <w:jc w:val="both"/>
              <w:rPr>
                <w:rFonts w:eastAsia="標楷體"/>
                <w:kern w:val="0"/>
                <w:position w:val="-2"/>
              </w:rPr>
            </w:pPr>
            <w:r w:rsidRPr="00611BF1">
              <w:rPr>
                <w:rFonts w:eastAsia="標楷體"/>
                <w:kern w:val="0"/>
                <w:position w:val="-2"/>
              </w:rPr>
              <w:t>財產之增加、移動、</w:t>
            </w:r>
            <w:proofErr w:type="gramStart"/>
            <w:r w:rsidRPr="00611BF1">
              <w:rPr>
                <w:rFonts w:eastAsia="標楷體"/>
                <w:kern w:val="0"/>
                <w:position w:val="-2"/>
              </w:rPr>
              <w:t>減損登帳</w:t>
            </w:r>
            <w:proofErr w:type="gramEnd"/>
            <w:r w:rsidRPr="00611BF1">
              <w:rPr>
                <w:rFonts w:eastAsia="標楷體"/>
                <w:kern w:val="0"/>
                <w:position w:val="-2"/>
              </w:rPr>
              <w:t>。</w:t>
            </w:r>
          </w:p>
          <w:p w:rsidR="00FD784E" w:rsidRPr="00611BF1" w:rsidRDefault="00FD784E" w:rsidP="00FD784E">
            <w:pPr>
              <w:numPr>
                <w:ilvl w:val="0"/>
                <w:numId w:val="30"/>
              </w:numPr>
              <w:tabs>
                <w:tab w:val="left" w:pos="492"/>
              </w:tabs>
              <w:ind w:left="492" w:hanging="492"/>
              <w:jc w:val="both"/>
              <w:rPr>
                <w:rFonts w:eastAsia="標楷體"/>
                <w:kern w:val="0"/>
                <w:position w:val="-2"/>
              </w:rPr>
            </w:pPr>
            <w:r w:rsidRPr="00611BF1">
              <w:rPr>
                <w:rFonts w:eastAsia="標楷體"/>
                <w:kern w:val="0"/>
                <w:position w:val="-2"/>
              </w:rPr>
              <w:t>財產之撥出、報廢陳報。</w:t>
            </w:r>
          </w:p>
          <w:p w:rsidR="00FD784E" w:rsidRPr="00611BF1" w:rsidRDefault="00FD784E" w:rsidP="00FD784E">
            <w:pPr>
              <w:numPr>
                <w:ilvl w:val="0"/>
                <w:numId w:val="30"/>
              </w:numPr>
              <w:tabs>
                <w:tab w:val="left" w:pos="492"/>
              </w:tabs>
              <w:ind w:left="492" w:hanging="492"/>
              <w:jc w:val="both"/>
              <w:rPr>
                <w:rFonts w:eastAsia="標楷體"/>
                <w:kern w:val="0"/>
                <w:position w:val="-2"/>
              </w:rPr>
            </w:pPr>
            <w:r w:rsidRPr="00611BF1">
              <w:rPr>
                <w:rFonts w:eastAsia="標楷體"/>
                <w:kern w:val="0"/>
                <w:position w:val="-2"/>
              </w:rPr>
              <w:t>財產之盤點。</w:t>
            </w:r>
          </w:p>
          <w:p w:rsidR="00FD784E" w:rsidRPr="00611BF1" w:rsidRDefault="00FD784E" w:rsidP="00FD784E">
            <w:pPr>
              <w:numPr>
                <w:ilvl w:val="0"/>
                <w:numId w:val="30"/>
              </w:numPr>
              <w:tabs>
                <w:tab w:val="left" w:pos="492"/>
              </w:tabs>
              <w:ind w:left="492" w:hanging="492"/>
              <w:jc w:val="both"/>
              <w:rPr>
                <w:rFonts w:eastAsia="標楷體"/>
                <w:kern w:val="0"/>
                <w:position w:val="-2"/>
              </w:rPr>
            </w:pPr>
            <w:r w:rsidRPr="00611BF1">
              <w:rPr>
                <w:rFonts w:eastAsia="標楷體"/>
                <w:kern w:val="0"/>
                <w:position w:val="-2"/>
              </w:rPr>
              <w:t>財產增減結存月報表之編制陳報。</w:t>
            </w:r>
          </w:p>
          <w:p w:rsidR="00FD784E" w:rsidRPr="00611BF1" w:rsidRDefault="00FD784E" w:rsidP="00FD784E">
            <w:pPr>
              <w:numPr>
                <w:ilvl w:val="0"/>
                <w:numId w:val="30"/>
              </w:numPr>
              <w:tabs>
                <w:tab w:val="left" w:pos="492"/>
              </w:tabs>
              <w:ind w:left="492" w:hanging="492"/>
              <w:jc w:val="both"/>
              <w:rPr>
                <w:rFonts w:ascii="標楷體" w:eastAsia="標楷體"/>
              </w:rPr>
            </w:pPr>
            <w:r w:rsidRPr="00611BF1">
              <w:rPr>
                <w:rFonts w:eastAsia="標楷體"/>
                <w:kern w:val="0"/>
                <w:position w:val="-2"/>
              </w:rPr>
              <w:t>會計年度總財產目錄之編製</w:t>
            </w:r>
            <w:r w:rsidRPr="00611BF1">
              <w:rPr>
                <w:rFonts w:eastAsia="標楷體" w:hint="eastAsia"/>
                <w:kern w:val="0"/>
                <w:position w:val="-2"/>
              </w:rPr>
              <w:t>及</w:t>
            </w:r>
            <w:r w:rsidRPr="00611BF1">
              <w:rPr>
                <w:rFonts w:eastAsia="標楷體"/>
                <w:kern w:val="0"/>
                <w:position w:val="-2"/>
              </w:rPr>
              <w:t>陳報。</w:t>
            </w:r>
          </w:p>
          <w:p w:rsidR="00FD784E" w:rsidRPr="00611BF1" w:rsidRDefault="00FD784E" w:rsidP="00FD784E">
            <w:pPr>
              <w:numPr>
                <w:ilvl w:val="0"/>
                <w:numId w:val="30"/>
              </w:numPr>
              <w:tabs>
                <w:tab w:val="left" w:pos="492"/>
              </w:tabs>
              <w:ind w:left="492" w:hanging="492"/>
              <w:jc w:val="both"/>
              <w:rPr>
                <w:rFonts w:eastAsia="標楷體"/>
                <w:kern w:val="0"/>
                <w:position w:val="-2"/>
              </w:rPr>
            </w:pPr>
            <w:r w:rsidRPr="00611BF1">
              <w:rPr>
                <w:rFonts w:eastAsia="標楷體"/>
                <w:kern w:val="0"/>
                <w:position w:val="-2"/>
              </w:rPr>
              <w:t>校地</w:t>
            </w:r>
            <w:r w:rsidRPr="00611BF1">
              <w:rPr>
                <w:rFonts w:eastAsia="標楷體" w:hint="eastAsia"/>
                <w:kern w:val="0"/>
                <w:position w:val="-2"/>
              </w:rPr>
              <w:t>、</w:t>
            </w:r>
            <w:r w:rsidRPr="00611BF1">
              <w:rPr>
                <w:rFonts w:eastAsia="標楷體"/>
                <w:kern w:val="0"/>
                <w:position w:val="-2"/>
              </w:rPr>
              <w:t>建物</w:t>
            </w:r>
            <w:r w:rsidRPr="00611BF1">
              <w:rPr>
                <w:rFonts w:eastAsia="標楷體" w:hint="eastAsia"/>
                <w:kern w:val="0"/>
                <w:position w:val="-2"/>
              </w:rPr>
              <w:t>權狀保存登記及申請</w:t>
            </w:r>
            <w:r w:rsidRPr="00611BF1">
              <w:rPr>
                <w:rFonts w:eastAsia="標楷體"/>
                <w:kern w:val="0"/>
                <w:position w:val="-2"/>
              </w:rPr>
              <w:t>等事宜。</w:t>
            </w:r>
          </w:p>
          <w:p w:rsidR="00FD784E" w:rsidRPr="00611BF1" w:rsidRDefault="00FD784E" w:rsidP="00FD784E">
            <w:pPr>
              <w:numPr>
                <w:ilvl w:val="0"/>
                <w:numId w:val="30"/>
              </w:numPr>
              <w:tabs>
                <w:tab w:val="left" w:pos="492"/>
              </w:tabs>
              <w:ind w:left="492" w:hanging="492"/>
              <w:jc w:val="both"/>
              <w:rPr>
                <w:rFonts w:eastAsia="標楷體"/>
                <w:kern w:val="0"/>
                <w:position w:val="-2"/>
              </w:rPr>
            </w:pPr>
            <w:r w:rsidRPr="00611BF1">
              <w:rPr>
                <w:rFonts w:eastAsia="標楷體"/>
                <w:kern w:val="0"/>
                <w:position w:val="-2"/>
              </w:rPr>
              <w:t>校地、建物統計表報</w:t>
            </w:r>
            <w:proofErr w:type="gramStart"/>
            <w:r w:rsidRPr="00611BF1">
              <w:rPr>
                <w:rFonts w:eastAsia="標楷體"/>
                <w:kern w:val="0"/>
                <w:position w:val="-2"/>
              </w:rPr>
              <w:t>之造報</w:t>
            </w:r>
            <w:proofErr w:type="gramEnd"/>
            <w:r w:rsidRPr="00611BF1">
              <w:rPr>
                <w:rFonts w:eastAsia="標楷體"/>
                <w:kern w:val="0"/>
                <w:position w:val="-2"/>
              </w:rPr>
              <w:t>。</w:t>
            </w:r>
          </w:p>
          <w:p w:rsidR="00FD784E" w:rsidRPr="00611BF1" w:rsidRDefault="00FD784E" w:rsidP="00FD784E">
            <w:pPr>
              <w:numPr>
                <w:ilvl w:val="0"/>
                <w:numId w:val="30"/>
              </w:numPr>
              <w:tabs>
                <w:tab w:val="left" w:pos="776"/>
              </w:tabs>
              <w:ind w:left="776" w:hanging="776"/>
              <w:jc w:val="both"/>
              <w:rPr>
                <w:rFonts w:ascii="標楷體" w:eastAsia="標楷體"/>
              </w:rPr>
            </w:pPr>
            <w:r w:rsidRPr="00611BF1">
              <w:rPr>
                <w:rFonts w:eastAsia="標楷體"/>
                <w:kern w:val="0"/>
                <w:position w:val="-2"/>
              </w:rPr>
              <w:t>不動產稅籍之申報。</w:t>
            </w:r>
          </w:p>
          <w:p w:rsidR="00FD784E" w:rsidRPr="00611BF1" w:rsidRDefault="00FD784E" w:rsidP="00FD784E">
            <w:pPr>
              <w:numPr>
                <w:ilvl w:val="0"/>
                <w:numId w:val="30"/>
              </w:numPr>
              <w:tabs>
                <w:tab w:val="left" w:pos="776"/>
              </w:tabs>
              <w:ind w:left="776" w:hanging="776"/>
              <w:jc w:val="both"/>
              <w:rPr>
                <w:rFonts w:eastAsia="標楷體"/>
                <w:kern w:val="0"/>
                <w:position w:val="-2"/>
              </w:rPr>
            </w:pPr>
            <w:r w:rsidRPr="00611BF1">
              <w:rPr>
                <w:rFonts w:eastAsia="標楷體"/>
                <w:kern w:val="0"/>
                <w:position w:val="-2"/>
              </w:rPr>
              <w:t>非消耗品增加、減損、移動之審核及登帳、編號。非消耗品增減、結存月報表之</w:t>
            </w:r>
            <w:proofErr w:type="gramStart"/>
            <w:r w:rsidRPr="00611BF1">
              <w:rPr>
                <w:rFonts w:eastAsia="標楷體"/>
                <w:kern w:val="0"/>
                <w:position w:val="-2"/>
              </w:rPr>
              <w:t>編製陳報</w:t>
            </w:r>
            <w:proofErr w:type="gramEnd"/>
            <w:r w:rsidRPr="00611BF1">
              <w:rPr>
                <w:rFonts w:eastAsia="標楷體"/>
                <w:kern w:val="0"/>
                <w:position w:val="-2"/>
              </w:rPr>
              <w:t>。</w:t>
            </w:r>
          </w:p>
          <w:p w:rsidR="00FD784E" w:rsidRPr="00611BF1" w:rsidRDefault="00FD784E" w:rsidP="00FD784E">
            <w:pPr>
              <w:numPr>
                <w:ilvl w:val="0"/>
                <w:numId w:val="30"/>
              </w:numPr>
              <w:tabs>
                <w:tab w:val="left" w:pos="776"/>
              </w:tabs>
              <w:ind w:left="776" w:hanging="776"/>
              <w:jc w:val="both"/>
              <w:rPr>
                <w:rFonts w:eastAsia="標楷體"/>
                <w:kern w:val="0"/>
                <w:position w:val="-2"/>
              </w:rPr>
            </w:pPr>
            <w:r w:rsidRPr="00611BF1">
              <w:rPr>
                <w:rFonts w:eastAsia="標楷體"/>
                <w:kern w:val="0"/>
                <w:position w:val="-2"/>
              </w:rPr>
              <w:t>非消耗品之盤點。</w:t>
            </w:r>
          </w:p>
          <w:p w:rsidR="00FD784E" w:rsidRPr="00611BF1" w:rsidRDefault="00FD784E" w:rsidP="00FD784E">
            <w:pPr>
              <w:numPr>
                <w:ilvl w:val="0"/>
                <w:numId w:val="30"/>
              </w:numPr>
              <w:tabs>
                <w:tab w:val="left" w:pos="776"/>
              </w:tabs>
              <w:ind w:left="776" w:hanging="776"/>
              <w:jc w:val="both"/>
              <w:rPr>
                <w:rFonts w:eastAsia="標楷體"/>
                <w:kern w:val="0"/>
                <w:position w:val="-2"/>
              </w:rPr>
            </w:pPr>
            <w:r w:rsidRPr="00611BF1">
              <w:rPr>
                <w:rFonts w:eastAsia="標楷體"/>
                <w:kern w:val="0"/>
                <w:position w:val="-2"/>
              </w:rPr>
              <w:t>消耗品之保管、核發。</w:t>
            </w:r>
          </w:p>
          <w:p w:rsidR="00FD784E" w:rsidRPr="00611BF1" w:rsidRDefault="00FD784E" w:rsidP="00FD784E">
            <w:pPr>
              <w:numPr>
                <w:ilvl w:val="0"/>
                <w:numId w:val="30"/>
              </w:numPr>
              <w:tabs>
                <w:tab w:val="left" w:pos="776"/>
              </w:tabs>
              <w:ind w:left="776" w:hanging="776"/>
              <w:jc w:val="both"/>
              <w:rPr>
                <w:rFonts w:eastAsia="標楷體"/>
                <w:kern w:val="0"/>
                <w:position w:val="-2"/>
              </w:rPr>
            </w:pPr>
            <w:r w:rsidRPr="00611BF1">
              <w:rPr>
                <w:rFonts w:eastAsia="標楷體"/>
                <w:kern w:val="0"/>
                <w:position w:val="-2"/>
              </w:rPr>
              <w:t>消耗品之盤點及報表之編製。</w:t>
            </w:r>
          </w:p>
          <w:p w:rsidR="00FD784E" w:rsidRPr="00611BF1" w:rsidRDefault="00FD784E" w:rsidP="00FD784E">
            <w:pPr>
              <w:numPr>
                <w:ilvl w:val="0"/>
                <w:numId w:val="30"/>
              </w:numPr>
              <w:tabs>
                <w:tab w:val="left" w:pos="776"/>
              </w:tabs>
              <w:ind w:left="776" w:hanging="776"/>
              <w:jc w:val="both"/>
              <w:rPr>
                <w:rFonts w:eastAsia="標楷體"/>
                <w:kern w:val="0"/>
                <w:position w:val="-2"/>
              </w:rPr>
            </w:pPr>
            <w:r w:rsidRPr="00611BF1">
              <w:rPr>
                <w:rFonts w:eastAsia="標楷體" w:hint="eastAsia"/>
                <w:kern w:val="0"/>
                <w:position w:val="-2"/>
              </w:rPr>
              <w:t>教職員</w:t>
            </w:r>
            <w:r w:rsidRPr="00611BF1">
              <w:rPr>
                <w:rFonts w:eastAsia="標楷體"/>
                <w:kern w:val="0"/>
                <w:position w:val="-2"/>
              </w:rPr>
              <w:t>宿舍借用</w:t>
            </w:r>
            <w:r w:rsidRPr="00611BF1">
              <w:rPr>
                <w:rFonts w:eastAsia="標楷體" w:hint="eastAsia"/>
                <w:kern w:val="0"/>
                <w:position w:val="-2"/>
              </w:rPr>
              <w:t>與</w:t>
            </w:r>
            <w:r w:rsidRPr="00611BF1">
              <w:rPr>
                <w:rFonts w:eastAsia="標楷體"/>
                <w:kern w:val="0"/>
                <w:position w:val="-2"/>
              </w:rPr>
              <w:t>管理。</w:t>
            </w:r>
          </w:p>
          <w:p w:rsidR="00FD784E" w:rsidRPr="00611BF1" w:rsidRDefault="00FD784E" w:rsidP="00FD784E">
            <w:pPr>
              <w:numPr>
                <w:ilvl w:val="0"/>
                <w:numId w:val="30"/>
              </w:numPr>
              <w:tabs>
                <w:tab w:val="left" w:pos="776"/>
              </w:tabs>
              <w:ind w:left="776" w:hanging="776"/>
              <w:jc w:val="both"/>
              <w:rPr>
                <w:rFonts w:eastAsia="標楷體"/>
                <w:kern w:val="0"/>
                <w:position w:val="-2"/>
              </w:rPr>
            </w:pPr>
            <w:r w:rsidRPr="00611BF1">
              <w:rPr>
                <w:rFonts w:eastAsia="標楷體"/>
                <w:kern w:val="0"/>
                <w:position w:val="-2"/>
              </w:rPr>
              <w:t>本校空間管理</w:t>
            </w:r>
            <w:r w:rsidRPr="00611BF1">
              <w:rPr>
                <w:rFonts w:eastAsia="標楷體" w:hint="eastAsia"/>
                <w:kern w:val="0"/>
                <w:position w:val="-2"/>
              </w:rPr>
              <w:t>相</w:t>
            </w:r>
            <w:r w:rsidRPr="00611BF1">
              <w:rPr>
                <w:rFonts w:eastAsia="標楷體"/>
                <w:kern w:val="0"/>
                <w:position w:val="-2"/>
              </w:rPr>
              <w:t>關行政及文書作業。</w:t>
            </w:r>
          </w:p>
          <w:p w:rsidR="00FD784E" w:rsidRPr="00611BF1" w:rsidRDefault="00FD784E" w:rsidP="00FD784E">
            <w:pPr>
              <w:numPr>
                <w:ilvl w:val="0"/>
                <w:numId w:val="30"/>
              </w:numPr>
              <w:tabs>
                <w:tab w:val="left" w:pos="776"/>
              </w:tabs>
              <w:ind w:left="776" w:hanging="776"/>
              <w:jc w:val="both"/>
              <w:rPr>
                <w:rFonts w:eastAsia="標楷體"/>
                <w:kern w:val="0"/>
                <w:position w:val="-2"/>
              </w:rPr>
            </w:pPr>
            <w:r w:rsidRPr="00611BF1">
              <w:rPr>
                <w:rFonts w:eastAsia="標楷體"/>
                <w:kern w:val="0"/>
                <w:position w:val="-2"/>
              </w:rPr>
              <w:t>全校各空間編號及圖文資料建置。</w:t>
            </w:r>
          </w:p>
          <w:p w:rsidR="00164E75" w:rsidRPr="00611BF1" w:rsidRDefault="00164E75" w:rsidP="00FD784E">
            <w:pPr>
              <w:numPr>
                <w:ilvl w:val="0"/>
                <w:numId w:val="30"/>
              </w:numPr>
              <w:tabs>
                <w:tab w:val="left" w:pos="776"/>
              </w:tabs>
              <w:ind w:left="776" w:hanging="776"/>
              <w:jc w:val="both"/>
              <w:rPr>
                <w:rFonts w:eastAsia="標楷體"/>
                <w:kern w:val="0"/>
                <w:position w:val="-2"/>
              </w:rPr>
            </w:pPr>
            <w:r w:rsidRPr="00611BF1">
              <w:rPr>
                <w:rFonts w:eastAsia="標楷體" w:hint="eastAsia"/>
                <w:kern w:val="0"/>
                <w:position w:val="-2"/>
              </w:rPr>
              <w:t>場地租借管理及經費分配</w:t>
            </w:r>
          </w:p>
          <w:p w:rsidR="00FD784E" w:rsidRPr="00611BF1" w:rsidRDefault="00FD784E" w:rsidP="00FD784E">
            <w:pPr>
              <w:numPr>
                <w:ilvl w:val="0"/>
                <w:numId w:val="30"/>
              </w:numPr>
              <w:tabs>
                <w:tab w:val="left" w:pos="776"/>
              </w:tabs>
              <w:ind w:left="776" w:hanging="776"/>
              <w:jc w:val="both"/>
              <w:rPr>
                <w:rFonts w:eastAsia="標楷體"/>
                <w:kern w:val="0"/>
                <w:position w:val="-2"/>
              </w:rPr>
            </w:pPr>
            <w:r w:rsidRPr="00611BF1">
              <w:rPr>
                <w:rFonts w:eastAsia="標楷體"/>
                <w:kern w:val="0"/>
                <w:position w:val="-2"/>
              </w:rPr>
              <w:t>其他相關暨臨時交辦事項。</w:t>
            </w:r>
          </w:p>
        </w:tc>
        <w:tc>
          <w:tcPr>
            <w:tcW w:w="1080" w:type="dxa"/>
          </w:tcPr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164E75" w:rsidRPr="00611BF1" w:rsidRDefault="00164E75" w:rsidP="00164E75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080" w:type="dxa"/>
          </w:tcPr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164E75" w:rsidRPr="00611BF1" w:rsidRDefault="00164E75" w:rsidP="00164E75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080" w:type="dxa"/>
          </w:tcPr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164E75" w:rsidRPr="00611BF1" w:rsidRDefault="00164E75" w:rsidP="00164E75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080" w:type="dxa"/>
          </w:tcPr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164E75" w:rsidRPr="00611BF1" w:rsidRDefault="00164E75" w:rsidP="00164E75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125" w:type="dxa"/>
          </w:tcPr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164E75" w:rsidRPr="00611BF1" w:rsidRDefault="00164E75" w:rsidP="00FD784E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FD784E" w:rsidRPr="00611BF1" w:rsidRDefault="00FD784E" w:rsidP="00FD784E">
            <w:pPr>
              <w:rPr>
                <w:rFonts w:eastAsia="標楷體"/>
              </w:rPr>
            </w:pPr>
            <w:r w:rsidRPr="00611BF1">
              <w:rPr>
                <w:rFonts w:eastAsia="標楷體"/>
              </w:rPr>
              <w:t>視性質而定其權責劃分</w:t>
            </w:r>
          </w:p>
        </w:tc>
      </w:tr>
      <w:tr w:rsidR="0031208A" w:rsidRPr="00611BF1" w:rsidTr="007D40B6">
        <w:trPr>
          <w:cantSplit/>
          <w:trHeight w:val="12076"/>
          <w:jc w:val="center"/>
        </w:trPr>
        <w:tc>
          <w:tcPr>
            <w:tcW w:w="567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lastRenderedPageBreak/>
              <w:t>總務處事務組</w:t>
            </w:r>
          </w:p>
        </w:tc>
        <w:tc>
          <w:tcPr>
            <w:tcW w:w="454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一、事務管理業務</w:t>
            </w:r>
          </w:p>
        </w:tc>
        <w:tc>
          <w:tcPr>
            <w:tcW w:w="3503" w:type="dxa"/>
          </w:tcPr>
          <w:p w:rsidR="0031208A" w:rsidRPr="00611BF1" w:rsidRDefault="0031208A" w:rsidP="00943783">
            <w:pPr>
              <w:numPr>
                <w:ilvl w:val="0"/>
                <w:numId w:val="29"/>
              </w:numPr>
              <w:tabs>
                <w:tab w:val="left" w:pos="492"/>
              </w:tabs>
              <w:ind w:left="492" w:hanging="492"/>
              <w:jc w:val="both"/>
              <w:rPr>
                <w:rFonts w:eastAsia="標楷體"/>
              </w:rPr>
            </w:pPr>
            <w:r w:rsidRPr="00611BF1">
              <w:rPr>
                <w:rFonts w:eastAsia="標楷體"/>
              </w:rPr>
              <w:t>事務工作規章之</w:t>
            </w:r>
            <w:proofErr w:type="gramStart"/>
            <w:r w:rsidRPr="00611BF1">
              <w:rPr>
                <w:rFonts w:eastAsia="標楷體"/>
              </w:rPr>
              <w:t>研</w:t>
            </w:r>
            <w:proofErr w:type="gramEnd"/>
            <w:r w:rsidRPr="00611BF1">
              <w:rPr>
                <w:rFonts w:eastAsia="標楷體"/>
              </w:rPr>
              <w:t>擬及修正。</w:t>
            </w:r>
          </w:p>
          <w:p w:rsidR="0031208A" w:rsidRPr="00611BF1" w:rsidRDefault="0031208A" w:rsidP="00943783">
            <w:pPr>
              <w:numPr>
                <w:ilvl w:val="0"/>
                <w:numId w:val="29"/>
              </w:numPr>
              <w:tabs>
                <w:tab w:val="left" w:pos="492"/>
              </w:tabs>
              <w:ind w:left="492" w:hanging="492"/>
              <w:jc w:val="both"/>
              <w:rPr>
                <w:rFonts w:eastAsia="標楷體"/>
              </w:rPr>
            </w:pPr>
            <w:r w:rsidRPr="00611BF1">
              <w:rPr>
                <w:rFonts w:eastAsia="標楷體"/>
              </w:rPr>
              <w:t>事務組人員工作調整。</w:t>
            </w:r>
          </w:p>
          <w:p w:rsidR="0031208A" w:rsidRPr="00611BF1" w:rsidRDefault="0031208A" w:rsidP="00943783">
            <w:pPr>
              <w:numPr>
                <w:ilvl w:val="0"/>
                <w:numId w:val="29"/>
              </w:numPr>
              <w:tabs>
                <w:tab w:val="left" w:pos="492"/>
              </w:tabs>
              <w:ind w:left="492" w:hanging="492"/>
              <w:jc w:val="both"/>
              <w:rPr>
                <w:rFonts w:eastAsia="標楷體"/>
              </w:rPr>
            </w:pPr>
            <w:r w:rsidRPr="00611BF1">
              <w:rPr>
                <w:rFonts w:eastAsia="標楷體"/>
              </w:rPr>
              <w:t>水、電、瓦斯、電話費之核付。</w:t>
            </w:r>
          </w:p>
          <w:p w:rsidR="0031208A" w:rsidRPr="00611BF1" w:rsidRDefault="0031208A" w:rsidP="00943783">
            <w:pPr>
              <w:numPr>
                <w:ilvl w:val="0"/>
                <w:numId w:val="29"/>
              </w:numPr>
              <w:tabs>
                <w:tab w:val="left" w:pos="492"/>
              </w:tabs>
              <w:ind w:left="492" w:hanging="492"/>
              <w:jc w:val="both"/>
              <w:rPr>
                <w:rFonts w:eastAsia="標楷體"/>
              </w:rPr>
            </w:pPr>
            <w:r w:rsidRPr="00611BF1">
              <w:rPr>
                <w:rFonts w:eastAsia="標楷體"/>
              </w:rPr>
              <w:t>場地租借管理及經費分配。</w:t>
            </w:r>
          </w:p>
          <w:p w:rsidR="0031208A" w:rsidRPr="00611BF1" w:rsidRDefault="0031208A" w:rsidP="00943783">
            <w:pPr>
              <w:numPr>
                <w:ilvl w:val="0"/>
                <w:numId w:val="29"/>
              </w:numPr>
              <w:tabs>
                <w:tab w:val="left" w:pos="492"/>
              </w:tabs>
              <w:ind w:left="492" w:hanging="492"/>
              <w:jc w:val="both"/>
              <w:rPr>
                <w:rFonts w:eastAsia="標楷體"/>
              </w:rPr>
            </w:pPr>
            <w:r w:rsidRPr="00611BF1">
              <w:rPr>
                <w:rFonts w:eastAsia="標楷體"/>
              </w:rPr>
              <w:t>環境清潔及餐廳等招標。</w:t>
            </w:r>
          </w:p>
          <w:p w:rsidR="0031208A" w:rsidRPr="00611BF1" w:rsidRDefault="0031208A" w:rsidP="00943783">
            <w:pPr>
              <w:numPr>
                <w:ilvl w:val="0"/>
                <w:numId w:val="29"/>
              </w:numPr>
              <w:tabs>
                <w:tab w:val="left" w:pos="492"/>
              </w:tabs>
              <w:ind w:left="492" w:hanging="492"/>
              <w:jc w:val="both"/>
              <w:rPr>
                <w:rFonts w:eastAsia="標楷體"/>
              </w:rPr>
            </w:pPr>
            <w:r w:rsidRPr="00611BF1">
              <w:rPr>
                <w:rFonts w:eastAsia="標楷體"/>
              </w:rPr>
              <w:t>契約簽定、設備維護。</w:t>
            </w:r>
          </w:p>
          <w:p w:rsidR="0031208A" w:rsidRPr="00611BF1" w:rsidRDefault="0031208A" w:rsidP="00943783">
            <w:pPr>
              <w:numPr>
                <w:ilvl w:val="0"/>
                <w:numId w:val="29"/>
              </w:numPr>
              <w:tabs>
                <w:tab w:val="left" w:pos="492"/>
              </w:tabs>
              <w:ind w:left="492" w:hanging="492"/>
              <w:jc w:val="both"/>
              <w:rPr>
                <w:rFonts w:eastAsia="標楷體"/>
              </w:rPr>
            </w:pPr>
            <w:r w:rsidRPr="00611BF1">
              <w:rPr>
                <w:rFonts w:eastAsia="標楷體"/>
              </w:rPr>
              <w:t>校區公共區域及廁所清潔之管理。</w:t>
            </w:r>
          </w:p>
          <w:p w:rsidR="00C63C62" w:rsidRPr="00611BF1" w:rsidRDefault="0031208A" w:rsidP="00C63C62">
            <w:pPr>
              <w:numPr>
                <w:ilvl w:val="0"/>
                <w:numId w:val="29"/>
              </w:numPr>
              <w:tabs>
                <w:tab w:val="left" w:pos="492"/>
              </w:tabs>
              <w:ind w:left="492" w:hanging="492"/>
              <w:jc w:val="both"/>
              <w:rPr>
                <w:rFonts w:eastAsia="標楷體"/>
              </w:rPr>
            </w:pPr>
            <w:r w:rsidRPr="00611BF1">
              <w:rPr>
                <w:rFonts w:eastAsia="標楷體" w:hint="eastAsia"/>
              </w:rPr>
              <w:t>列管公廁清潔與管理。</w:t>
            </w:r>
          </w:p>
          <w:p w:rsidR="00C63C62" w:rsidRPr="00611BF1" w:rsidRDefault="0031208A" w:rsidP="00C63C62">
            <w:pPr>
              <w:numPr>
                <w:ilvl w:val="0"/>
                <w:numId w:val="29"/>
              </w:numPr>
              <w:tabs>
                <w:tab w:val="left" w:pos="492"/>
              </w:tabs>
              <w:ind w:left="492" w:hanging="492"/>
              <w:jc w:val="both"/>
              <w:rPr>
                <w:rFonts w:eastAsia="標楷體"/>
              </w:rPr>
            </w:pPr>
            <w:r w:rsidRPr="00611BF1">
              <w:rPr>
                <w:rFonts w:eastAsia="標楷體"/>
              </w:rPr>
              <w:t>校區公共環境及草坪維護修剪之管理。</w:t>
            </w:r>
          </w:p>
          <w:p w:rsidR="0031208A" w:rsidRPr="00611BF1" w:rsidRDefault="0031208A" w:rsidP="00C63C62">
            <w:pPr>
              <w:numPr>
                <w:ilvl w:val="0"/>
                <w:numId w:val="29"/>
              </w:numPr>
              <w:tabs>
                <w:tab w:val="left" w:pos="492"/>
              </w:tabs>
              <w:ind w:left="492" w:hanging="492"/>
              <w:jc w:val="both"/>
              <w:rPr>
                <w:rFonts w:eastAsia="標楷體"/>
              </w:rPr>
            </w:pPr>
            <w:r w:rsidRPr="00611BF1">
              <w:rPr>
                <w:rFonts w:ascii="標楷體" w:eastAsia="標楷體" w:hint="eastAsia"/>
              </w:rPr>
              <w:t>技工、工友工作調派。</w:t>
            </w:r>
          </w:p>
          <w:p w:rsidR="0031208A" w:rsidRPr="00611BF1" w:rsidRDefault="0031208A" w:rsidP="00943783">
            <w:pPr>
              <w:numPr>
                <w:ilvl w:val="0"/>
                <w:numId w:val="29"/>
              </w:numPr>
              <w:tabs>
                <w:tab w:val="left" w:pos="776"/>
              </w:tabs>
              <w:ind w:left="776" w:hanging="776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技工、工友</w:t>
            </w:r>
            <w:proofErr w:type="gramStart"/>
            <w:r w:rsidRPr="00611BF1">
              <w:rPr>
                <w:rFonts w:ascii="標楷體" w:eastAsia="標楷體" w:hint="eastAsia"/>
              </w:rPr>
              <w:t>僱免及</w:t>
            </w:r>
            <w:proofErr w:type="gramEnd"/>
            <w:r w:rsidRPr="00611BF1">
              <w:rPr>
                <w:rFonts w:ascii="標楷體" w:eastAsia="標楷體" w:hint="eastAsia"/>
              </w:rPr>
              <w:t>離退職事項。</w:t>
            </w:r>
          </w:p>
          <w:p w:rsidR="0031208A" w:rsidRPr="00611BF1" w:rsidRDefault="0031208A" w:rsidP="00943783">
            <w:pPr>
              <w:numPr>
                <w:ilvl w:val="0"/>
                <w:numId w:val="29"/>
              </w:numPr>
              <w:tabs>
                <w:tab w:val="left" w:pos="776"/>
              </w:tabs>
              <w:ind w:left="776" w:hanging="776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技工、工友勤</w:t>
            </w:r>
            <w:proofErr w:type="gramStart"/>
            <w:r w:rsidRPr="00611BF1">
              <w:rPr>
                <w:rFonts w:ascii="標楷體" w:eastAsia="標楷體" w:hint="eastAsia"/>
              </w:rPr>
              <w:t>惰</w:t>
            </w:r>
            <w:proofErr w:type="gramEnd"/>
            <w:r w:rsidRPr="00611BF1">
              <w:rPr>
                <w:rFonts w:ascii="標楷體" w:eastAsia="標楷體" w:hint="eastAsia"/>
              </w:rPr>
              <w:t>及差假管理。</w:t>
            </w:r>
          </w:p>
          <w:p w:rsidR="0031208A" w:rsidRPr="00611BF1" w:rsidRDefault="0031208A" w:rsidP="00943783">
            <w:pPr>
              <w:numPr>
                <w:ilvl w:val="0"/>
                <w:numId w:val="29"/>
              </w:numPr>
              <w:tabs>
                <w:tab w:val="left" w:pos="776"/>
              </w:tabs>
              <w:ind w:left="776" w:hanging="776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技工、工友考核與獎懲之核定。</w:t>
            </w:r>
          </w:p>
          <w:p w:rsidR="0031208A" w:rsidRPr="00611BF1" w:rsidRDefault="0031208A" w:rsidP="00943783">
            <w:pPr>
              <w:numPr>
                <w:ilvl w:val="0"/>
                <w:numId w:val="29"/>
              </w:numPr>
              <w:tabs>
                <w:tab w:val="left" w:pos="776"/>
              </w:tabs>
              <w:ind w:left="776" w:hanging="776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技工、工友加班費之審核、彙整。</w:t>
            </w:r>
          </w:p>
          <w:p w:rsidR="0031208A" w:rsidRPr="00611BF1" w:rsidRDefault="0031208A" w:rsidP="00943783">
            <w:pPr>
              <w:numPr>
                <w:ilvl w:val="0"/>
                <w:numId w:val="29"/>
              </w:numPr>
              <w:tabs>
                <w:tab w:val="left" w:pos="776"/>
              </w:tabs>
              <w:ind w:left="776" w:hanging="776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技工、工友生活津貼等各項給付之辦理。</w:t>
            </w:r>
          </w:p>
          <w:p w:rsidR="007D40B6" w:rsidRPr="00611BF1" w:rsidRDefault="0031208A" w:rsidP="007D40B6">
            <w:pPr>
              <w:numPr>
                <w:ilvl w:val="0"/>
                <w:numId w:val="29"/>
              </w:numPr>
              <w:tabs>
                <w:tab w:val="left" w:pos="776"/>
              </w:tabs>
              <w:ind w:left="776" w:hanging="776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勞工退休準備金監督委員會管理。</w:t>
            </w:r>
          </w:p>
          <w:p w:rsidR="007D40B6" w:rsidRPr="00611BF1" w:rsidRDefault="007D40B6" w:rsidP="007D40B6">
            <w:pPr>
              <w:numPr>
                <w:ilvl w:val="0"/>
                <w:numId w:val="29"/>
              </w:numPr>
              <w:tabs>
                <w:tab w:val="left" w:pos="776"/>
              </w:tabs>
              <w:ind w:left="776" w:hanging="776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辦理全校採購招標事宜。</w:t>
            </w:r>
          </w:p>
          <w:p w:rsidR="007D40B6" w:rsidRPr="00611BF1" w:rsidRDefault="007D40B6" w:rsidP="007D40B6">
            <w:pPr>
              <w:numPr>
                <w:ilvl w:val="0"/>
                <w:numId w:val="29"/>
              </w:numPr>
              <w:tabs>
                <w:tab w:val="left" w:pos="776"/>
              </w:tabs>
              <w:ind w:left="776" w:hanging="776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承辦全校性集中採購下單及訂約、核銷事宜。</w:t>
            </w:r>
          </w:p>
          <w:p w:rsidR="007D40B6" w:rsidRPr="00611BF1" w:rsidRDefault="007D40B6" w:rsidP="007D40B6">
            <w:pPr>
              <w:numPr>
                <w:ilvl w:val="0"/>
                <w:numId w:val="29"/>
              </w:numPr>
              <w:tabs>
                <w:tab w:val="left" w:pos="776"/>
              </w:tabs>
              <w:ind w:left="776" w:hanging="776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民防有關事項之策劃、執行。</w:t>
            </w:r>
          </w:p>
          <w:p w:rsidR="007D40B6" w:rsidRPr="00611BF1" w:rsidRDefault="007D40B6" w:rsidP="00943783">
            <w:pPr>
              <w:numPr>
                <w:ilvl w:val="0"/>
                <w:numId w:val="29"/>
              </w:numPr>
              <w:tabs>
                <w:tab w:val="left" w:pos="776"/>
              </w:tabs>
              <w:ind w:left="1059" w:hanging="1059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督導保全人員。</w:t>
            </w:r>
          </w:p>
          <w:p w:rsidR="007D40B6" w:rsidRPr="00611BF1" w:rsidRDefault="007D40B6" w:rsidP="00943783">
            <w:pPr>
              <w:numPr>
                <w:ilvl w:val="0"/>
                <w:numId w:val="29"/>
              </w:numPr>
              <w:tabs>
                <w:tab w:val="left" w:pos="776"/>
              </w:tabs>
              <w:ind w:left="1059" w:hanging="1059"/>
              <w:jc w:val="both"/>
              <w:rPr>
                <w:rFonts w:ascii="標楷體" w:eastAsia="標楷體"/>
              </w:rPr>
            </w:pPr>
            <w:r w:rsidRPr="00611BF1">
              <w:rPr>
                <w:rFonts w:eastAsia="標楷體"/>
                <w:kern w:val="0"/>
                <w:position w:val="-2"/>
              </w:rPr>
              <w:t>督導落實</w:t>
            </w:r>
            <w:r w:rsidRPr="00611BF1">
              <w:rPr>
                <w:rFonts w:eastAsia="標楷體" w:hint="eastAsia"/>
                <w:kern w:val="0"/>
                <w:position w:val="-2"/>
              </w:rPr>
              <w:t>事務管理相關任務</w:t>
            </w:r>
            <w:r w:rsidRPr="00611BF1">
              <w:rPr>
                <w:rFonts w:eastAsia="標楷體"/>
                <w:kern w:val="0"/>
                <w:position w:val="-2"/>
              </w:rPr>
              <w:t>。</w:t>
            </w:r>
          </w:p>
          <w:p w:rsidR="007D40B6" w:rsidRPr="00611BF1" w:rsidRDefault="007D40B6" w:rsidP="007D40B6">
            <w:pPr>
              <w:numPr>
                <w:ilvl w:val="0"/>
                <w:numId w:val="29"/>
              </w:numPr>
              <w:tabs>
                <w:tab w:val="left" w:pos="1059"/>
              </w:tabs>
              <w:ind w:left="1059" w:hanging="1059"/>
              <w:jc w:val="both"/>
              <w:rPr>
                <w:rFonts w:eastAsia="標楷體"/>
                <w:kern w:val="0"/>
                <w:position w:val="-2"/>
              </w:rPr>
            </w:pPr>
            <w:r w:rsidRPr="00611BF1">
              <w:rPr>
                <w:rFonts w:eastAsia="標楷體" w:hint="eastAsia"/>
                <w:kern w:val="0"/>
                <w:position w:val="-2"/>
              </w:rPr>
              <w:t>協助</w:t>
            </w:r>
            <w:r w:rsidRPr="00611BF1">
              <w:rPr>
                <w:rFonts w:eastAsia="標楷體"/>
                <w:kern w:val="0"/>
                <w:position w:val="-2"/>
              </w:rPr>
              <w:t>維護校園安全及校園安寧。</w:t>
            </w:r>
          </w:p>
          <w:p w:rsidR="008A0A6E" w:rsidRPr="00611BF1" w:rsidRDefault="007D40B6" w:rsidP="008A0A6E">
            <w:pPr>
              <w:numPr>
                <w:ilvl w:val="0"/>
                <w:numId w:val="29"/>
              </w:numPr>
              <w:tabs>
                <w:tab w:val="left" w:pos="1059"/>
              </w:tabs>
              <w:ind w:left="1059" w:hanging="1059"/>
              <w:jc w:val="both"/>
              <w:rPr>
                <w:rFonts w:ascii="標楷體" w:eastAsia="標楷體"/>
              </w:rPr>
            </w:pPr>
            <w:r w:rsidRPr="00611BF1">
              <w:rPr>
                <w:rFonts w:eastAsia="標楷體"/>
                <w:kern w:val="0"/>
                <w:position w:val="-2"/>
              </w:rPr>
              <w:t>協助預防天然災害和意外事故發生。</w:t>
            </w:r>
          </w:p>
          <w:p w:rsidR="007D40B6" w:rsidRPr="00611BF1" w:rsidRDefault="007D40B6" w:rsidP="008A0A6E">
            <w:pPr>
              <w:numPr>
                <w:ilvl w:val="0"/>
                <w:numId w:val="29"/>
              </w:numPr>
              <w:tabs>
                <w:tab w:val="left" w:pos="1059"/>
              </w:tabs>
              <w:ind w:left="1059" w:hanging="1059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其他相關暨臨時交辦事項。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7D40B6" w:rsidRPr="00611BF1" w:rsidRDefault="007D40B6" w:rsidP="007D40B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D40B6" w:rsidRPr="00611BF1" w:rsidRDefault="007D40B6" w:rsidP="007D40B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D40B6" w:rsidRPr="00611BF1" w:rsidRDefault="007D40B6" w:rsidP="007D40B6">
            <w:pPr>
              <w:jc w:val="center"/>
              <w:rPr>
                <w:rFonts w:ascii="標楷體" w:eastAsia="標楷體" w:hAnsi="標楷體"/>
              </w:rPr>
            </w:pPr>
          </w:p>
          <w:p w:rsidR="007D40B6" w:rsidRPr="00611BF1" w:rsidRDefault="007D40B6" w:rsidP="007D40B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D40B6" w:rsidRPr="00611BF1" w:rsidRDefault="007D40B6" w:rsidP="007D40B6">
            <w:pPr>
              <w:jc w:val="center"/>
              <w:rPr>
                <w:rFonts w:ascii="標楷體" w:eastAsia="標楷體" w:hAnsi="標楷體"/>
              </w:rPr>
            </w:pPr>
          </w:p>
          <w:p w:rsidR="007D40B6" w:rsidRPr="00611BF1" w:rsidRDefault="007D40B6" w:rsidP="007D40B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D40B6" w:rsidRPr="00611BF1" w:rsidRDefault="007D40B6" w:rsidP="007D40B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D40B6" w:rsidRPr="00611BF1" w:rsidRDefault="007D40B6" w:rsidP="007D40B6">
            <w:pPr>
              <w:jc w:val="center"/>
              <w:rPr>
                <w:rFonts w:ascii="標楷體" w:eastAsia="標楷體" w:hAnsi="標楷體"/>
              </w:rPr>
            </w:pPr>
          </w:p>
          <w:p w:rsidR="007D40B6" w:rsidRPr="00611BF1" w:rsidRDefault="007D40B6" w:rsidP="007D40B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D40B6" w:rsidRPr="00611BF1" w:rsidRDefault="007D40B6" w:rsidP="007D40B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7D40B6" w:rsidP="007D40B6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spacing w:val="31"/>
                <w:kern w:val="0"/>
                <w:position w:val="-1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spacing w:val="31"/>
                <w:kern w:val="0"/>
                <w:position w:val="-1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spacing w:val="31"/>
                <w:kern w:val="0"/>
                <w:position w:val="-1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7D40B6" w:rsidRPr="00611BF1" w:rsidRDefault="007D40B6" w:rsidP="007D40B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D40B6" w:rsidRPr="00611BF1" w:rsidRDefault="007D40B6" w:rsidP="007D40B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D40B6" w:rsidRPr="00611BF1" w:rsidRDefault="007D40B6" w:rsidP="007D40B6">
            <w:pPr>
              <w:jc w:val="center"/>
              <w:rPr>
                <w:rFonts w:ascii="標楷體" w:eastAsia="標楷體" w:hAnsi="標楷體"/>
              </w:rPr>
            </w:pPr>
          </w:p>
          <w:p w:rsidR="007D40B6" w:rsidRPr="00611BF1" w:rsidRDefault="007D40B6" w:rsidP="007D40B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D40B6" w:rsidRPr="00611BF1" w:rsidRDefault="007D40B6" w:rsidP="007D40B6">
            <w:pPr>
              <w:jc w:val="center"/>
              <w:rPr>
                <w:rFonts w:ascii="標楷體" w:eastAsia="標楷體" w:hAnsi="標楷體"/>
              </w:rPr>
            </w:pPr>
          </w:p>
          <w:p w:rsidR="007D40B6" w:rsidRPr="00611BF1" w:rsidRDefault="007D40B6" w:rsidP="007D40B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D40B6" w:rsidRPr="00611BF1" w:rsidRDefault="007D40B6" w:rsidP="007D40B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D40B6" w:rsidRPr="00611BF1" w:rsidRDefault="007D40B6" w:rsidP="007D40B6">
            <w:pPr>
              <w:jc w:val="center"/>
              <w:rPr>
                <w:rFonts w:ascii="標楷體" w:eastAsia="標楷體" w:hAnsi="標楷體"/>
              </w:rPr>
            </w:pPr>
          </w:p>
          <w:p w:rsidR="007D40B6" w:rsidRPr="00611BF1" w:rsidRDefault="007D40B6" w:rsidP="007D40B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D40B6" w:rsidRPr="00611BF1" w:rsidRDefault="007D40B6" w:rsidP="007D40B6">
            <w:pPr>
              <w:jc w:val="center"/>
              <w:rPr>
                <w:rFonts w:ascii="標楷體" w:eastAsia="標楷體" w:hAnsi="標楷體"/>
              </w:rPr>
            </w:pPr>
          </w:p>
          <w:p w:rsidR="007D40B6" w:rsidRPr="00611BF1" w:rsidRDefault="007D40B6" w:rsidP="007D40B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080" w:type="dxa"/>
          </w:tcPr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 w:hint="eastAsia"/>
                <w:spacing w:val="31"/>
                <w:kern w:val="0"/>
                <w:position w:val="-1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spacing w:val="31"/>
                <w:kern w:val="0"/>
                <w:position w:val="-1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spacing w:val="31"/>
                <w:kern w:val="0"/>
                <w:position w:val="-1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7D40B6" w:rsidRPr="00611BF1" w:rsidRDefault="007D40B6" w:rsidP="007D40B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D40B6" w:rsidRPr="00611BF1" w:rsidRDefault="007D40B6" w:rsidP="007D40B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D40B6" w:rsidRPr="00611BF1" w:rsidRDefault="007D40B6" w:rsidP="007D40B6">
            <w:pPr>
              <w:jc w:val="center"/>
              <w:rPr>
                <w:rFonts w:ascii="標楷體" w:eastAsia="標楷體" w:hAnsi="標楷體"/>
              </w:rPr>
            </w:pPr>
          </w:p>
          <w:p w:rsidR="007D40B6" w:rsidRPr="00611BF1" w:rsidRDefault="007D40B6" w:rsidP="007D40B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D40B6" w:rsidRPr="00611BF1" w:rsidRDefault="007D40B6" w:rsidP="007D40B6">
            <w:pPr>
              <w:jc w:val="center"/>
              <w:rPr>
                <w:rFonts w:ascii="標楷體" w:eastAsia="標楷體" w:hAnsi="標楷體"/>
              </w:rPr>
            </w:pPr>
          </w:p>
          <w:p w:rsidR="007D40B6" w:rsidRPr="00611BF1" w:rsidRDefault="007D40B6" w:rsidP="007D40B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D40B6" w:rsidRPr="00611BF1" w:rsidRDefault="007D40B6" w:rsidP="007D40B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D40B6" w:rsidRPr="00611BF1" w:rsidRDefault="007D40B6" w:rsidP="007D40B6">
            <w:pPr>
              <w:jc w:val="center"/>
              <w:rPr>
                <w:rFonts w:ascii="標楷體" w:eastAsia="標楷體" w:hAnsi="標楷體"/>
              </w:rPr>
            </w:pPr>
          </w:p>
          <w:p w:rsidR="007D40B6" w:rsidRPr="00611BF1" w:rsidRDefault="007D40B6" w:rsidP="007D40B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D40B6" w:rsidRPr="00611BF1" w:rsidRDefault="007D40B6" w:rsidP="007D40B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7D40B6" w:rsidP="007D40B6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spacing w:val="31"/>
                <w:kern w:val="0"/>
                <w:position w:val="-1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spacing w:val="31"/>
                <w:kern w:val="0"/>
                <w:position w:val="-1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spacing w:val="31"/>
                <w:kern w:val="0"/>
                <w:position w:val="-1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7D40B6" w:rsidRPr="00611BF1" w:rsidRDefault="007D40B6" w:rsidP="007D40B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D40B6" w:rsidRPr="00611BF1" w:rsidRDefault="007D40B6" w:rsidP="007D40B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D40B6" w:rsidRPr="00611BF1" w:rsidRDefault="007D40B6" w:rsidP="007D40B6">
            <w:pPr>
              <w:jc w:val="center"/>
              <w:rPr>
                <w:rFonts w:ascii="標楷體" w:eastAsia="標楷體" w:hAnsi="標楷體"/>
              </w:rPr>
            </w:pPr>
          </w:p>
          <w:p w:rsidR="007D40B6" w:rsidRPr="00611BF1" w:rsidRDefault="007D40B6" w:rsidP="007D40B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D40B6" w:rsidRPr="00611BF1" w:rsidRDefault="007D40B6" w:rsidP="007D40B6">
            <w:pPr>
              <w:jc w:val="center"/>
              <w:rPr>
                <w:rFonts w:ascii="標楷體" w:eastAsia="標楷體" w:hAnsi="標楷體"/>
              </w:rPr>
            </w:pPr>
          </w:p>
          <w:p w:rsidR="007D40B6" w:rsidRPr="00611BF1" w:rsidRDefault="007D40B6" w:rsidP="007D40B6">
            <w:pPr>
              <w:jc w:val="center"/>
              <w:rPr>
                <w:rFonts w:ascii="標楷體" w:eastAsia="標楷體" w:hAnsi="標楷體"/>
              </w:rPr>
            </w:pPr>
          </w:p>
          <w:p w:rsidR="007D40B6" w:rsidRPr="00611BF1" w:rsidRDefault="007D40B6" w:rsidP="007D40B6">
            <w:pPr>
              <w:jc w:val="center"/>
              <w:rPr>
                <w:rFonts w:ascii="標楷體" w:eastAsia="標楷體" w:hAnsi="標楷體"/>
              </w:rPr>
            </w:pPr>
          </w:p>
          <w:p w:rsidR="007D40B6" w:rsidRPr="00611BF1" w:rsidRDefault="007D40B6" w:rsidP="007D40B6">
            <w:pPr>
              <w:jc w:val="center"/>
              <w:rPr>
                <w:rFonts w:ascii="標楷體" w:eastAsia="標楷體" w:hAnsi="標楷體"/>
              </w:rPr>
            </w:pPr>
          </w:p>
          <w:p w:rsidR="007D40B6" w:rsidRPr="00611BF1" w:rsidRDefault="007D40B6" w:rsidP="007D40B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D40B6" w:rsidRPr="00611BF1" w:rsidRDefault="007D40B6" w:rsidP="007D40B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7D40B6" w:rsidP="007D40B6">
            <w:pPr>
              <w:jc w:val="center"/>
              <w:rPr>
                <w:rFonts w:ascii="標楷體" w:eastAsia="標楷體" w:hAnsi="標楷體" w:cs="標楷體"/>
                <w:spacing w:val="31"/>
                <w:kern w:val="0"/>
                <w:position w:val="-1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125" w:type="dxa"/>
          </w:tcPr>
          <w:p w:rsidR="0031208A" w:rsidRPr="00611BF1" w:rsidRDefault="0031208A" w:rsidP="00943783">
            <w:pPr>
              <w:rPr>
                <w:rFonts w:eastAsia="標楷體"/>
              </w:rPr>
            </w:pPr>
          </w:p>
          <w:p w:rsidR="0031208A" w:rsidRPr="00611BF1" w:rsidRDefault="0031208A" w:rsidP="00943783">
            <w:pPr>
              <w:rPr>
                <w:rFonts w:eastAsia="標楷體"/>
              </w:rPr>
            </w:pPr>
          </w:p>
          <w:p w:rsidR="0031208A" w:rsidRPr="00611BF1" w:rsidRDefault="0031208A" w:rsidP="00943783">
            <w:pPr>
              <w:rPr>
                <w:rFonts w:eastAsia="標楷體"/>
              </w:rPr>
            </w:pPr>
          </w:p>
          <w:p w:rsidR="0031208A" w:rsidRPr="00611BF1" w:rsidRDefault="0031208A" w:rsidP="00943783">
            <w:pPr>
              <w:rPr>
                <w:rFonts w:eastAsia="標楷體"/>
              </w:rPr>
            </w:pPr>
          </w:p>
          <w:p w:rsidR="00656F3C" w:rsidRPr="00611BF1" w:rsidRDefault="00656F3C" w:rsidP="00943783">
            <w:pPr>
              <w:rPr>
                <w:rFonts w:eastAsia="標楷體"/>
              </w:rPr>
            </w:pPr>
          </w:p>
          <w:p w:rsidR="0031208A" w:rsidRPr="00611BF1" w:rsidRDefault="0031208A" w:rsidP="00943783">
            <w:pPr>
              <w:rPr>
                <w:rFonts w:eastAsia="標楷體"/>
              </w:rPr>
            </w:pPr>
          </w:p>
          <w:p w:rsidR="0031208A" w:rsidRPr="00611BF1" w:rsidRDefault="0031208A" w:rsidP="00943783"/>
          <w:p w:rsidR="007D40B6" w:rsidRPr="00611BF1" w:rsidRDefault="007D40B6" w:rsidP="00943783"/>
          <w:p w:rsidR="007D40B6" w:rsidRPr="00611BF1" w:rsidRDefault="007D40B6" w:rsidP="00943783"/>
          <w:p w:rsidR="007D40B6" w:rsidRPr="00611BF1" w:rsidRDefault="007D40B6" w:rsidP="00943783"/>
          <w:p w:rsidR="007D40B6" w:rsidRPr="00611BF1" w:rsidRDefault="007D40B6" w:rsidP="00943783"/>
          <w:p w:rsidR="007D40B6" w:rsidRPr="00611BF1" w:rsidRDefault="007D40B6" w:rsidP="00943783"/>
          <w:p w:rsidR="007D40B6" w:rsidRPr="00611BF1" w:rsidRDefault="007D40B6" w:rsidP="00943783"/>
          <w:p w:rsidR="007D40B6" w:rsidRPr="00611BF1" w:rsidRDefault="007D40B6" w:rsidP="00943783"/>
          <w:p w:rsidR="007D40B6" w:rsidRPr="00611BF1" w:rsidRDefault="007D40B6" w:rsidP="00943783"/>
          <w:p w:rsidR="007D40B6" w:rsidRPr="00611BF1" w:rsidRDefault="007D40B6" w:rsidP="00943783"/>
          <w:p w:rsidR="007D40B6" w:rsidRPr="00611BF1" w:rsidRDefault="007D40B6" w:rsidP="00943783"/>
          <w:p w:rsidR="007D40B6" w:rsidRPr="00611BF1" w:rsidRDefault="007D40B6" w:rsidP="00943783"/>
          <w:p w:rsidR="007D40B6" w:rsidRPr="00611BF1" w:rsidRDefault="007D40B6" w:rsidP="00943783"/>
          <w:p w:rsidR="007D40B6" w:rsidRPr="00611BF1" w:rsidRDefault="007D40B6" w:rsidP="00943783"/>
          <w:p w:rsidR="007D40B6" w:rsidRPr="00611BF1" w:rsidRDefault="007D40B6" w:rsidP="00943783"/>
          <w:p w:rsidR="007D40B6" w:rsidRPr="00611BF1" w:rsidRDefault="007D40B6" w:rsidP="00943783"/>
          <w:p w:rsidR="007D40B6" w:rsidRPr="00611BF1" w:rsidRDefault="007D40B6" w:rsidP="00943783"/>
          <w:p w:rsidR="007D40B6" w:rsidRPr="00611BF1" w:rsidRDefault="007D40B6" w:rsidP="00943783"/>
          <w:p w:rsidR="007D40B6" w:rsidRPr="00611BF1" w:rsidRDefault="007D40B6" w:rsidP="00943783"/>
          <w:p w:rsidR="007D40B6" w:rsidRPr="00611BF1" w:rsidRDefault="007D40B6" w:rsidP="00943783"/>
          <w:p w:rsidR="007D40B6" w:rsidRPr="00611BF1" w:rsidRDefault="007D40B6" w:rsidP="00943783"/>
          <w:p w:rsidR="007D40B6" w:rsidRPr="00611BF1" w:rsidRDefault="007D40B6" w:rsidP="00943783"/>
          <w:p w:rsidR="007D40B6" w:rsidRPr="00611BF1" w:rsidRDefault="007D40B6" w:rsidP="00943783"/>
          <w:p w:rsidR="007D40B6" w:rsidRPr="00611BF1" w:rsidRDefault="007D40B6" w:rsidP="00943783"/>
          <w:p w:rsidR="007D40B6" w:rsidRPr="00611BF1" w:rsidRDefault="007D40B6" w:rsidP="00943783"/>
          <w:p w:rsidR="007D40B6" w:rsidRPr="00611BF1" w:rsidRDefault="007D40B6" w:rsidP="00943783"/>
          <w:p w:rsidR="007D40B6" w:rsidRPr="00611BF1" w:rsidRDefault="007D40B6" w:rsidP="00943783"/>
          <w:p w:rsidR="007D40B6" w:rsidRPr="00611BF1" w:rsidRDefault="007D40B6" w:rsidP="00943783"/>
          <w:p w:rsidR="007D40B6" w:rsidRPr="00611BF1" w:rsidRDefault="007D40B6" w:rsidP="00943783"/>
          <w:p w:rsidR="007D40B6" w:rsidRPr="00611BF1" w:rsidRDefault="007D40B6" w:rsidP="00943783"/>
          <w:p w:rsidR="007D40B6" w:rsidRPr="00611BF1" w:rsidRDefault="007D40B6" w:rsidP="00943783"/>
          <w:p w:rsidR="007D40B6" w:rsidRPr="00611BF1" w:rsidRDefault="007D40B6" w:rsidP="00943783"/>
          <w:p w:rsidR="007D40B6" w:rsidRPr="00611BF1" w:rsidRDefault="007D40B6" w:rsidP="00943783"/>
          <w:p w:rsidR="007D40B6" w:rsidRPr="00611BF1" w:rsidRDefault="007D40B6" w:rsidP="00943783"/>
          <w:p w:rsidR="007D40B6" w:rsidRPr="00611BF1" w:rsidRDefault="007D40B6" w:rsidP="00943783"/>
          <w:p w:rsidR="007D40B6" w:rsidRPr="00611BF1" w:rsidRDefault="007D40B6" w:rsidP="00943783"/>
          <w:p w:rsidR="007D40B6" w:rsidRPr="00611BF1" w:rsidRDefault="007D40B6" w:rsidP="00943783">
            <w:r w:rsidRPr="00611BF1">
              <w:rPr>
                <w:rFonts w:eastAsia="標楷體"/>
              </w:rPr>
              <w:t>視性質而定其權責劃分</w:t>
            </w:r>
          </w:p>
        </w:tc>
      </w:tr>
      <w:tr w:rsidR="0031208A" w:rsidRPr="00611BF1" w:rsidTr="00943783">
        <w:trPr>
          <w:cantSplit/>
          <w:trHeight w:val="5722"/>
          <w:jc w:val="center"/>
        </w:trPr>
        <w:tc>
          <w:tcPr>
            <w:tcW w:w="567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lastRenderedPageBreak/>
              <w:t>總務處事務組</w:t>
            </w:r>
          </w:p>
        </w:tc>
        <w:tc>
          <w:tcPr>
            <w:tcW w:w="454" w:type="dxa"/>
            <w:textDirection w:val="tbRlV"/>
            <w:vAlign w:val="center"/>
          </w:tcPr>
          <w:p w:rsidR="0031208A" w:rsidRPr="00611BF1" w:rsidRDefault="007E3292" w:rsidP="00943783">
            <w:pPr>
              <w:ind w:left="113" w:right="113"/>
              <w:jc w:val="center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二</w:t>
            </w:r>
            <w:r w:rsidR="0031208A" w:rsidRPr="00611BF1">
              <w:rPr>
                <w:rFonts w:ascii="標楷體" w:eastAsia="標楷體" w:hAnsi="標楷體" w:hint="eastAsia"/>
                <w:kern w:val="0"/>
              </w:rPr>
              <w:t>、車輛管理業務</w:t>
            </w:r>
          </w:p>
        </w:tc>
        <w:tc>
          <w:tcPr>
            <w:tcW w:w="3503" w:type="dxa"/>
          </w:tcPr>
          <w:p w:rsidR="0031208A" w:rsidRPr="00611BF1" w:rsidRDefault="0031208A" w:rsidP="00943783">
            <w:pPr>
              <w:numPr>
                <w:ilvl w:val="0"/>
                <w:numId w:val="31"/>
              </w:numPr>
              <w:tabs>
                <w:tab w:val="left" w:pos="492"/>
              </w:tabs>
              <w:ind w:left="492" w:hanging="492"/>
              <w:jc w:val="both"/>
              <w:rPr>
                <w:rFonts w:eastAsia="標楷體"/>
                <w:kern w:val="0"/>
                <w:position w:val="-2"/>
              </w:rPr>
            </w:pPr>
            <w:r w:rsidRPr="00611BF1">
              <w:rPr>
                <w:rFonts w:eastAsia="標楷體" w:hint="eastAsia"/>
                <w:kern w:val="0"/>
                <w:position w:val="-2"/>
              </w:rPr>
              <w:t>違規車輛之</w:t>
            </w:r>
            <w:r w:rsidRPr="00611BF1">
              <w:rPr>
                <w:rFonts w:eastAsia="標楷體"/>
                <w:kern w:val="0"/>
                <w:position w:val="-2"/>
              </w:rPr>
              <w:t>勤務編排調派及校園</w:t>
            </w:r>
            <w:proofErr w:type="gramStart"/>
            <w:r w:rsidRPr="00611BF1">
              <w:rPr>
                <w:rFonts w:eastAsia="標楷體"/>
                <w:kern w:val="0"/>
                <w:position w:val="-2"/>
              </w:rPr>
              <w:t>不定時</w:t>
            </w:r>
            <w:r w:rsidRPr="00611BF1">
              <w:rPr>
                <w:rFonts w:eastAsia="標楷體" w:hint="eastAsia"/>
                <w:kern w:val="0"/>
                <w:position w:val="-2"/>
              </w:rPr>
              <w:t>巡</w:t>
            </w:r>
            <w:r w:rsidRPr="00611BF1">
              <w:rPr>
                <w:rFonts w:eastAsia="標楷體"/>
                <w:kern w:val="0"/>
                <w:position w:val="-2"/>
              </w:rPr>
              <w:t>檢</w:t>
            </w:r>
            <w:proofErr w:type="gramEnd"/>
            <w:r w:rsidRPr="00611BF1">
              <w:rPr>
                <w:rFonts w:eastAsia="標楷體"/>
                <w:kern w:val="0"/>
                <w:position w:val="-2"/>
              </w:rPr>
              <w:t>。</w:t>
            </w:r>
          </w:p>
          <w:p w:rsidR="0031208A" w:rsidRPr="00611BF1" w:rsidRDefault="0031208A" w:rsidP="00943783">
            <w:pPr>
              <w:numPr>
                <w:ilvl w:val="0"/>
                <w:numId w:val="31"/>
              </w:numPr>
              <w:tabs>
                <w:tab w:val="left" w:pos="492"/>
              </w:tabs>
              <w:ind w:left="492" w:hanging="492"/>
              <w:jc w:val="both"/>
              <w:rPr>
                <w:rFonts w:eastAsia="標楷體"/>
                <w:kern w:val="0"/>
                <w:position w:val="-2"/>
              </w:rPr>
            </w:pPr>
            <w:r w:rsidRPr="00611BF1">
              <w:rPr>
                <w:rFonts w:eastAsia="標楷體"/>
                <w:kern w:val="0"/>
                <w:position w:val="-2"/>
              </w:rPr>
              <w:t>執行門禁與車輛出入管制。</w:t>
            </w:r>
          </w:p>
          <w:p w:rsidR="0031208A" w:rsidRPr="00611BF1" w:rsidRDefault="0031208A" w:rsidP="00943783">
            <w:pPr>
              <w:numPr>
                <w:ilvl w:val="0"/>
                <w:numId w:val="31"/>
              </w:numPr>
              <w:tabs>
                <w:tab w:val="left" w:pos="492"/>
              </w:tabs>
              <w:ind w:left="492" w:hanging="492"/>
              <w:jc w:val="both"/>
              <w:rPr>
                <w:rFonts w:eastAsia="標楷體"/>
                <w:kern w:val="0"/>
                <w:position w:val="-2"/>
              </w:rPr>
            </w:pPr>
            <w:r w:rsidRPr="00611BF1">
              <w:rPr>
                <w:rFonts w:eastAsia="標楷體" w:hint="eastAsia"/>
                <w:kern w:val="0"/>
                <w:position w:val="-2"/>
              </w:rPr>
              <w:t>教職員工</w:t>
            </w:r>
            <w:r w:rsidRPr="00611BF1">
              <w:rPr>
                <w:rFonts w:eastAsia="標楷體"/>
                <w:kern w:val="0"/>
                <w:position w:val="-2"/>
              </w:rPr>
              <w:t>停車</w:t>
            </w:r>
            <w:r w:rsidRPr="00611BF1">
              <w:rPr>
                <w:rFonts w:eastAsia="標楷體" w:hint="eastAsia"/>
                <w:kern w:val="0"/>
                <w:position w:val="-2"/>
              </w:rPr>
              <w:t>管理及臨時通行</w:t>
            </w:r>
            <w:r w:rsidRPr="00611BF1">
              <w:rPr>
                <w:rFonts w:eastAsia="標楷體"/>
                <w:kern w:val="0"/>
                <w:position w:val="-2"/>
              </w:rPr>
              <w:t>證核發事項。</w:t>
            </w:r>
          </w:p>
          <w:p w:rsidR="0031208A" w:rsidRPr="00611BF1" w:rsidRDefault="0031208A" w:rsidP="00943783">
            <w:pPr>
              <w:numPr>
                <w:ilvl w:val="0"/>
                <w:numId w:val="31"/>
              </w:numPr>
              <w:tabs>
                <w:tab w:val="left" w:pos="492"/>
              </w:tabs>
              <w:ind w:left="492" w:hanging="492"/>
              <w:jc w:val="both"/>
              <w:rPr>
                <w:rFonts w:eastAsia="標楷體"/>
                <w:kern w:val="0"/>
                <w:position w:val="-2"/>
              </w:rPr>
            </w:pPr>
            <w:r w:rsidRPr="00611BF1">
              <w:rPr>
                <w:rFonts w:eastAsia="標楷體" w:hint="eastAsia"/>
                <w:kern w:val="0"/>
                <w:position w:val="-2"/>
              </w:rPr>
              <w:t>校外貴賓通行證申請及管理。</w:t>
            </w:r>
          </w:p>
          <w:p w:rsidR="00630F6B" w:rsidRPr="00611BF1" w:rsidRDefault="0031208A" w:rsidP="00630F6B">
            <w:pPr>
              <w:numPr>
                <w:ilvl w:val="0"/>
                <w:numId w:val="31"/>
              </w:numPr>
              <w:tabs>
                <w:tab w:val="left" w:pos="492"/>
              </w:tabs>
              <w:ind w:left="492" w:hanging="492"/>
              <w:jc w:val="both"/>
              <w:rPr>
                <w:rFonts w:eastAsia="標楷體"/>
                <w:kern w:val="0"/>
                <w:position w:val="-2"/>
              </w:rPr>
            </w:pPr>
            <w:r w:rsidRPr="00611BF1">
              <w:rPr>
                <w:rFonts w:eastAsia="標楷體" w:hint="eastAsia"/>
                <w:kern w:val="0"/>
                <w:position w:val="-2"/>
              </w:rPr>
              <w:t>執行公務駕駛及車輛派遣管理</w:t>
            </w:r>
            <w:r w:rsidRPr="00611BF1">
              <w:rPr>
                <w:rFonts w:ascii="標楷體" w:eastAsia="標楷體" w:hint="eastAsia"/>
              </w:rPr>
              <w:t>（油料費申請、里程、保養、保險、稅務）</w:t>
            </w:r>
            <w:r w:rsidRPr="00611BF1">
              <w:rPr>
                <w:rFonts w:eastAsia="標楷體" w:hint="eastAsia"/>
                <w:kern w:val="0"/>
                <w:position w:val="-2"/>
              </w:rPr>
              <w:t>。</w:t>
            </w:r>
          </w:p>
          <w:p w:rsidR="00630F6B" w:rsidRPr="00611BF1" w:rsidRDefault="0031208A" w:rsidP="00630F6B">
            <w:pPr>
              <w:numPr>
                <w:ilvl w:val="0"/>
                <w:numId w:val="31"/>
              </w:numPr>
              <w:tabs>
                <w:tab w:val="left" w:pos="492"/>
              </w:tabs>
              <w:ind w:left="492" w:hanging="492"/>
              <w:jc w:val="both"/>
              <w:rPr>
                <w:rFonts w:eastAsia="標楷體"/>
                <w:kern w:val="0"/>
                <w:position w:val="-2"/>
              </w:rPr>
            </w:pPr>
            <w:r w:rsidRPr="00611BF1">
              <w:rPr>
                <w:rFonts w:ascii="標楷體" w:eastAsia="標楷體" w:hint="eastAsia"/>
              </w:rPr>
              <w:t>公務車</w:t>
            </w:r>
            <w:proofErr w:type="gramStart"/>
            <w:r w:rsidRPr="00611BF1">
              <w:rPr>
                <w:rFonts w:ascii="標楷體" w:eastAsia="標楷體" w:hint="eastAsia"/>
              </w:rPr>
              <w:t>車輛報停</w:t>
            </w:r>
            <w:proofErr w:type="gramEnd"/>
            <w:r w:rsidRPr="00611BF1">
              <w:rPr>
                <w:rFonts w:ascii="標楷體" w:eastAsia="標楷體" w:hint="eastAsia"/>
              </w:rPr>
              <w:t>、報廢、事故處理。</w:t>
            </w:r>
          </w:p>
          <w:p w:rsidR="0031208A" w:rsidRPr="00611BF1" w:rsidRDefault="0031208A" w:rsidP="00630F6B">
            <w:pPr>
              <w:numPr>
                <w:ilvl w:val="0"/>
                <w:numId w:val="31"/>
              </w:numPr>
              <w:tabs>
                <w:tab w:val="left" w:pos="492"/>
              </w:tabs>
              <w:ind w:left="492" w:hanging="492"/>
              <w:jc w:val="both"/>
              <w:rPr>
                <w:rFonts w:eastAsia="標楷體"/>
                <w:kern w:val="0"/>
                <w:position w:val="-2"/>
              </w:rPr>
            </w:pPr>
            <w:r w:rsidRPr="00611BF1">
              <w:rPr>
                <w:rFonts w:eastAsia="標楷體"/>
                <w:kern w:val="0"/>
                <w:position w:val="-2"/>
              </w:rPr>
              <w:t>其他相關暨臨時交辦事項。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080" w:type="dxa"/>
          </w:tcPr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080" w:type="dxa"/>
          </w:tcPr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080" w:type="dxa"/>
          </w:tcPr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125" w:type="dxa"/>
          </w:tcPr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630F6B" w:rsidRPr="00611BF1" w:rsidRDefault="00630F6B" w:rsidP="00943783">
            <w:pPr>
              <w:rPr>
                <w:rFonts w:ascii="標楷體" w:eastAsia="標楷體" w:hAnsi="標楷體"/>
              </w:rPr>
            </w:pPr>
          </w:p>
          <w:p w:rsidR="00630F6B" w:rsidRPr="00611BF1" w:rsidRDefault="00630F6B" w:rsidP="00943783">
            <w:pPr>
              <w:rPr>
                <w:rFonts w:ascii="標楷體" w:eastAsia="標楷體" w:hAnsi="標楷體"/>
              </w:rPr>
            </w:pPr>
          </w:p>
          <w:p w:rsidR="00630F6B" w:rsidRPr="00611BF1" w:rsidRDefault="00630F6B" w:rsidP="00943783">
            <w:pPr>
              <w:rPr>
                <w:rFonts w:ascii="標楷體" w:eastAsia="標楷體" w:hAnsi="標楷體"/>
              </w:rPr>
            </w:pPr>
          </w:p>
          <w:p w:rsidR="00630F6B" w:rsidRPr="00611BF1" w:rsidRDefault="00630F6B" w:rsidP="00943783">
            <w:pPr>
              <w:rPr>
                <w:rFonts w:ascii="標楷體" w:eastAsia="標楷體" w:hAnsi="標楷體"/>
              </w:rPr>
            </w:pPr>
          </w:p>
          <w:p w:rsidR="00630F6B" w:rsidRPr="00611BF1" w:rsidRDefault="00630F6B" w:rsidP="00943783">
            <w:pPr>
              <w:rPr>
                <w:rFonts w:ascii="標楷體" w:eastAsia="標楷體" w:hAnsi="標楷體"/>
              </w:rPr>
            </w:pPr>
          </w:p>
          <w:p w:rsidR="00630F6B" w:rsidRPr="00611BF1" w:rsidRDefault="00630F6B" w:rsidP="00943783">
            <w:pPr>
              <w:rPr>
                <w:rFonts w:ascii="標楷體" w:eastAsia="標楷體" w:hAnsi="標楷體"/>
              </w:rPr>
            </w:pPr>
          </w:p>
          <w:p w:rsidR="00630F6B" w:rsidRPr="00611BF1" w:rsidRDefault="00630F6B" w:rsidP="00943783">
            <w:pPr>
              <w:rPr>
                <w:rFonts w:ascii="標楷體" w:eastAsia="標楷體" w:hAnsi="標楷體"/>
              </w:rPr>
            </w:pPr>
          </w:p>
          <w:p w:rsidR="00630F6B" w:rsidRPr="00611BF1" w:rsidRDefault="00630F6B" w:rsidP="00943783">
            <w:pPr>
              <w:rPr>
                <w:rFonts w:ascii="標楷體" w:eastAsia="標楷體" w:hAnsi="標楷體"/>
              </w:rPr>
            </w:pPr>
          </w:p>
          <w:p w:rsidR="00630F6B" w:rsidRPr="00611BF1" w:rsidRDefault="00630F6B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r w:rsidRPr="00611BF1">
              <w:rPr>
                <w:rFonts w:ascii="標楷體" w:eastAsia="標楷體" w:hAnsi="標楷體" w:hint="eastAsia"/>
              </w:rPr>
              <w:t>視性質而定其權責劃分</w:t>
            </w:r>
          </w:p>
        </w:tc>
      </w:tr>
      <w:tr w:rsidR="0031208A" w:rsidRPr="00611BF1" w:rsidTr="00943783">
        <w:trPr>
          <w:cantSplit/>
          <w:trHeight w:val="3200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總務處營</w:t>
            </w:r>
            <w:proofErr w:type="gramStart"/>
            <w:r w:rsidRPr="00611BF1">
              <w:rPr>
                <w:rFonts w:ascii="標楷體" w:eastAsia="標楷體" w:hAnsi="標楷體" w:hint="eastAsia"/>
                <w:kern w:val="0"/>
              </w:rPr>
              <w:t>繕</w:t>
            </w:r>
            <w:proofErr w:type="gramEnd"/>
            <w:r w:rsidRPr="00611BF1">
              <w:rPr>
                <w:rFonts w:ascii="標楷體" w:eastAsia="標楷體" w:hAnsi="標楷體" w:hint="eastAsia"/>
                <w:kern w:val="0"/>
              </w:rPr>
              <w:t>組</w:t>
            </w:r>
          </w:p>
        </w:tc>
        <w:tc>
          <w:tcPr>
            <w:tcW w:w="454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一、工程採購</w:t>
            </w:r>
          </w:p>
        </w:tc>
        <w:tc>
          <w:tcPr>
            <w:tcW w:w="3503" w:type="dxa"/>
          </w:tcPr>
          <w:p w:rsidR="0031208A" w:rsidRPr="00611BF1" w:rsidRDefault="0031208A" w:rsidP="00943783">
            <w:pPr>
              <w:numPr>
                <w:ilvl w:val="0"/>
                <w:numId w:val="32"/>
              </w:numPr>
              <w:tabs>
                <w:tab w:val="left" w:pos="492"/>
              </w:tabs>
              <w:ind w:left="492" w:hanging="492"/>
              <w:jc w:val="both"/>
              <w:rPr>
                <w:rFonts w:eastAsia="標楷體"/>
                <w:kern w:val="0"/>
                <w:position w:val="-2"/>
              </w:rPr>
            </w:pPr>
            <w:r w:rsidRPr="00611BF1">
              <w:rPr>
                <w:rFonts w:eastAsia="標楷體" w:hint="eastAsia"/>
                <w:kern w:val="0"/>
                <w:position w:val="-2"/>
              </w:rPr>
              <w:t>有關工程招標規章之擬訂與修正。</w:t>
            </w:r>
          </w:p>
          <w:p w:rsidR="0031208A" w:rsidRPr="00611BF1" w:rsidRDefault="0031208A" w:rsidP="00943783">
            <w:pPr>
              <w:numPr>
                <w:ilvl w:val="0"/>
                <w:numId w:val="32"/>
              </w:numPr>
              <w:tabs>
                <w:tab w:val="left" w:pos="350"/>
                <w:tab w:val="left" w:pos="492"/>
                <w:tab w:val="num" w:pos="539"/>
              </w:tabs>
              <w:ind w:left="492" w:hanging="492"/>
              <w:jc w:val="both"/>
              <w:rPr>
                <w:rFonts w:eastAsia="標楷體"/>
                <w:kern w:val="0"/>
                <w:position w:val="-2"/>
              </w:rPr>
            </w:pPr>
            <w:r w:rsidRPr="00611BF1">
              <w:rPr>
                <w:rFonts w:eastAsia="標楷體" w:hint="eastAsia"/>
                <w:kern w:val="0"/>
                <w:position w:val="-2"/>
              </w:rPr>
              <w:t>工程採購程序之擬定與修正。</w:t>
            </w:r>
          </w:p>
          <w:p w:rsidR="0031208A" w:rsidRPr="00611BF1" w:rsidRDefault="0031208A" w:rsidP="00943783">
            <w:pPr>
              <w:numPr>
                <w:ilvl w:val="0"/>
                <w:numId w:val="32"/>
              </w:numPr>
              <w:tabs>
                <w:tab w:val="left" w:pos="350"/>
                <w:tab w:val="left" w:pos="492"/>
                <w:tab w:val="num" w:pos="539"/>
              </w:tabs>
              <w:ind w:left="492" w:hanging="492"/>
              <w:jc w:val="both"/>
              <w:rPr>
                <w:rFonts w:eastAsia="標楷體"/>
                <w:kern w:val="0"/>
                <w:position w:val="-2"/>
              </w:rPr>
            </w:pPr>
            <w:r w:rsidRPr="00611BF1">
              <w:rPr>
                <w:rFonts w:eastAsia="標楷體" w:hint="eastAsia"/>
                <w:kern w:val="0"/>
                <w:position w:val="-2"/>
              </w:rPr>
              <w:t>工程採購制訂投標（報價）文件。</w:t>
            </w:r>
          </w:p>
          <w:p w:rsidR="0031208A" w:rsidRPr="00611BF1" w:rsidRDefault="0031208A" w:rsidP="00943783">
            <w:pPr>
              <w:numPr>
                <w:ilvl w:val="0"/>
                <w:numId w:val="32"/>
              </w:numPr>
              <w:tabs>
                <w:tab w:val="left" w:pos="350"/>
                <w:tab w:val="left" w:pos="492"/>
                <w:tab w:val="num" w:pos="539"/>
              </w:tabs>
              <w:ind w:left="492" w:hanging="492"/>
              <w:jc w:val="both"/>
              <w:rPr>
                <w:rFonts w:eastAsia="標楷體"/>
                <w:kern w:val="0"/>
                <w:position w:val="-2"/>
              </w:rPr>
            </w:pPr>
            <w:r w:rsidRPr="00611BF1">
              <w:rPr>
                <w:rFonts w:eastAsia="標楷體" w:hint="eastAsia"/>
                <w:kern w:val="0"/>
                <w:position w:val="-2"/>
              </w:rPr>
              <w:t>工程採購開標作業之辦理。</w:t>
            </w:r>
          </w:p>
          <w:p w:rsidR="0031208A" w:rsidRPr="00611BF1" w:rsidRDefault="0031208A" w:rsidP="00943783">
            <w:pPr>
              <w:numPr>
                <w:ilvl w:val="0"/>
                <w:numId w:val="32"/>
              </w:numPr>
              <w:tabs>
                <w:tab w:val="left" w:pos="350"/>
                <w:tab w:val="left" w:pos="492"/>
                <w:tab w:val="num" w:pos="539"/>
              </w:tabs>
              <w:ind w:left="492" w:hanging="492"/>
              <w:jc w:val="both"/>
              <w:rPr>
                <w:rFonts w:eastAsia="標楷體"/>
                <w:kern w:val="0"/>
                <w:position w:val="-2"/>
              </w:rPr>
            </w:pPr>
            <w:r w:rsidRPr="00611BF1">
              <w:rPr>
                <w:rFonts w:eastAsia="標楷體" w:hint="eastAsia"/>
                <w:kern w:val="0"/>
                <w:position w:val="-2"/>
              </w:rPr>
              <w:t>工程採購驗收作業之辦理。</w:t>
            </w:r>
          </w:p>
          <w:p w:rsidR="0031208A" w:rsidRPr="00611BF1" w:rsidRDefault="0031208A" w:rsidP="00943783">
            <w:pPr>
              <w:numPr>
                <w:ilvl w:val="0"/>
                <w:numId w:val="32"/>
              </w:numPr>
              <w:tabs>
                <w:tab w:val="left" w:pos="350"/>
                <w:tab w:val="left" w:pos="492"/>
                <w:tab w:val="num" w:pos="539"/>
              </w:tabs>
              <w:ind w:left="492" w:hanging="492"/>
              <w:jc w:val="both"/>
              <w:rPr>
                <w:rFonts w:eastAsia="標楷體"/>
                <w:kern w:val="0"/>
                <w:position w:val="-2"/>
              </w:rPr>
            </w:pPr>
            <w:r w:rsidRPr="00611BF1">
              <w:rPr>
                <w:rFonts w:eastAsia="標楷體" w:hint="eastAsia"/>
                <w:kern w:val="0"/>
                <w:position w:val="-2"/>
              </w:rPr>
              <w:t>工程採購廠商各類保證金繳交及退還之申請。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080" w:type="dxa"/>
          </w:tcPr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080" w:type="dxa"/>
          </w:tcPr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080" w:type="dxa"/>
          </w:tcPr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125" w:type="dxa"/>
          </w:tcPr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</w:tc>
      </w:tr>
      <w:tr w:rsidR="0031208A" w:rsidRPr="00611BF1" w:rsidTr="00943783">
        <w:trPr>
          <w:cantSplit/>
          <w:trHeight w:val="3200"/>
          <w:jc w:val="center"/>
        </w:trPr>
        <w:tc>
          <w:tcPr>
            <w:tcW w:w="567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54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二、工程營建</w:t>
            </w:r>
          </w:p>
        </w:tc>
        <w:tc>
          <w:tcPr>
            <w:tcW w:w="3503" w:type="dxa"/>
          </w:tcPr>
          <w:p w:rsidR="0031208A" w:rsidRPr="00611BF1" w:rsidRDefault="0031208A" w:rsidP="00943783">
            <w:pPr>
              <w:numPr>
                <w:ilvl w:val="0"/>
                <w:numId w:val="33"/>
              </w:numPr>
              <w:tabs>
                <w:tab w:val="left" w:pos="492"/>
              </w:tabs>
              <w:ind w:left="492" w:hanging="49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工程之委託規劃、設計及監造案之陳報。</w:t>
            </w:r>
          </w:p>
          <w:p w:rsidR="0031208A" w:rsidRPr="00611BF1" w:rsidRDefault="0031208A" w:rsidP="00943783">
            <w:pPr>
              <w:numPr>
                <w:ilvl w:val="0"/>
                <w:numId w:val="33"/>
              </w:numPr>
              <w:tabs>
                <w:tab w:val="left" w:pos="492"/>
              </w:tabs>
              <w:ind w:left="492" w:hanging="49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工程之監督。</w:t>
            </w:r>
          </w:p>
          <w:p w:rsidR="0031208A" w:rsidRPr="00611BF1" w:rsidRDefault="0031208A" w:rsidP="00943783">
            <w:pPr>
              <w:numPr>
                <w:ilvl w:val="0"/>
                <w:numId w:val="33"/>
              </w:numPr>
              <w:tabs>
                <w:tab w:val="left" w:pos="492"/>
              </w:tabs>
              <w:ind w:left="492" w:hanging="49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工程之變更。</w:t>
            </w:r>
          </w:p>
          <w:p w:rsidR="0031208A" w:rsidRPr="00611BF1" w:rsidRDefault="0031208A" w:rsidP="00943783">
            <w:pPr>
              <w:numPr>
                <w:ilvl w:val="0"/>
                <w:numId w:val="33"/>
              </w:numPr>
              <w:tabs>
                <w:tab w:val="left" w:pos="492"/>
              </w:tabs>
              <w:ind w:left="492" w:hanging="49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工程之估驗計價。</w:t>
            </w:r>
          </w:p>
          <w:p w:rsidR="0031208A" w:rsidRPr="00611BF1" w:rsidRDefault="0031208A" w:rsidP="00943783">
            <w:pPr>
              <w:numPr>
                <w:ilvl w:val="0"/>
                <w:numId w:val="33"/>
              </w:numPr>
              <w:tabs>
                <w:tab w:val="left" w:pos="492"/>
              </w:tabs>
              <w:ind w:left="492" w:hanging="49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工程之驗收及陳報。</w:t>
            </w:r>
          </w:p>
          <w:p w:rsidR="0031208A" w:rsidRPr="00611BF1" w:rsidRDefault="0031208A" w:rsidP="00943783">
            <w:pPr>
              <w:numPr>
                <w:ilvl w:val="0"/>
                <w:numId w:val="33"/>
              </w:numPr>
              <w:tabs>
                <w:tab w:val="left" w:pos="492"/>
              </w:tabs>
              <w:ind w:left="492" w:hanging="49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校舍建築規劃之核定與修正。</w:t>
            </w:r>
          </w:p>
          <w:p w:rsidR="0031208A" w:rsidRPr="00611BF1" w:rsidRDefault="0031208A" w:rsidP="00943783">
            <w:pPr>
              <w:numPr>
                <w:ilvl w:val="0"/>
                <w:numId w:val="33"/>
              </w:numPr>
              <w:tabs>
                <w:tab w:val="left" w:pos="492"/>
              </w:tabs>
              <w:ind w:left="492" w:hanging="492"/>
              <w:jc w:val="both"/>
              <w:rPr>
                <w:rFonts w:ascii="標楷體" w:eastAsia="標楷體"/>
              </w:rPr>
            </w:pPr>
            <w:r w:rsidRPr="00611BF1">
              <w:rPr>
                <w:rFonts w:eastAsia="標楷體"/>
                <w:kern w:val="0"/>
                <w:position w:val="-2"/>
              </w:rPr>
              <w:t>本校空間</w:t>
            </w:r>
            <w:r w:rsidRPr="00611BF1">
              <w:rPr>
                <w:rFonts w:eastAsia="標楷體" w:hint="eastAsia"/>
                <w:kern w:val="0"/>
                <w:position w:val="-2"/>
              </w:rPr>
              <w:t>規劃及</w:t>
            </w:r>
            <w:r w:rsidRPr="00611BF1">
              <w:rPr>
                <w:rFonts w:eastAsia="標楷體"/>
                <w:kern w:val="0"/>
                <w:position w:val="-2"/>
              </w:rPr>
              <w:t>分配</w:t>
            </w:r>
            <w:r w:rsidRPr="00611BF1">
              <w:rPr>
                <w:rFonts w:eastAsia="標楷體" w:hint="eastAsia"/>
                <w:kern w:val="0"/>
                <w:position w:val="-2"/>
              </w:rPr>
              <w:t>相</w:t>
            </w:r>
            <w:r w:rsidRPr="00611BF1">
              <w:rPr>
                <w:rFonts w:eastAsia="標楷體"/>
                <w:kern w:val="0"/>
                <w:position w:val="-2"/>
              </w:rPr>
              <w:t>關行政作業。</w:t>
            </w:r>
          </w:p>
          <w:p w:rsidR="0031208A" w:rsidRPr="00611BF1" w:rsidRDefault="0031208A" w:rsidP="00943783">
            <w:pPr>
              <w:numPr>
                <w:ilvl w:val="0"/>
                <w:numId w:val="33"/>
              </w:numPr>
              <w:tabs>
                <w:tab w:val="left" w:pos="492"/>
              </w:tabs>
              <w:ind w:left="492" w:hanging="492"/>
              <w:jc w:val="both"/>
              <w:rPr>
                <w:rFonts w:ascii="標楷體" w:eastAsia="標楷體"/>
              </w:rPr>
            </w:pPr>
            <w:proofErr w:type="gramStart"/>
            <w:r w:rsidRPr="00611BF1">
              <w:rPr>
                <w:rFonts w:ascii="標楷體" w:eastAsia="標楷體" w:hint="eastAsia"/>
              </w:rPr>
              <w:t>研</w:t>
            </w:r>
            <w:proofErr w:type="gramEnd"/>
            <w:r w:rsidRPr="00611BF1">
              <w:rPr>
                <w:rFonts w:ascii="標楷體" w:eastAsia="標楷體" w:hint="eastAsia"/>
              </w:rPr>
              <w:t>擬營建工程興建小組委員名單。</w:t>
            </w:r>
          </w:p>
          <w:p w:rsidR="0031208A" w:rsidRPr="00611BF1" w:rsidRDefault="0031208A" w:rsidP="00943783">
            <w:pPr>
              <w:numPr>
                <w:ilvl w:val="0"/>
                <w:numId w:val="33"/>
              </w:numPr>
              <w:tabs>
                <w:tab w:val="left" w:pos="492"/>
              </w:tabs>
              <w:ind w:left="492" w:hanging="49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辦理工程保固期間有關業務。</w:t>
            </w:r>
          </w:p>
          <w:p w:rsidR="0031208A" w:rsidRPr="00611BF1" w:rsidRDefault="0031208A" w:rsidP="00943783">
            <w:pPr>
              <w:numPr>
                <w:ilvl w:val="0"/>
                <w:numId w:val="33"/>
              </w:numPr>
              <w:tabs>
                <w:tab w:val="left" w:pos="492"/>
              </w:tabs>
              <w:ind w:left="492" w:hanging="49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工程申訴、調解、仲裁、訴訟事項。</w:t>
            </w:r>
          </w:p>
          <w:p w:rsidR="0031208A" w:rsidRPr="00611BF1" w:rsidRDefault="0031208A" w:rsidP="00943783">
            <w:pPr>
              <w:numPr>
                <w:ilvl w:val="0"/>
                <w:numId w:val="33"/>
              </w:numPr>
              <w:tabs>
                <w:tab w:val="left" w:pos="776"/>
              </w:tabs>
              <w:ind w:left="776" w:hanging="776"/>
              <w:jc w:val="both"/>
              <w:rPr>
                <w:rFonts w:eastAsia="標楷體"/>
                <w:kern w:val="0"/>
                <w:position w:val="-2"/>
              </w:rPr>
            </w:pPr>
            <w:r w:rsidRPr="00611BF1">
              <w:rPr>
                <w:rFonts w:ascii="標楷體" w:eastAsia="標楷體" w:hint="eastAsia"/>
              </w:rPr>
              <w:t>廠商停權事項。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核定</w:t>
            </w:r>
          </w:p>
        </w:tc>
        <w:tc>
          <w:tcPr>
            <w:tcW w:w="1125" w:type="dxa"/>
          </w:tcPr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794260" w:rsidRPr="00611BF1" w:rsidRDefault="00794260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視工程案金額大小</w:t>
            </w: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</w:tc>
      </w:tr>
      <w:tr w:rsidR="0031208A" w:rsidRPr="00611BF1" w:rsidTr="00943783">
        <w:trPr>
          <w:cantSplit/>
          <w:trHeight w:val="5490"/>
          <w:jc w:val="center"/>
        </w:trPr>
        <w:tc>
          <w:tcPr>
            <w:tcW w:w="567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總務處營</w:t>
            </w:r>
            <w:proofErr w:type="gramStart"/>
            <w:r w:rsidRPr="00611BF1">
              <w:rPr>
                <w:rFonts w:ascii="標楷體" w:eastAsia="標楷體" w:hAnsi="標楷體" w:hint="eastAsia"/>
                <w:kern w:val="0"/>
              </w:rPr>
              <w:t>繕</w:t>
            </w:r>
            <w:proofErr w:type="gramEnd"/>
            <w:r w:rsidRPr="00611BF1">
              <w:rPr>
                <w:rFonts w:ascii="標楷體" w:eastAsia="標楷體" w:hAnsi="標楷體" w:hint="eastAsia"/>
                <w:kern w:val="0"/>
              </w:rPr>
              <w:t>組</w:t>
            </w:r>
          </w:p>
        </w:tc>
        <w:tc>
          <w:tcPr>
            <w:tcW w:w="454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三、修繕維護</w:t>
            </w:r>
          </w:p>
        </w:tc>
        <w:tc>
          <w:tcPr>
            <w:tcW w:w="3503" w:type="dxa"/>
          </w:tcPr>
          <w:p w:rsidR="0031208A" w:rsidRPr="00611BF1" w:rsidRDefault="0031208A" w:rsidP="00943783">
            <w:pPr>
              <w:numPr>
                <w:ilvl w:val="0"/>
                <w:numId w:val="34"/>
              </w:numPr>
              <w:tabs>
                <w:tab w:val="left" w:pos="492"/>
              </w:tabs>
              <w:ind w:left="492" w:hanging="49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維修案件之申請登記。</w:t>
            </w:r>
          </w:p>
          <w:p w:rsidR="0031208A" w:rsidRPr="00611BF1" w:rsidRDefault="0031208A" w:rsidP="00943783">
            <w:pPr>
              <w:numPr>
                <w:ilvl w:val="0"/>
                <w:numId w:val="34"/>
              </w:numPr>
              <w:tabs>
                <w:tab w:val="left" w:pos="492"/>
              </w:tabs>
              <w:ind w:left="492" w:hanging="49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維修工作之巡查與聯繫。</w:t>
            </w:r>
          </w:p>
          <w:p w:rsidR="0031208A" w:rsidRPr="00611BF1" w:rsidRDefault="0031208A" w:rsidP="00943783">
            <w:pPr>
              <w:numPr>
                <w:ilvl w:val="0"/>
                <w:numId w:val="34"/>
              </w:numPr>
              <w:tabs>
                <w:tab w:val="left" w:pos="492"/>
              </w:tabs>
              <w:ind w:left="492" w:hanging="49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修繕工程施工之監督。</w:t>
            </w:r>
          </w:p>
          <w:p w:rsidR="0031208A" w:rsidRPr="00611BF1" w:rsidRDefault="0031208A" w:rsidP="00943783">
            <w:pPr>
              <w:numPr>
                <w:ilvl w:val="0"/>
                <w:numId w:val="34"/>
              </w:numPr>
              <w:tabs>
                <w:tab w:val="left" w:pos="492"/>
              </w:tabs>
              <w:ind w:left="492" w:hanging="49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修繕事項之驗收及結報。</w:t>
            </w:r>
          </w:p>
          <w:p w:rsidR="0031208A" w:rsidRPr="00611BF1" w:rsidRDefault="0031208A" w:rsidP="00943783">
            <w:pPr>
              <w:numPr>
                <w:ilvl w:val="0"/>
                <w:numId w:val="34"/>
              </w:numPr>
              <w:tabs>
                <w:tab w:val="left" w:pos="492"/>
              </w:tabs>
              <w:ind w:left="492" w:hanging="49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水電維修。</w:t>
            </w:r>
          </w:p>
          <w:p w:rsidR="0031208A" w:rsidRPr="00611BF1" w:rsidRDefault="0031208A" w:rsidP="00943783">
            <w:pPr>
              <w:numPr>
                <w:ilvl w:val="0"/>
                <w:numId w:val="34"/>
              </w:numPr>
              <w:tabs>
                <w:tab w:val="left" w:pos="492"/>
              </w:tabs>
              <w:ind w:left="492" w:hanging="49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建築物公共安全檢查及定期維護保養。</w:t>
            </w:r>
          </w:p>
          <w:p w:rsidR="0031208A" w:rsidRPr="00611BF1" w:rsidRDefault="0031208A" w:rsidP="00943783">
            <w:pPr>
              <w:numPr>
                <w:ilvl w:val="0"/>
                <w:numId w:val="34"/>
              </w:numPr>
              <w:tabs>
                <w:tab w:val="left" w:pos="492"/>
              </w:tabs>
              <w:ind w:left="492" w:hanging="49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高低壓檢測維護及機電房之管理。</w:t>
            </w:r>
          </w:p>
          <w:p w:rsidR="0031208A" w:rsidRPr="00611BF1" w:rsidRDefault="0031208A" w:rsidP="00943783">
            <w:pPr>
              <w:numPr>
                <w:ilvl w:val="0"/>
                <w:numId w:val="34"/>
              </w:numPr>
              <w:tabs>
                <w:tab w:val="left" w:pos="492"/>
              </w:tabs>
              <w:ind w:left="492" w:hanging="49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飲水機設備維護及管理。</w:t>
            </w:r>
          </w:p>
          <w:p w:rsidR="0031208A" w:rsidRPr="00611BF1" w:rsidRDefault="0031208A" w:rsidP="00943783">
            <w:pPr>
              <w:numPr>
                <w:ilvl w:val="0"/>
                <w:numId w:val="34"/>
              </w:numPr>
              <w:tabs>
                <w:tab w:val="left" w:pos="492"/>
              </w:tabs>
              <w:ind w:left="492" w:hanging="49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電梯設備保養維護及管理。</w:t>
            </w:r>
          </w:p>
          <w:p w:rsidR="0031208A" w:rsidRPr="00611BF1" w:rsidRDefault="0031208A" w:rsidP="00943783">
            <w:pPr>
              <w:numPr>
                <w:ilvl w:val="0"/>
                <w:numId w:val="34"/>
              </w:numPr>
              <w:tabs>
                <w:tab w:val="left" w:pos="492"/>
              </w:tabs>
              <w:ind w:left="492" w:hanging="49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空調保養維護及管理。</w:t>
            </w:r>
          </w:p>
          <w:p w:rsidR="0031208A" w:rsidRPr="00611BF1" w:rsidRDefault="0031208A" w:rsidP="00943783">
            <w:pPr>
              <w:numPr>
                <w:ilvl w:val="0"/>
                <w:numId w:val="34"/>
              </w:numPr>
              <w:tabs>
                <w:tab w:val="left" w:pos="776"/>
              </w:tabs>
              <w:ind w:left="776" w:hanging="776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蓄水池、水塔清洗及管理。</w:t>
            </w:r>
          </w:p>
          <w:p w:rsidR="0031208A" w:rsidRPr="00611BF1" w:rsidRDefault="0031208A" w:rsidP="00943783">
            <w:pPr>
              <w:numPr>
                <w:ilvl w:val="0"/>
                <w:numId w:val="34"/>
              </w:numPr>
              <w:tabs>
                <w:tab w:val="left" w:pos="776"/>
              </w:tabs>
              <w:ind w:left="776" w:hanging="776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冷氣維修及使用管理。</w:t>
            </w:r>
          </w:p>
          <w:p w:rsidR="0031208A" w:rsidRPr="00611BF1" w:rsidRDefault="0031208A" w:rsidP="00943783">
            <w:pPr>
              <w:numPr>
                <w:ilvl w:val="0"/>
                <w:numId w:val="34"/>
              </w:numPr>
              <w:tabs>
                <w:tab w:val="left" w:pos="776"/>
              </w:tabs>
              <w:ind w:left="776" w:hanging="776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校園無障礙環境設施改善。</w:t>
            </w:r>
          </w:p>
          <w:p w:rsidR="0031208A" w:rsidRPr="00611BF1" w:rsidRDefault="0031208A" w:rsidP="00943783">
            <w:pPr>
              <w:numPr>
                <w:ilvl w:val="0"/>
                <w:numId w:val="34"/>
              </w:numPr>
              <w:tabs>
                <w:tab w:val="left" w:pos="776"/>
              </w:tabs>
              <w:ind w:left="776" w:hanging="776"/>
              <w:jc w:val="both"/>
              <w:rPr>
                <w:rFonts w:eastAsia="標楷體"/>
                <w:kern w:val="0"/>
                <w:position w:val="-2"/>
              </w:rPr>
            </w:pPr>
            <w:r w:rsidRPr="00611BF1">
              <w:rPr>
                <w:rFonts w:ascii="標楷體" w:eastAsia="標楷體" w:hint="eastAsia"/>
              </w:rPr>
              <w:t>維修預算之擬定。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125" w:type="dxa"/>
          </w:tcPr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</w:tc>
      </w:tr>
      <w:tr w:rsidR="0031208A" w:rsidRPr="00611BF1" w:rsidTr="00943783">
        <w:trPr>
          <w:cantSplit/>
          <w:trHeight w:val="2211"/>
          <w:jc w:val="center"/>
        </w:trPr>
        <w:tc>
          <w:tcPr>
            <w:tcW w:w="567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lastRenderedPageBreak/>
              <w:t>總務處文書組</w:t>
            </w:r>
          </w:p>
        </w:tc>
        <w:tc>
          <w:tcPr>
            <w:tcW w:w="454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文書組相關行政業務</w:t>
            </w:r>
          </w:p>
        </w:tc>
        <w:tc>
          <w:tcPr>
            <w:tcW w:w="3503" w:type="dxa"/>
          </w:tcPr>
          <w:p w:rsidR="0031208A" w:rsidRPr="00611BF1" w:rsidRDefault="0031208A" w:rsidP="00943783">
            <w:pPr>
              <w:numPr>
                <w:ilvl w:val="0"/>
                <w:numId w:val="36"/>
              </w:numPr>
              <w:tabs>
                <w:tab w:val="left" w:pos="492"/>
              </w:tabs>
              <w:ind w:left="492" w:hanging="492"/>
              <w:jc w:val="both"/>
              <w:rPr>
                <w:rFonts w:eastAsia="標楷體"/>
              </w:rPr>
            </w:pPr>
            <w:r w:rsidRPr="00611BF1">
              <w:rPr>
                <w:rFonts w:eastAsia="標楷體"/>
              </w:rPr>
              <w:t>文書法規之</w:t>
            </w:r>
            <w:proofErr w:type="gramStart"/>
            <w:r w:rsidRPr="00611BF1">
              <w:rPr>
                <w:rFonts w:eastAsia="標楷體"/>
              </w:rPr>
              <w:t>研</w:t>
            </w:r>
            <w:proofErr w:type="gramEnd"/>
            <w:r w:rsidRPr="00611BF1">
              <w:rPr>
                <w:rFonts w:eastAsia="標楷體"/>
              </w:rPr>
              <w:t>擬及修正。</w:t>
            </w:r>
          </w:p>
          <w:p w:rsidR="0031208A" w:rsidRPr="00611BF1" w:rsidRDefault="0031208A" w:rsidP="00943783">
            <w:pPr>
              <w:numPr>
                <w:ilvl w:val="0"/>
                <w:numId w:val="36"/>
              </w:numPr>
              <w:tabs>
                <w:tab w:val="left" w:pos="492"/>
              </w:tabs>
              <w:ind w:left="492" w:hanging="492"/>
              <w:jc w:val="both"/>
              <w:rPr>
                <w:rFonts w:eastAsia="標楷體"/>
              </w:rPr>
            </w:pPr>
            <w:r w:rsidRPr="00611BF1">
              <w:rPr>
                <w:rFonts w:eastAsia="標楷體"/>
              </w:rPr>
              <w:t>公文時效管制。</w:t>
            </w:r>
          </w:p>
          <w:p w:rsidR="0031208A" w:rsidRPr="00611BF1" w:rsidRDefault="0031208A" w:rsidP="00943783">
            <w:pPr>
              <w:numPr>
                <w:ilvl w:val="0"/>
                <w:numId w:val="36"/>
              </w:numPr>
              <w:tabs>
                <w:tab w:val="left" w:pos="492"/>
              </w:tabs>
              <w:ind w:left="492" w:hanging="492"/>
              <w:jc w:val="both"/>
              <w:rPr>
                <w:rFonts w:eastAsia="標楷體"/>
              </w:rPr>
            </w:pPr>
            <w:r w:rsidRPr="00611BF1">
              <w:rPr>
                <w:rFonts w:eastAsia="標楷體"/>
              </w:rPr>
              <w:t>現行檔案轉檔。</w:t>
            </w:r>
          </w:p>
          <w:p w:rsidR="0031208A" w:rsidRPr="00611BF1" w:rsidRDefault="0031208A" w:rsidP="00943783">
            <w:pPr>
              <w:numPr>
                <w:ilvl w:val="0"/>
                <w:numId w:val="36"/>
              </w:numPr>
              <w:tabs>
                <w:tab w:val="left" w:pos="492"/>
              </w:tabs>
              <w:ind w:left="492" w:hanging="492"/>
              <w:jc w:val="both"/>
              <w:rPr>
                <w:rFonts w:eastAsia="標楷體"/>
              </w:rPr>
            </w:pPr>
            <w:r w:rsidRPr="00611BF1">
              <w:rPr>
                <w:rFonts w:eastAsia="標楷體"/>
              </w:rPr>
              <w:t>公文影像掃描建檔。</w:t>
            </w:r>
          </w:p>
          <w:p w:rsidR="0031208A" w:rsidRPr="00611BF1" w:rsidRDefault="0031208A" w:rsidP="00943783">
            <w:pPr>
              <w:numPr>
                <w:ilvl w:val="0"/>
                <w:numId w:val="36"/>
              </w:numPr>
              <w:tabs>
                <w:tab w:val="left" w:pos="492"/>
              </w:tabs>
              <w:ind w:left="492" w:hanging="492"/>
              <w:jc w:val="both"/>
              <w:rPr>
                <w:rFonts w:eastAsia="標楷體"/>
              </w:rPr>
            </w:pPr>
            <w:r w:rsidRPr="00611BF1">
              <w:rPr>
                <w:rFonts w:eastAsia="標楷體"/>
              </w:rPr>
              <w:t>電子</w:t>
            </w:r>
            <w:proofErr w:type="gramStart"/>
            <w:r w:rsidRPr="00611BF1">
              <w:rPr>
                <w:rFonts w:eastAsia="標楷體"/>
              </w:rPr>
              <w:t>公文線上簽</w:t>
            </w:r>
            <w:proofErr w:type="gramEnd"/>
            <w:r w:rsidRPr="00611BF1">
              <w:rPr>
                <w:rFonts w:eastAsia="標楷體"/>
              </w:rPr>
              <w:t>核相關作業。</w:t>
            </w:r>
          </w:p>
          <w:p w:rsidR="0031208A" w:rsidRPr="00611BF1" w:rsidRDefault="0031208A" w:rsidP="00943783">
            <w:pPr>
              <w:numPr>
                <w:ilvl w:val="0"/>
                <w:numId w:val="36"/>
              </w:numPr>
              <w:tabs>
                <w:tab w:val="left" w:pos="492"/>
                <w:tab w:val="left" w:pos="881"/>
              </w:tabs>
              <w:ind w:left="492" w:hanging="492"/>
              <w:jc w:val="both"/>
              <w:rPr>
                <w:rFonts w:eastAsia="標楷體"/>
              </w:rPr>
            </w:pPr>
            <w:r w:rsidRPr="00611BF1">
              <w:rPr>
                <w:rFonts w:eastAsia="標楷體"/>
              </w:rPr>
              <w:t>公文登記、分類、傳遞。</w:t>
            </w:r>
          </w:p>
          <w:p w:rsidR="0031208A" w:rsidRPr="00611BF1" w:rsidRDefault="0031208A" w:rsidP="00943783">
            <w:pPr>
              <w:numPr>
                <w:ilvl w:val="0"/>
                <w:numId w:val="36"/>
              </w:numPr>
              <w:tabs>
                <w:tab w:val="left" w:pos="492"/>
                <w:tab w:val="left" w:pos="881"/>
              </w:tabs>
              <w:ind w:left="492" w:hanging="492"/>
              <w:jc w:val="both"/>
              <w:rPr>
                <w:rFonts w:eastAsia="標楷體"/>
              </w:rPr>
            </w:pPr>
            <w:r w:rsidRPr="00611BF1">
              <w:rPr>
                <w:rFonts w:eastAsia="標楷體"/>
              </w:rPr>
              <w:t>郵件登記、分類、轉發。</w:t>
            </w:r>
          </w:p>
          <w:p w:rsidR="0031208A" w:rsidRPr="00611BF1" w:rsidRDefault="0031208A" w:rsidP="00943783">
            <w:pPr>
              <w:numPr>
                <w:ilvl w:val="0"/>
                <w:numId w:val="36"/>
              </w:numPr>
              <w:tabs>
                <w:tab w:val="left" w:pos="492"/>
                <w:tab w:val="left" w:pos="881"/>
              </w:tabs>
              <w:ind w:left="492" w:hanging="492"/>
              <w:jc w:val="both"/>
              <w:rPr>
                <w:rFonts w:eastAsia="標楷體"/>
              </w:rPr>
            </w:pPr>
            <w:r w:rsidRPr="00611BF1">
              <w:rPr>
                <w:rFonts w:eastAsia="標楷體"/>
              </w:rPr>
              <w:t>文書事宜答覆詢問事項。</w:t>
            </w:r>
          </w:p>
          <w:p w:rsidR="0031208A" w:rsidRPr="00611BF1" w:rsidRDefault="0031208A" w:rsidP="00943783">
            <w:pPr>
              <w:numPr>
                <w:ilvl w:val="0"/>
                <w:numId w:val="36"/>
              </w:numPr>
              <w:tabs>
                <w:tab w:val="left" w:pos="492"/>
                <w:tab w:val="left" w:pos="881"/>
              </w:tabs>
              <w:ind w:left="492" w:hanging="492"/>
              <w:jc w:val="both"/>
              <w:rPr>
                <w:rFonts w:eastAsia="標楷體"/>
              </w:rPr>
            </w:pPr>
            <w:proofErr w:type="gramStart"/>
            <w:r w:rsidRPr="00611BF1">
              <w:rPr>
                <w:rFonts w:eastAsia="標楷體" w:hint="eastAsia"/>
              </w:rPr>
              <w:t>稽</w:t>
            </w:r>
            <w:proofErr w:type="gramEnd"/>
            <w:r w:rsidRPr="00611BF1">
              <w:rPr>
                <w:rFonts w:eastAsia="標楷體" w:hint="eastAsia"/>
              </w:rPr>
              <w:t>催作業與統計。</w:t>
            </w:r>
          </w:p>
          <w:p w:rsidR="0031208A" w:rsidRPr="00611BF1" w:rsidRDefault="0031208A" w:rsidP="00943783">
            <w:pPr>
              <w:numPr>
                <w:ilvl w:val="0"/>
                <w:numId w:val="36"/>
              </w:numPr>
              <w:tabs>
                <w:tab w:val="left" w:pos="492"/>
                <w:tab w:val="left" w:pos="881"/>
              </w:tabs>
              <w:ind w:left="492" w:hanging="492"/>
              <w:jc w:val="both"/>
              <w:rPr>
                <w:rFonts w:eastAsia="標楷體"/>
              </w:rPr>
            </w:pPr>
            <w:r w:rsidRPr="00611BF1">
              <w:rPr>
                <w:rFonts w:eastAsia="標楷體" w:hint="eastAsia"/>
              </w:rPr>
              <w:t>檔案分類編碼陳報。</w:t>
            </w:r>
          </w:p>
          <w:p w:rsidR="0031208A" w:rsidRPr="00611BF1" w:rsidRDefault="0031208A" w:rsidP="00943783">
            <w:pPr>
              <w:numPr>
                <w:ilvl w:val="0"/>
                <w:numId w:val="36"/>
              </w:numPr>
              <w:tabs>
                <w:tab w:val="left" w:pos="776"/>
                <w:tab w:val="left" w:pos="881"/>
              </w:tabs>
              <w:ind w:left="776" w:hanging="776"/>
              <w:jc w:val="both"/>
              <w:rPr>
                <w:rFonts w:eastAsia="標楷體"/>
              </w:rPr>
            </w:pPr>
            <w:r w:rsidRPr="00611BF1">
              <w:rPr>
                <w:rFonts w:eastAsia="標楷體" w:hint="eastAsia"/>
              </w:rPr>
              <w:t>年限屆滿之檔案銷毀。</w:t>
            </w:r>
          </w:p>
          <w:p w:rsidR="0031208A" w:rsidRPr="00611BF1" w:rsidRDefault="0031208A" w:rsidP="00943783">
            <w:pPr>
              <w:numPr>
                <w:ilvl w:val="0"/>
                <w:numId w:val="36"/>
              </w:numPr>
              <w:tabs>
                <w:tab w:val="left" w:pos="776"/>
                <w:tab w:val="left" w:pos="881"/>
              </w:tabs>
              <w:ind w:left="776" w:hanging="776"/>
              <w:jc w:val="both"/>
              <w:rPr>
                <w:rFonts w:eastAsia="標楷體"/>
              </w:rPr>
            </w:pPr>
            <w:r w:rsidRPr="00611BF1">
              <w:rPr>
                <w:rFonts w:eastAsia="標楷體" w:hint="eastAsia"/>
              </w:rPr>
              <w:t>回溯檔案目錄建檔。</w:t>
            </w:r>
          </w:p>
          <w:p w:rsidR="0031208A" w:rsidRPr="00611BF1" w:rsidRDefault="0031208A" w:rsidP="00943783">
            <w:pPr>
              <w:numPr>
                <w:ilvl w:val="0"/>
                <w:numId w:val="36"/>
              </w:numPr>
              <w:tabs>
                <w:tab w:val="left" w:pos="776"/>
                <w:tab w:val="left" w:pos="881"/>
              </w:tabs>
              <w:ind w:left="776" w:hanging="776"/>
              <w:jc w:val="both"/>
              <w:rPr>
                <w:rFonts w:eastAsia="標楷體"/>
              </w:rPr>
            </w:pPr>
            <w:r w:rsidRPr="00611BF1">
              <w:rPr>
                <w:rFonts w:eastAsia="標楷體" w:hint="eastAsia"/>
              </w:rPr>
              <w:t>檔案歸檔報表陳報。</w:t>
            </w:r>
          </w:p>
          <w:p w:rsidR="0031208A" w:rsidRPr="00611BF1" w:rsidRDefault="0031208A" w:rsidP="00943783">
            <w:pPr>
              <w:numPr>
                <w:ilvl w:val="0"/>
                <w:numId w:val="36"/>
              </w:numPr>
              <w:tabs>
                <w:tab w:val="left" w:pos="776"/>
                <w:tab w:val="left" w:pos="881"/>
              </w:tabs>
              <w:ind w:left="776" w:hanging="776"/>
              <w:jc w:val="both"/>
              <w:rPr>
                <w:rFonts w:eastAsia="標楷體"/>
              </w:rPr>
            </w:pPr>
            <w:r w:rsidRPr="00611BF1">
              <w:rPr>
                <w:rFonts w:eastAsia="標楷體" w:hint="eastAsia"/>
              </w:rPr>
              <w:t>借調、回收案件。</w:t>
            </w:r>
          </w:p>
          <w:p w:rsidR="0031208A" w:rsidRPr="00611BF1" w:rsidRDefault="0031208A" w:rsidP="00943783">
            <w:pPr>
              <w:numPr>
                <w:ilvl w:val="0"/>
                <w:numId w:val="36"/>
              </w:numPr>
              <w:tabs>
                <w:tab w:val="num" w:pos="539"/>
                <w:tab w:val="left" w:pos="776"/>
                <w:tab w:val="left" w:pos="881"/>
              </w:tabs>
              <w:ind w:left="776" w:hanging="776"/>
              <w:jc w:val="both"/>
              <w:rPr>
                <w:rFonts w:ascii="標楷體" w:eastAsia="標楷體"/>
              </w:rPr>
            </w:pPr>
            <w:r w:rsidRPr="00611BF1">
              <w:rPr>
                <w:rFonts w:eastAsia="標楷體"/>
              </w:rPr>
              <w:t>其他相關暨臨時交辦事項。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080" w:type="dxa"/>
          </w:tcPr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080" w:type="dxa"/>
          </w:tcPr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080" w:type="dxa"/>
          </w:tcPr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/>
                <w:kern w:val="0"/>
              </w:rPr>
            </w:pP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核定</w:t>
            </w:r>
          </w:p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125" w:type="dxa"/>
          </w:tcPr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視性質而定其權責劃分</w:t>
            </w:r>
          </w:p>
        </w:tc>
      </w:tr>
    </w:tbl>
    <w:p w:rsidR="0031208A" w:rsidRPr="00611BF1" w:rsidRDefault="0031208A" w:rsidP="0031208A"/>
    <w:p w:rsidR="0031208A" w:rsidRPr="00611BF1" w:rsidRDefault="0031208A" w:rsidP="0031208A"/>
    <w:p w:rsidR="0031208A" w:rsidRPr="00611BF1" w:rsidRDefault="0031208A" w:rsidP="0031208A">
      <w:pPr>
        <w:widowControl/>
      </w:pPr>
      <w:r w:rsidRPr="00611BF1">
        <w:br w:type="page"/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"/>
        <w:gridCol w:w="537"/>
        <w:gridCol w:w="2871"/>
        <w:gridCol w:w="1077"/>
        <w:gridCol w:w="1077"/>
        <w:gridCol w:w="1077"/>
        <w:gridCol w:w="1077"/>
        <w:gridCol w:w="1312"/>
      </w:tblGrid>
      <w:tr w:rsidR="0031208A" w:rsidRPr="00611BF1" w:rsidTr="0077114D">
        <w:trPr>
          <w:cantSplit/>
          <w:tblHeader/>
          <w:jc w:val="center"/>
        </w:trPr>
        <w:tc>
          <w:tcPr>
            <w:tcW w:w="598" w:type="dxa"/>
            <w:vMerge w:val="restart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lastRenderedPageBreak/>
              <w:t>單位</w:t>
            </w:r>
          </w:p>
        </w:tc>
        <w:tc>
          <w:tcPr>
            <w:tcW w:w="3408" w:type="dxa"/>
            <w:gridSpan w:val="2"/>
            <w:shd w:val="clear" w:color="auto" w:fill="auto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工作項目</w:t>
            </w:r>
          </w:p>
        </w:tc>
        <w:tc>
          <w:tcPr>
            <w:tcW w:w="4308" w:type="dxa"/>
            <w:gridSpan w:val="4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權責劃分</w:t>
            </w:r>
          </w:p>
        </w:tc>
        <w:tc>
          <w:tcPr>
            <w:tcW w:w="1312" w:type="dxa"/>
            <w:vMerge w:val="restart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備考</w:t>
            </w:r>
          </w:p>
        </w:tc>
      </w:tr>
      <w:tr w:rsidR="0031208A" w:rsidRPr="00611BF1" w:rsidTr="0077114D">
        <w:trPr>
          <w:cantSplit/>
          <w:tblHeader/>
          <w:jc w:val="center"/>
        </w:trPr>
        <w:tc>
          <w:tcPr>
            <w:tcW w:w="598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537" w:type="dxa"/>
            <w:vMerge w:val="restart"/>
            <w:shd w:val="clear" w:color="auto" w:fill="auto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細目</w:t>
            </w:r>
          </w:p>
        </w:tc>
        <w:tc>
          <w:tcPr>
            <w:tcW w:w="2871" w:type="dxa"/>
            <w:vMerge w:val="restart"/>
            <w:shd w:val="clear" w:color="auto" w:fill="auto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內  容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第４層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第３層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第２層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第１層</w:t>
            </w:r>
          </w:p>
        </w:tc>
        <w:tc>
          <w:tcPr>
            <w:tcW w:w="1312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</w:tr>
      <w:tr w:rsidR="0031208A" w:rsidRPr="00611BF1" w:rsidTr="0077114D">
        <w:trPr>
          <w:cantSplit/>
          <w:tblHeader/>
          <w:jc w:val="center"/>
        </w:trPr>
        <w:tc>
          <w:tcPr>
            <w:tcW w:w="598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537" w:type="dxa"/>
            <w:vMerge/>
            <w:shd w:val="clear" w:color="auto" w:fill="auto"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2871" w:type="dxa"/>
            <w:vMerge/>
            <w:shd w:val="clear" w:color="auto" w:fill="auto"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1077" w:type="dxa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承辦人</w:t>
            </w:r>
          </w:p>
        </w:tc>
        <w:tc>
          <w:tcPr>
            <w:tcW w:w="1077" w:type="dxa"/>
            <w:vAlign w:val="center"/>
          </w:tcPr>
          <w:p w:rsidR="0031208A" w:rsidRPr="00611BF1" w:rsidRDefault="0031208A" w:rsidP="00943783">
            <w:pPr>
              <w:spacing w:line="200" w:lineRule="exact"/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系所主管、組長</w:t>
            </w:r>
          </w:p>
        </w:tc>
        <w:tc>
          <w:tcPr>
            <w:tcW w:w="1077" w:type="dxa"/>
            <w:vAlign w:val="center"/>
          </w:tcPr>
          <w:p w:rsidR="0031208A" w:rsidRPr="00611BF1" w:rsidRDefault="0031208A" w:rsidP="00943783">
            <w:pPr>
              <w:spacing w:line="200" w:lineRule="exact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處、院、部、室、中心主管</w:t>
            </w:r>
          </w:p>
        </w:tc>
        <w:tc>
          <w:tcPr>
            <w:tcW w:w="1077" w:type="dxa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校長</w:t>
            </w:r>
          </w:p>
        </w:tc>
        <w:tc>
          <w:tcPr>
            <w:tcW w:w="1312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</w:tr>
      <w:tr w:rsidR="0031208A" w:rsidRPr="00611BF1" w:rsidTr="0077114D">
        <w:trPr>
          <w:cantSplit/>
          <w:trHeight w:val="2887"/>
          <w:jc w:val="center"/>
        </w:trPr>
        <w:tc>
          <w:tcPr>
            <w:tcW w:w="598" w:type="dxa"/>
            <w:vMerge w:val="restart"/>
            <w:tcBorders>
              <w:top w:val="single" w:sz="4" w:space="0" w:color="FFFFFF"/>
            </w:tcBorders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研究發展處</w:t>
            </w:r>
          </w:p>
        </w:tc>
        <w:tc>
          <w:tcPr>
            <w:tcW w:w="537" w:type="dxa"/>
            <w:tcBorders>
              <w:top w:val="single" w:sz="4" w:space="0" w:color="FFFFFF"/>
            </w:tcBorders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</w:rPr>
              <w:t>綜合業務</w:t>
            </w:r>
          </w:p>
        </w:tc>
        <w:tc>
          <w:tcPr>
            <w:tcW w:w="2871" w:type="dxa"/>
            <w:tcBorders>
              <w:top w:val="single" w:sz="4" w:space="0" w:color="FFFFFF"/>
            </w:tcBorders>
          </w:tcPr>
          <w:p w:rsidR="0031208A" w:rsidRPr="00611BF1" w:rsidRDefault="0031208A" w:rsidP="00943783">
            <w:pPr>
              <w:adjustRightInd w:val="0"/>
              <w:snapToGrid w:val="0"/>
              <w:spacing w:line="240" w:lineRule="atLeast"/>
              <w:ind w:leftChars="-5" w:left="432" w:hangingChars="185" w:hanging="444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一、出席校外機關學校之有關會議、訓練、講習、說明會等。</w:t>
            </w:r>
          </w:p>
          <w:p w:rsidR="0031208A" w:rsidRPr="00611BF1" w:rsidRDefault="0031208A" w:rsidP="00943783">
            <w:pPr>
              <w:adjustRightInd w:val="0"/>
              <w:snapToGrid w:val="0"/>
              <w:spacing w:line="240" w:lineRule="atLeast"/>
              <w:ind w:left="432" w:hangingChars="180" w:hanging="432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二、各組業務工作標準流程之擬訂。</w:t>
            </w:r>
          </w:p>
          <w:p w:rsidR="0031208A" w:rsidRPr="00611BF1" w:rsidRDefault="0031208A" w:rsidP="00943783">
            <w:pPr>
              <w:adjustRightInd w:val="0"/>
              <w:snapToGrid w:val="0"/>
              <w:spacing w:line="240" w:lineRule="atLeast"/>
              <w:ind w:left="432" w:hangingChars="180" w:hanging="432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三、與本處業務相關之內部會議召開與記錄。</w:t>
            </w:r>
          </w:p>
          <w:p w:rsidR="0031208A" w:rsidRPr="00611BF1" w:rsidRDefault="0031208A" w:rsidP="00943783">
            <w:pPr>
              <w:adjustRightInd w:val="0"/>
              <w:snapToGrid w:val="0"/>
              <w:spacing w:line="240" w:lineRule="atLeast"/>
              <w:ind w:left="432" w:hangingChars="180" w:hanging="432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四、中央相關部會及校外各單位優秀、傑出人才、團體之推薦。</w:t>
            </w:r>
          </w:p>
          <w:p w:rsidR="0031208A" w:rsidRPr="00611BF1" w:rsidRDefault="0031208A" w:rsidP="00943783">
            <w:pPr>
              <w:adjustRightInd w:val="0"/>
              <w:snapToGrid w:val="0"/>
              <w:spacing w:line="240" w:lineRule="atLeast"/>
              <w:ind w:left="432" w:hangingChars="180" w:hanging="432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五、本校與國內其他各大專校院、學術機構、團體之交流合作相關業務。</w:t>
            </w:r>
          </w:p>
          <w:p w:rsidR="0031208A" w:rsidRPr="00611BF1" w:rsidRDefault="0031208A" w:rsidP="00943783">
            <w:pPr>
              <w:adjustRightInd w:val="0"/>
              <w:snapToGrid w:val="0"/>
              <w:spacing w:line="240" w:lineRule="atLeast"/>
              <w:ind w:left="432" w:hangingChars="180" w:hanging="432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六、其他長官交辦事項。</w:t>
            </w:r>
          </w:p>
        </w:tc>
        <w:tc>
          <w:tcPr>
            <w:tcW w:w="1077" w:type="dxa"/>
            <w:tcBorders>
              <w:top w:val="single" w:sz="4" w:space="0" w:color="FFFFFF"/>
            </w:tcBorders>
          </w:tcPr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</w:tc>
        <w:tc>
          <w:tcPr>
            <w:tcW w:w="1077" w:type="dxa"/>
            <w:tcBorders>
              <w:top w:val="single" w:sz="4" w:space="0" w:color="FFFFFF"/>
            </w:tcBorders>
          </w:tcPr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77" w:type="dxa"/>
            <w:tcBorders>
              <w:top w:val="single" w:sz="4" w:space="0" w:color="FFFFFF"/>
            </w:tcBorders>
          </w:tcPr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077" w:type="dxa"/>
            <w:tcBorders>
              <w:top w:val="single" w:sz="4" w:space="0" w:color="FFFFFF"/>
            </w:tcBorders>
          </w:tcPr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312" w:type="dxa"/>
            <w:tcBorders>
              <w:top w:val="single" w:sz="4" w:space="0" w:color="FFFFFF"/>
            </w:tcBorders>
          </w:tcPr>
          <w:p w:rsidR="0031208A" w:rsidRPr="00611BF1" w:rsidRDefault="0031208A" w:rsidP="00943783">
            <w:pPr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分層負責情形，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視交辦事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項性質而定</w:t>
            </w:r>
          </w:p>
          <w:p w:rsidR="0031208A" w:rsidRPr="00611BF1" w:rsidRDefault="0031208A" w:rsidP="00943783">
            <w:pPr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1208A" w:rsidRPr="00611BF1" w:rsidTr="0077114D">
        <w:trPr>
          <w:cantSplit/>
          <w:trHeight w:val="2887"/>
          <w:jc w:val="center"/>
        </w:trPr>
        <w:tc>
          <w:tcPr>
            <w:tcW w:w="598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537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整合發展業務</w:t>
            </w:r>
          </w:p>
        </w:tc>
        <w:tc>
          <w:tcPr>
            <w:tcW w:w="2871" w:type="dxa"/>
          </w:tcPr>
          <w:p w:rsidR="0031208A" w:rsidRPr="00611BF1" w:rsidRDefault="0031208A" w:rsidP="00943783">
            <w:pPr>
              <w:ind w:left="408" w:hangingChars="170" w:hanging="40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一、辦理年度研究計畫配合款調查統計與分配簽核。</w:t>
            </w:r>
          </w:p>
          <w:p w:rsidR="0031208A" w:rsidRPr="00611BF1" w:rsidRDefault="0031208A" w:rsidP="00943783">
            <w:pPr>
              <w:ind w:left="408" w:hangingChars="170" w:hanging="40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二、辦理年度設備經費分配簽核。</w:t>
            </w:r>
          </w:p>
          <w:p w:rsidR="0031208A" w:rsidRPr="00611BF1" w:rsidRDefault="00343B1D" w:rsidP="00943783">
            <w:pPr>
              <w:ind w:left="408" w:hangingChars="170" w:hanging="40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</w:t>
            </w:r>
            <w:r w:rsidR="0031208A" w:rsidRPr="00611BF1">
              <w:rPr>
                <w:rFonts w:ascii="標楷體" w:eastAsia="標楷體" w:hAnsi="標楷體" w:hint="eastAsia"/>
              </w:rPr>
              <w:t>、協調召開有關整合性研究計畫之推動會議。</w:t>
            </w:r>
          </w:p>
          <w:p w:rsidR="0031208A" w:rsidRPr="00611BF1" w:rsidRDefault="0031208A" w:rsidP="00943783">
            <w:pPr>
              <w:adjustRightInd w:val="0"/>
              <w:snapToGrid w:val="0"/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strike/>
              </w:rPr>
            </w:pP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2" w:type="dxa"/>
          </w:tcPr>
          <w:p w:rsidR="0031208A" w:rsidRPr="00611BF1" w:rsidRDefault="0031208A" w:rsidP="00943783">
            <w:pPr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分層負責情形，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視交辦事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項性質而定</w:t>
            </w:r>
          </w:p>
          <w:p w:rsidR="0031208A" w:rsidRPr="00611BF1" w:rsidRDefault="0031208A" w:rsidP="00943783">
            <w:pPr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1208A" w:rsidRPr="00611BF1" w:rsidTr="0077114D">
        <w:trPr>
          <w:cantSplit/>
          <w:trHeight w:val="10358"/>
          <w:jc w:val="center"/>
        </w:trPr>
        <w:tc>
          <w:tcPr>
            <w:tcW w:w="598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lastRenderedPageBreak/>
              <w:t>研究發展處研究企劃組</w:t>
            </w:r>
          </w:p>
        </w:tc>
        <w:tc>
          <w:tcPr>
            <w:tcW w:w="537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計畫業務</w:t>
            </w:r>
          </w:p>
        </w:tc>
        <w:tc>
          <w:tcPr>
            <w:tcW w:w="2871" w:type="dxa"/>
          </w:tcPr>
          <w:p w:rsidR="0031208A" w:rsidRPr="00611BF1" w:rsidRDefault="0031208A" w:rsidP="00943783">
            <w:pPr>
              <w:ind w:left="458" w:hangingChars="191" w:hanging="45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一、(科技部)、教育部補助各項研究計畫公告。</w:t>
            </w:r>
          </w:p>
          <w:p w:rsidR="0031208A" w:rsidRPr="00611BF1" w:rsidRDefault="0031208A" w:rsidP="00943783">
            <w:pPr>
              <w:ind w:leftChars="10" w:left="430" w:hangingChars="169" w:hanging="406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二、(科技部)補助各項研究與教學計畫之申請、申覆。</w:t>
            </w:r>
          </w:p>
          <w:p w:rsidR="0031208A" w:rsidRPr="00611BF1" w:rsidRDefault="0031208A" w:rsidP="00943783">
            <w:pPr>
              <w:ind w:left="430" w:hangingChars="179" w:hanging="43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三、(科技部)、補助各項研究計畫簽約、請款。</w:t>
            </w:r>
          </w:p>
          <w:p w:rsidR="0031208A" w:rsidRPr="00611BF1" w:rsidRDefault="0031208A" w:rsidP="00943783">
            <w:pPr>
              <w:ind w:left="430" w:hangingChars="179" w:hanging="43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四、(科技部)、教育部補助各項研究計畫之撥款。</w:t>
            </w:r>
          </w:p>
          <w:p w:rsidR="0031208A" w:rsidRPr="00611BF1" w:rsidRDefault="0031208A" w:rsidP="00943783">
            <w:pPr>
              <w:ind w:left="430" w:hangingChars="179" w:hanging="43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五、(科技部)、補助各項研究計畫之兼任研究助理及臨時工約用、變更等會核。</w:t>
            </w:r>
          </w:p>
          <w:p w:rsidR="00405D6F" w:rsidRPr="00611BF1" w:rsidRDefault="00405D6F" w:rsidP="00405D6F">
            <w:pPr>
              <w:ind w:leftChars="5" w:left="430" w:hangingChars="174" w:hanging="41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六、(科技部)、補助各項研究計畫之專任研究助理約用、變更、離職等會核。</w:t>
            </w:r>
          </w:p>
          <w:p w:rsidR="00405D6F" w:rsidRPr="00611BF1" w:rsidRDefault="00405D6F" w:rsidP="00405D6F">
            <w:pPr>
              <w:ind w:leftChars="5" w:left="430" w:hangingChars="174" w:hanging="41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七、(科技部)、補助各項研究計畫之助理人員類別、級別變更。</w:t>
            </w:r>
          </w:p>
          <w:p w:rsidR="00405D6F" w:rsidRPr="00611BF1" w:rsidRDefault="00405D6F" w:rsidP="00405D6F">
            <w:pPr>
              <w:ind w:leftChars="5" w:left="444" w:hangingChars="180" w:hanging="432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八、(科技部)、補助各項研究計畫內容變更（含移出、轉入）。</w:t>
            </w:r>
          </w:p>
          <w:p w:rsidR="00405D6F" w:rsidRPr="00611BF1" w:rsidRDefault="00405D6F" w:rsidP="00405D6F">
            <w:pPr>
              <w:ind w:left="444" w:hangingChars="185" w:hanging="444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九、(科技部)、補助各項研究計畫經費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核銷備函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。</w:t>
            </w:r>
          </w:p>
          <w:p w:rsidR="00405D6F" w:rsidRPr="00611BF1" w:rsidRDefault="00405D6F" w:rsidP="00405D6F">
            <w:pPr>
              <w:ind w:leftChars="5" w:left="458" w:hangingChars="186" w:hanging="446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十、各機關團體補助或獎勵事項公告。</w:t>
            </w:r>
          </w:p>
          <w:p w:rsidR="00405D6F" w:rsidRPr="00611BF1" w:rsidRDefault="00405D6F" w:rsidP="00405D6F">
            <w:pPr>
              <w:ind w:left="444" w:hangingChars="185" w:hanging="444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十一、各機關團體補助或獎勵申請及核定（未涉校方層級）。</w:t>
            </w:r>
          </w:p>
          <w:p w:rsidR="0031208A" w:rsidRPr="00611BF1" w:rsidRDefault="00405D6F" w:rsidP="00D7765C">
            <w:pPr>
              <w:ind w:left="444" w:hangingChars="185" w:hanging="444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</w:rPr>
              <w:t>十二、各機關團體補助或獎勵申請（涉校方層級）。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405D6F" w:rsidRPr="00611BF1" w:rsidRDefault="00405D6F" w:rsidP="00405D6F">
            <w:pPr>
              <w:jc w:val="center"/>
              <w:rPr>
                <w:rFonts w:ascii="標楷體" w:eastAsia="標楷體" w:hAnsi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 w:hAnsi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 w:hAnsi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405D6F" w:rsidRPr="00611BF1" w:rsidRDefault="00405D6F" w:rsidP="00405D6F">
            <w:pPr>
              <w:jc w:val="center"/>
              <w:rPr>
                <w:rFonts w:ascii="標楷體" w:eastAsia="標楷體" w:hAnsi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 w:hAnsi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405D6F" w:rsidRPr="00611BF1" w:rsidRDefault="00405D6F" w:rsidP="00405D6F">
            <w:pPr>
              <w:jc w:val="center"/>
              <w:rPr>
                <w:rFonts w:ascii="標楷體" w:eastAsia="標楷體" w:hAnsi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 w:hAnsi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405D6F" w:rsidRPr="00611BF1" w:rsidRDefault="00405D6F" w:rsidP="00405D6F">
            <w:pPr>
              <w:jc w:val="center"/>
              <w:rPr>
                <w:rFonts w:ascii="標楷體" w:eastAsia="標楷體" w:hAnsi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405D6F" w:rsidRPr="00611BF1" w:rsidRDefault="00405D6F" w:rsidP="00405D6F">
            <w:pPr>
              <w:jc w:val="center"/>
              <w:rPr>
                <w:rFonts w:ascii="標楷體" w:eastAsia="標楷體" w:hAnsi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405D6F" w:rsidRPr="00611BF1" w:rsidRDefault="00405D6F" w:rsidP="00405D6F">
            <w:pPr>
              <w:jc w:val="center"/>
              <w:rPr>
                <w:rFonts w:ascii="標楷體" w:eastAsia="標楷體" w:hAnsi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405D6F" w:rsidP="00405D6F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405D6F" w:rsidRPr="00611BF1" w:rsidRDefault="00405D6F" w:rsidP="00405D6F">
            <w:pPr>
              <w:jc w:val="center"/>
              <w:rPr>
                <w:rFonts w:ascii="標楷體" w:eastAsia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405D6F" w:rsidRPr="00611BF1" w:rsidRDefault="00405D6F" w:rsidP="00405D6F">
            <w:pPr>
              <w:jc w:val="center"/>
              <w:rPr>
                <w:rFonts w:ascii="標楷體" w:eastAsia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405D6F" w:rsidRPr="00611BF1" w:rsidRDefault="00405D6F" w:rsidP="00405D6F">
            <w:pPr>
              <w:jc w:val="center"/>
              <w:rPr>
                <w:rFonts w:ascii="標楷體" w:eastAsia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405D6F" w:rsidRPr="00611BF1" w:rsidRDefault="00405D6F" w:rsidP="00405D6F">
            <w:pPr>
              <w:jc w:val="center"/>
              <w:rPr>
                <w:rFonts w:ascii="標楷體" w:eastAsia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405D6F" w:rsidRPr="00611BF1" w:rsidRDefault="00405D6F" w:rsidP="00405D6F">
            <w:pPr>
              <w:jc w:val="center"/>
              <w:rPr>
                <w:rFonts w:ascii="標楷體" w:eastAsia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405D6F" w:rsidRPr="00611BF1" w:rsidRDefault="00405D6F" w:rsidP="00405D6F">
            <w:pPr>
              <w:jc w:val="center"/>
              <w:rPr>
                <w:rFonts w:ascii="標楷體" w:eastAsia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405D6F" w:rsidP="00405D6F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405D6F" w:rsidRPr="00611BF1" w:rsidRDefault="00405D6F" w:rsidP="00405D6F">
            <w:pPr>
              <w:jc w:val="center"/>
              <w:rPr>
                <w:rFonts w:ascii="標楷體" w:eastAsia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405D6F" w:rsidRPr="00611BF1" w:rsidRDefault="00405D6F" w:rsidP="00405D6F">
            <w:pPr>
              <w:jc w:val="center"/>
              <w:rPr>
                <w:rFonts w:ascii="標楷體" w:eastAsia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405D6F" w:rsidRPr="00611BF1" w:rsidRDefault="00405D6F" w:rsidP="00405D6F">
            <w:pPr>
              <w:jc w:val="center"/>
              <w:rPr>
                <w:rFonts w:ascii="標楷體" w:eastAsia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405D6F" w:rsidRPr="00611BF1" w:rsidRDefault="00405D6F" w:rsidP="00405D6F">
            <w:pPr>
              <w:jc w:val="center"/>
              <w:rPr>
                <w:rFonts w:ascii="標楷體" w:eastAsia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405D6F" w:rsidRPr="00611BF1" w:rsidRDefault="00405D6F" w:rsidP="00405D6F">
            <w:pPr>
              <w:jc w:val="center"/>
              <w:rPr>
                <w:rFonts w:ascii="標楷體" w:eastAsia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405D6F" w:rsidRPr="00611BF1" w:rsidRDefault="00405D6F" w:rsidP="00405D6F">
            <w:pPr>
              <w:jc w:val="center"/>
              <w:rPr>
                <w:rFonts w:ascii="標楷體" w:eastAsia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405D6F" w:rsidP="00405D6F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 w:hAnsi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 w:hAnsi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 w:hAnsi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 w:hAnsi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405D6F" w:rsidRPr="00611BF1" w:rsidRDefault="00405D6F" w:rsidP="00405D6F">
            <w:pPr>
              <w:jc w:val="center"/>
              <w:rPr>
                <w:rFonts w:ascii="標楷體" w:eastAsia="標楷體" w:hAnsi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 w:hAnsi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 w:hAnsi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 w:hAnsi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 w:hAnsi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405D6F" w:rsidP="00405D6F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 w:hAnsi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 w:hAnsi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/>
              </w:rPr>
            </w:pPr>
          </w:p>
          <w:p w:rsidR="00405D6F" w:rsidRPr="00611BF1" w:rsidRDefault="00405D6F" w:rsidP="00405D6F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12" w:type="dxa"/>
          </w:tcPr>
          <w:p w:rsidR="0031208A" w:rsidRPr="00611BF1" w:rsidRDefault="0031208A" w:rsidP="00943783">
            <w:pPr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分層負責情形，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視交辦事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項性質而定</w:t>
            </w: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</w:tc>
      </w:tr>
      <w:tr w:rsidR="0031208A" w:rsidRPr="00611BF1" w:rsidTr="0077114D">
        <w:trPr>
          <w:cantSplit/>
          <w:trHeight w:val="2887"/>
          <w:jc w:val="center"/>
        </w:trPr>
        <w:tc>
          <w:tcPr>
            <w:tcW w:w="598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lastRenderedPageBreak/>
              <w:t>研究發展處研究企劃組</w:t>
            </w:r>
          </w:p>
        </w:tc>
        <w:tc>
          <w:tcPr>
            <w:tcW w:w="537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計畫業務</w:t>
            </w:r>
          </w:p>
        </w:tc>
        <w:tc>
          <w:tcPr>
            <w:tcW w:w="2871" w:type="dxa"/>
          </w:tcPr>
          <w:p w:rsidR="0031208A" w:rsidRPr="00611BF1" w:rsidRDefault="0031208A" w:rsidP="00943783">
            <w:pPr>
              <w:ind w:leftChars="12" w:left="430" w:hangingChars="167" w:hanging="401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十三、科技部、教育部或其他單位相關規定新增、修正及廢止公告。</w:t>
            </w:r>
          </w:p>
          <w:p w:rsidR="0031208A" w:rsidRPr="00611BF1" w:rsidRDefault="0031208A" w:rsidP="00943783">
            <w:pPr>
              <w:ind w:leftChars="5" w:left="430" w:hangingChars="174" w:hanging="41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十四、各類研討會邀請、期刊徵稿、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科技部及其他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單位補助之各類學術交流與國際合作公告。</w:t>
            </w:r>
          </w:p>
          <w:p w:rsidR="0031208A" w:rsidRPr="00611BF1" w:rsidRDefault="0031208A" w:rsidP="00943783">
            <w:pPr>
              <w:ind w:leftChars="5" w:left="691" w:hangingChars="283" w:hanging="679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十五、科技部補助出席國際學術會議之申請。</w:t>
            </w:r>
          </w:p>
          <w:p w:rsidR="0031208A" w:rsidRPr="00611BF1" w:rsidRDefault="0031208A" w:rsidP="00943783">
            <w:pPr>
              <w:ind w:leftChars="5" w:left="691" w:hangingChars="283" w:hanging="679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十六、科技部補助國外短期研究之申請、變更。</w:t>
            </w:r>
          </w:p>
          <w:p w:rsidR="0031208A" w:rsidRPr="00611BF1" w:rsidRDefault="0031208A" w:rsidP="00943783">
            <w:pPr>
              <w:ind w:leftChars="5" w:left="691" w:hangingChars="283" w:hanging="679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十七、科技部補助出席國際學術會議及國外短期研究報請核銷及撥款事宜。</w:t>
            </w:r>
          </w:p>
          <w:p w:rsidR="0031208A" w:rsidRPr="00611BF1" w:rsidRDefault="0031208A" w:rsidP="00943783">
            <w:pPr>
              <w:ind w:leftChars="5" w:left="691" w:hangingChars="283" w:hanging="679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十八、辦理教師學術研究獎助辦法之擬訂。</w:t>
            </w:r>
          </w:p>
          <w:p w:rsidR="0031208A" w:rsidRPr="00611BF1" w:rsidRDefault="0031208A" w:rsidP="00943783">
            <w:pPr>
              <w:ind w:left="694" w:hangingChars="289" w:hanging="694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十九、辦理本校學術期刊</w:t>
            </w:r>
            <w:r w:rsidRPr="00611BF1">
              <w:rPr>
                <w:rFonts w:ascii="標楷體" w:eastAsia="標楷體" w:hAnsi="標楷體"/>
              </w:rPr>
              <w:br/>
            </w:r>
            <w:r w:rsidRPr="00611BF1">
              <w:rPr>
                <w:rFonts w:ascii="標楷體" w:eastAsia="標楷體" w:hAnsi="標楷體" w:hint="eastAsia"/>
              </w:rPr>
              <w:t>論文調查與統計。</w:t>
            </w:r>
          </w:p>
          <w:p w:rsidR="0031208A" w:rsidRPr="00611BF1" w:rsidRDefault="0031208A" w:rsidP="00943783">
            <w:pPr>
              <w:ind w:leftChars="5" w:left="691" w:hangingChars="283" w:hanging="679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二十、召開學術發展委員會議。</w:t>
            </w:r>
          </w:p>
          <w:p w:rsidR="0031208A" w:rsidRPr="00611BF1" w:rsidRDefault="0031208A" w:rsidP="00943783">
            <w:pPr>
              <w:ind w:leftChars="5" w:left="910" w:hangingChars="374" w:hanging="89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二十一、辦理本校校務及系</w:t>
            </w:r>
            <w:r w:rsidRPr="00611BF1">
              <w:rPr>
                <w:rFonts w:ascii="標楷體" w:eastAsia="標楷體" w:hAnsi="標楷體"/>
              </w:rPr>
              <w:br/>
            </w:r>
            <w:r w:rsidRPr="00611BF1">
              <w:rPr>
                <w:rFonts w:ascii="標楷體" w:eastAsia="標楷體" w:hAnsi="標楷體" w:hint="eastAsia"/>
              </w:rPr>
              <w:t>所評鑑相關業務事宜。</w:t>
            </w:r>
          </w:p>
          <w:p w:rsidR="0031208A" w:rsidRPr="00611BF1" w:rsidRDefault="0031208A" w:rsidP="00943783">
            <w:pPr>
              <w:ind w:leftChars="5" w:left="910" w:hangingChars="374" w:hanging="89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二十二、辦理教育部年度補</w:t>
            </w:r>
            <w:r w:rsidRPr="00611BF1">
              <w:rPr>
                <w:rFonts w:ascii="標楷體" w:eastAsia="標楷體" w:hAnsi="標楷體"/>
              </w:rPr>
              <w:br/>
            </w:r>
            <w:proofErr w:type="gramStart"/>
            <w:r w:rsidRPr="00611BF1">
              <w:rPr>
                <w:rFonts w:ascii="標楷體" w:eastAsia="標楷體" w:hAnsi="標楷體" w:hint="eastAsia"/>
              </w:rPr>
              <w:t>助款申請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事宜。</w:t>
            </w:r>
          </w:p>
          <w:p w:rsidR="0031208A" w:rsidRPr="00611BF1" w:rsidRDefault="0031208A" w:rsidP="00943783">
            <w:pPr>
              <w:adjustRightInd w:val="0"/>
              <w:snapToGrid w:val="0"/>
              <w:ind w:left="974" w:hangingChars="406" w:hanging="974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二十三、辦理特聘教授獎勵辦法之擬訂。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b/>
              </w:rPr>
            </w:pPr>
          </w:p>
          <w:p w:rsidR="006B7EA3" w:rsidRPr="00611BF1" w:rsidRDefault="006B7EA3" w:rsidP="006B7EA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6B7EA3" w:rsidRPr="00611BF1" w:rsidRDefault="006B7EA3" w:rsidP="00943783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6B7EA3" w:rsidRPr="00611BF1" w:rsidRDefault="006B7EA3" w:rsidP="006B7EA3">
            <w:pPr>
              <w:jc w:val="center"/>
              <w:rPr>
                <w:rFonts w:ascii="標楷體" w:eastAsia="標楷體"/>
              </w:rPr>
            </w:pPr>
          </w:p>
          <w:p w:rsidR="006B7EA3" w:rsidRPr="00611BF1" w:rsidRDefault="006B7EA3" w:rsidP="006B7EA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b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b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b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b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b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b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b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b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6B7EA3" w:rsidRPr="00611BF1" w:rsidRDefault="006B7EA3" w:rsidP="006B7EA3">
            <w:pPr>
              <w:jc w:val="center"/>
              <w:rPr>
                <w:rFonts w:ascii="標楷體" w:eastAsia="標楷體"/>
              </w:rPr>
            </w:pPr>
          </w:p>
          <w:p w:rsidR="006B7EA3" w:rsidRPr="00611BF1" w:rsidRDefault="006B7EA3" w:rsidP="006B7EA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96F80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6B7EA3" w:rsidRPr="00611BF1" w:rsidRDefault="006B7EA3" w:rsidP="006B7EA3">
            <w:pPr>
              <w:jc w:val="center"/>
              <w:rPr>
                <w:rFonts w:ascii="標楷體" w:eastAsia="標楷體"/>
              </w:rPr>
            </w:pPr>
          </w:p>
          <w:p w:rsidR="006B7EA3" w:rsidRPr="00611BF1" w:rsidRDefault="006B7EA3" w:rsidP="006B7EA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12" w:type="dxa"/>
          </w:tcPr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</w:tc>
      </w:tr>
    </w:tbl>
    <w:p w:rsidR="0031208A" w:rsidRPr="00611BF1" w:rsidRDefault="0031208A" w:rsidP="0031208A"/>
    <w:p w:rsidR="0031208A" w:rsidRPr="00611BF1" w:rsidRDefault="0031208A" w:rsidP="0031208A">
      <w:pPr>
        <w:widowControl/>
      </w:pPr>
    </w:p>
    <w:p w:rsidR="0031208A" w:rsidRPr="00611BF1" w:rsidRDefault="0031208A" w:rsidP="0031208A">
      <w:pPr>
        <w:widowControl/>
      </w:pPr>
      <w:r w:rsidRPr="00611BF1">
        <w:br w:type="page"/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6"/>
        <w:gridCol w:w="532"/>
        <w:gridCol w:w="2870"/>
        <w:gridCol w:w="1073"/>
        <w:gridCol w:w="1091"/>
        <w:gridCol w:w="1064"/>
        <w:gridCol w:w="1078"/>
        <w:gridCol w:w="1342"/>
      </w:tblGrid>
      <w:tr w:rsidR="0031208A" w:rsidRPr="00611BF1" w:rsidTr="006301D0">
        <w:trPr>
          <w:cantSplit/>
          <w:tblHeader/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lastRenderedPageBreak/>
              <w:t>單位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工作項目</w:t>
            </w:r>
          </w:p>
        </w:tc>
        <w:tc>
          <w:tcPr>
            <w:tcW w:w="4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權責劃分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備考</w:t>
            </w:r>
          </w:p>
        </w:tc>
      </w:tr>
      <w:tr w:rsidR="0031208A" w:rsidRPr="00611BF1" w:rsidTr="006301D0">
        <w:trPr>
          <w:cantSplit/>
          <w:tblHeader/>
          <w:jc w:val="center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8A" w:rsidRPr="00611BF1" w:rsidRDefault="0031208A" w:rsidP="00943783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細目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內  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第４層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第３層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第２層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第１層</w:t>
            </w: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8A" w:rsidRPr="00611BF1" w:rsidRDefault="0031208A" w:rsidP="00943783">
            <w:pPr>
              <w:widowControl/>
              <w:rPr>
                <w:rFonts w:ascii="標楷體" w:eastAsia="標楷體"/>
              </w:rPr>
            </w:pPr>
          </w:p>
        </w:tc>
      </w:tr>
      <w:tr w:rsidR="0031208A" w:rsidRPr="00611BF1" w:rsidTr="006301D0">
        <w:trPr>
          <w:cantSplit/>
          <w:tblHeader/>
          <w:jc w:val="center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8A" w:rsidRPr="00611BF1" w:rsidRDefault="0031208A" w:rsidP="00943783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8A" w:rsidRPr="00611BF1" w:rsidRDefault="0031208A" w:rsidP="00943783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8A" w:rsidRPr="00611BF1" w:rsidRDefault="0031208A" w:rsidP="00943783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承辦人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8A" w:rsidRPr="00611BF1" w:rsidRDefault="0031208A" w:rsidP="00943783">
            <w:pPr>
              <w:spacing w:line="200" w:lineRule="exact"/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系所主管、組長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8A" w:rsidRPr="00611BF1" w:rsidRDefault="0031208A" w:rsidP="00943783">
            <w:pPr>
              <w:spacing w:line="200" w:lineRule="exact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處、院、部、室、中心主管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校長</w:t>
            </w: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8A" w:rsidRPr="00611BF1" w:rsidRDefault="0031208A" w:rsidP="00943783">
            <w:pPr>
              <w:widowControl/>
              <w:rPr>
                <w:rFonts w:ascii="標楷體" w:eastAsia="標楷體"/>
              </w:rPr>
            </w:pPr>
          </w:p>
        </w:tc>
      </w:tr>
      <w:tr w:rsidR="00AA618B" w:rsidRPr="00611BF1" w:rsidTr="00A0194F">
        <w:trPr>
          <w:cantSplit/>
          <w:trHeight w:val="610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A618B" w:rsidRPr="00611BF1" w:rsidRDefault="00AA618B" w:rsidP="00943783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研究</w:t>
            </w:r>
            <w:proofErr w:type="gramStart"/>
            <w:r w:rsidRPr="00611BF1">
              <w:rPr>
                <w:rFonts w:ascii="標楷體" w:eastAsia="標楷體" w:hint="eastAsia"/>
              </w:rPr>
              <w:t>發展處</w:t>
            </w:r>
            <w:r w:rsidRPr="00611BF1">
              <w:rPr>
                <w:rFonts w:ascii="標楷體" w:eastAsia="標楷體" w:hAnsi="標楷體" w:hint="eastAsia"/>
              </w:rPr>
              <w:t>產學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合作組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A618B" w:rsidRPr="00611BF1" w:rsidRDefault="00AA618B" w:rsidP="00200511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</w:rPr>
              <w:t>一、創新育成中心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18B" w:rsidRPr="00611BF1" w:rsidRDefault="00AA618B" w:rsidP="004C2670">
            <w:pPr>
              <w:ind w:left="694" w:hangingChars="289" w:hanging="694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一、招商並召開進駐審查</w:t>
            </w:r>
          </w:p>
          <w:p w:rsidR="00AA618B" w:rsidRPr="00611BF1" w:rsidRDefault="00AA618B" w:rsidP="004C2670">
            <w:pPr>
              <w:ind w:leftChars="150" w:left="694" w:hangingChars="139" w:hanging="334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委員會。</w:t>
            </w:r>
          </w:p>
          <w:p w:rsidR="00AA618B" w:rsidRPr="00611BF1" w:rsidRDefault="00AA618B" w:rsidP="004C2670">
            <w:pPr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二、提供各項政府資源補助及產業資訊。</w:t>
            </w:r>
          </w:p>
          <w:p w:rsidR="00AA618B" w:rsidRPr="00611BF1" w:rsidRDefault="00AA618B" w:rsidP="004C2670">
            <w:pPr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三、提供進駐廠商各項專業諮詢及行政支援。</w:t>
            </w:r>
          </w:p>
          <w:p w:rsidR="00AA618B" w:rsidRPr="00611BF1" w:rsidRDefault="00AA618B" w:rsidP="004C2670">
            <w:pPr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四、舉辦各項育成相關講座及課程。</w:t>
            </w:r>
          </w:p>
          <w:p w:rsidR="00AA618B" w:rsidRPr="00611BF1" w:rsidRDefault="00AA618B" w:rsidP="004C2670">
            <w:pPr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五、舉辦成果發表會及說明會。</w:t>
            </w:r>
          </w:p>
          <w:p w:rsidR="00AA618B" w:rsidRPr="00611BF1" w:rsidRDefault="00AA618B" w:rsidP="004C2670">
            <w:pPr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六、建立進駐廠商使用學校資源之權利。</w:t>
            </w:r>
          </w:p>
          <w:p w:rsidR="00AA618B" w:rsidRPr="00611BF1" w:rsidRDefault="00AA618B" w:rsidP="004C2670">
            <w:pPr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七、與進駐廠商簽訂營運輔導合約。</w:t>
            </w:r>
          </w:p>
          <w:p w:rsidR="00AA618B" w:rsidRPr="00611BF1" w:rsidRDefault="00AA618B" w:rsidP="004C2670">
            <w:pPr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八、育成中心組織定位及育成大樓規劃建置。</w:t>
            </w:r>
          </w:p>
          <w:p w:rsidR="00AA618B" w:rsidRPr="00611BF1" w:rsidRDefault="00AA618B" w:rsidP="004C2670">
            <w:pPr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九、與進駐廠商簽訂回饋合約。</w:t>
            </w:r>
          </w:p>
          <w:p w:rsidR="00AA618B" w:rsidRPr="00611BF1" w:rsidRDefault="00AA618B" w:rsidP="00943783">
            <w:pPr>
              <w:ind w:left="458" w:hangingChars="191" w:hanging="45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AA618B" w:rsidRPr="00611BF1" w:rsidRDefault="00AA618B" w:rsidP="00943783">
            <w:pPr>
              <w:jc w:val="center"/>
              <w:rPr>
                <w:rFonts w:ascii="標楷體" w:eastAsia="標楷體" w:hAnsi="標楷體"/>
              </w:rPr>
            </w:pPr>
          </w:p>
          <w:p w:rsidR="00AA618B" w:rsidRPr="00611BF1" w:rsidRDefault="00AA618B" w:rsidP="00943783">
            <w:pPr>
              <w:rPr>
                <w:rFonts w:ascii="標楷體" w:eastAsia="標楷體" w:hAnsi="標楷體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AA618B" w:rsidRPr="00611BF1" w:rsidRDefault="00AA618B" w:rsidP="00943783">
            <w:pPr>
              <w:jc w:val="center"/>
              <w:rPr>
                <w:rFonts w:ascii="標楷體" w:eastAsia="標楷體" w:hAnsi="標楷體"/>
              </w:rPr>
            </w:pPr>
          </w:p>
          <w:p w:rsidR="00AA618B" w:rsidRPr="00611BF1" w:rsidRDefault="00AA618B" w:rsidP="00943783">
            <w:pPr>
              <w:rPr>
                <w:rFonts w:ascii="標楷體" w:eastAsia="標楷體" w:hAnsi="標楷體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AA618B" w:rsidRPr="00611BF1" w:rsidRDefault="00AA618B" w:rsidP="00943783">
            <w:pPr>
              <w:jc w:val="center"/>
              <w:rPr>
                <w:rFonts w:ascii="標楷體" w:eastAsia="標楷體" w:hAnsi="標楷體"/>
              </w:rPr>
            </w:pPr>
          </w:p>
          <w:p w:rsidR="00AA618B" w:rsidRPr="00611BF1" w:rsidRDefault="00AA618B" w:rsidP="00943783">
            <w:pPr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AA618B" w:rsidRPr="00611BF1" w:rsidRDefault="00AA618B" w:rsidP="004C267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AA618B" w:rsidRPr="00611BF1" w:rsidRDefault="00AA618B" w:rsidP="004C267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AA618B" w:rsidRPr="00611BF1" w:rsidRDefault="00AA618B" w:rsidP="004C267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AA618B" w:rsidRPr="00611BF1" w:rsidRDefault="00AA618B" w:rsidP="004C267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AA618B" w:rsidRPr="00611BF1" w:rsidRDefault="00AA618B" w:rsidP="004C267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AA618B" w:rsidRPr="00611BF1" w:rsidRDefault="00AA618B" w:rsidP="004C267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AA618B" w:rsidRPr="00611BF1" w:rsidRDefault="00AA618B" w:rsidP="004C267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AA618B" w:rsidRPr="00611BF1" w:rsidRDefault="00AA618B" w:rsidP="004C267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AA618B" w:rsidRPr="00611BF1" w:rsidRDefault="00AA618B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AA618B" w:rsidRPr="00611BF1" w:rsidRDefault="00AA618B" w:rsidP="00943783">
            <w:pPr>
              <w:jc w:val="center"/>
              <w:rPr>
                <w:rFonts w:ascii="標楷體" w:eastAsia="標楷體" w:hAnsi="標楷體"/>
              </w:rPr>
            </w:pPr>
          </w:p>
          <w:p w:rsidR="00AA618B" w:rsidRPr="00611BF1" w:rsidRDefault="00AA618B" w:rsidP="00943783">
            <w:pPr>
              <w:rPr>
                <w:rFonts w:ascii="標楷體" w:eastAsia="標楷體" w:hAnsi="標楷體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611BF1" w:rsidRDefault="00AA618B" w:rsidP="00943783">
            <w:pPr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分層負責情形，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視交辦事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項性質而定</w:t>
            </w:r>
          </w:p>
          <w:p w:rsidR="00AA618B" w:rsidRPr="00611BF1" w:rsidRDefault="00AA618B" w:rsidP="009437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1208A" w:rsidRPr="00611BF1" w:rsidTr="00FF39FB">
        <w:trPr>
          <w:cantSplit/>
          <w:trHeight w:val="1291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1208A" w:rsidRPr="00611BF1" w:rsidRDefault="0031208A" w:rsidP="00943783">
            <w:pPr>
              <w:widowControl/>
              <w:ind w:left="113" w:right="113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lastRenderedPageBreak/>
              <w:t>研究</w:t>
            </w:r>
            <w:proofErr w:type="gramStart"/>
            <w:r w:rsidRPr="00611BF1">
              <w:rPr>
                <w:rFonts w:ascii="標楷體" w:eastAsia="標楷體" w:hint="eastAsia"/>
              </w:rPr>
              <w:t>發展處</w:t>
            </w:r>
            <w:r w:rsidRPr="00611BF1">
              <w:rPr>
                <w:rFonts w:ascii="標楷體" w:eastAsia="標楷體" w:hAnsi="標楷體" w:hint="eastAsia"/>
              </w:rPr>
              <w:t>產學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合作組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 w:hAnsi="標楷體"/>
                <w:strike/>
              </w:rPr>
            </w:pPr>
            <w:r w:rsidRPr="00611BF1">
              <w:rPr>
                <w:rFonts w:ascii="標楷體" w:eastAsia="標楷體" w:hAnsi="標楷體" w:hint="eastAsia"/>
              </w:rPr>
              <w:t>二、計畫業務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943783">
            <w:pPr>
              <w:ind w:left="458" w:hangingChars="191" w:hanging="45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一、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科技部及教育部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以外補助各項研究與教學計畫或公、民營委託產學合作計畫公告、申請(投標)、核定、簽約、請款及撥款。</w:t>
            </w:r>
          </w:p>
          <w:p w:rsidR="0031208A" w:rsidRPr="00611BF1" w:rsidRDefault="0031208A" w:rsidP="00943783">
            <w:pPr>
              <w:adjustRightInd w:val="0"/>
              <w:snapToGrid w:val="0"/>
              <w:ind w:left="432" w:hangingChars="180" w:hanging="432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科技部及教育部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以外補助各項研究與教學計畫或公、民營委託產學合作計畫之兼任研究助理及臨時工約用、變更等</w:t>
            </w:r>
          </w:p>
          <w:p w:rsidR="0031208A" w:rsidRPr="00611BF1" w:rsidRDefault="0031208A" w:rsidP="00943783">
            <w:pPr>
              <w:ind w:leftChars="5" w:left="430" w:hangingChars="174" w:hanging="41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科技部及教育部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以外補助各項研究與教學計畫或公、民營委託產學合作計畫之專任研究助理約用、變更、離職等</w:t>
            </w:r>
          </w:p>
          <w:p w:rsidR="0031208A" w:rsidRPr="00611BF1" w:rsidRDefault="0031208A" w:rsidP="00943783">
            <w:pPr>
              <w:adjustRightInd w:val="0"/>
              <w:snapToGrid w:val="0"/>
              <w:ind w:left="432" w:hangingChars="180" w:hanging="432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四、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科技部及教育部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以外補助各項研究與教學計畫或公、民營委託產學合作計畫之助理人員類別、級別變更。</w:t>
            </w:r>
          </w:p>
          <w:p w:rsidR="0031208A" w:rsidRPr="00611BF1" w:rsidRDefault="0031208A" w:rsidP="00943783">
            <w:pPr>
              <w:ind w:leftChars="5" w:left="430" w:hangingChars="174" w:hanging="41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五、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科技部及教育部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以外補助各項研究與教學畫或公、民營委託產學合作計畫內容變更（含移出、轉入）；期中、期末報告繳交會核及經費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核銷備函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。</w:t>
            </w:r>
          </w:p>
          <w:p w:rsidR="00A73616" w:rsidRPr="00611BF1" w:rsidRDefault="00A73616" w:rsidP="00A73616">
            <w:pPr>
              <w:ind w:leftChars="5" w:left="444" w:hangingChars="180" w:hanging="432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六、科技部、教育部或其他單位相關規定新增、修正及廢止公告。</w:t>
            </w:r>
          </w:p>
          <w:p w:rsidR="00A73616" w:rsidRPr="00611BF1" w:rsidRDefault="00A73616" w:rsidP="00A73616">
            <w:pPr>
              <w:ind w:left="396" w:hangingChars="165" w:hanging="396"/>
              <w:jc w:val="both"/>
              <w:rPr>
                <w:rFonts w:ascii="標楷體" w:eastAsia="標楷體" w:hAnsi="標楷體"/>
                <w:szCs w:val="20"/>
              </w:rPr>
            </w:pPr>
            <w:r w:rsidRPr="00611BF1">
              <w:rPr>
                <w:rFonts w:ascii="標楷體" w:eastAsia="標楷體" w:hAnsi="標楷體" w:hint="eastAsia"/>
              </w:rPr>
              <w:t>七、</w:t>
            </w:r>
            <w:r w:rsidRPr="00611BF1">
              <w:rPr>
                <w:rFonts w:ascii="標楷體" w:eastAsia="標楷體" w:hAnsi="標楷體" w:hint="eastAsia"/>
                <w:szCs w:val="20"/>
              </w:rPr>
              <w:t>產學合作計畫行政管理費分配。</w:t>
            </w:r>
          </w:p>
          <w:p w:rsidR="00A73616" w:rsidRPr="00611BF1" w:rsidRDefault="00A73616" w:rsidP="00A73616">
            <w:pPr>
              <w:ind w:left="444" w:hangingChars="185" w:hanging="444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八、擬訂、修訂本校執行產學合作案件相關辦法。</w:t>
            </w:r>
          </w:p>
          <w:p w:rsidR="00A73616" w:rsidRPr="00611BF1" w:rsidRDefault="00A73616" w:rsidP="00A73616">
            <w:pPr>
              <w:ind w:left="444" w:hangingChars="185" w:hanging="444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九、產學、產業、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實作類各類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研討會邀請、期刊徵稿公告</w:t>
            </w:r>
          </w:p>
          <w:p w:rsidR="00A73616" w:rsidRPr="00FF39FB" w:rsidRDefault="00A73616" w:rsidP="00FF39FB">
            <w:pPr>
              <w:ind w:left="444" w:hangingChars="185" w:hanging="444"/>
              <w:jc w:val="both"/>
              <w:rPr>
                <w:rFonts w:ascii="標楷體" w:eastAsia="標楷體" w:hAnsi="標楷體" w:hint="eastAsia"/>
              </w:rPr>
            </w:pPr>
            <w:r w:rsidRPr="00611BF1">
              <w:rPr>
                <w:rFonts w:ascii="標楷體" w:eastAsia="標楷體" w:hAnsi="標楷體" w:hint="eastAsia"/>
              </w:rPr>
              <w:t>十、其他長官交辦事項。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4F" w:rsidRPr="00611BF1" w:rsidRDefault="00A0194F" w:rsidP="00A7361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A0194F" w:rsidRPr="00611BF1" w:rsidRDefault="00A0194F" w:rsidP="00A73616">
            <w:pPr>
              <w:jc w:val="center"/>
              <w:rPr>
                <w:rFonts w:ascii="標楷體" w:eastAsia="標楷體" w:hAnsi="標楷體"/>
              </w:rPr>
            </w:pPr>
          </w:p>
          <w:p w:rsidR="00A0194F" w:rsidRPr="00611BF1" w:rsidRDefault="00A0194F" w:rsidP="00A73616">
            <w:pPr>
              <w:jc w:val="center"/>
              <w:rPr>
                <w:rFonts w:ascii="標楷體" w:eastAsia="標楷體" w:hAnsi="標楷體"/>
              </w:rPr>
            </w:pPr>
          </w:p>
          <w:p w:rsidR="00A0194F" w:rsidRPr="00611BF1" w:rsidRDefault="00A0194F" w:rsidP="00A73616">
            <w:pPr>
              <w:jc w:val="center"/>
              <w:rPr>
                <w:rFonts w:ascii="標楷體" w:eastAsia="標楷體" w:hAnsi="標楷體"/>
              </w:rPr>
            </w:pPr>
          </w:p>
          <w:p w:rsidR="00A0194F" w:rsidRPr="00611BF1" w:rsidRDefault="00A0194F" w:rsidP="00A73616">
            <w:pPr>
              <w:jc w:val="center"/>
              <w:rPr>
                <w:rFonts w:ascii="標楷體" w:eastAsia="標楷體" w:hAnsi="標楷體"/>
              </w:rPr>
            </w:pPr>
          </w:p>
          <w:p w:rsidR="00A0194F" w:rsidRPr="00611BF1" w:rsidRDefault="00A0194F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267289" w:rsidRPr="00611BF1" w:rsidRDefault="00267289" w:rsidP="00A73616">
            <w:pPr>
              <w:jc w:val="center"/>
              <w:rPr>
                <w:rFonts w:ascii="標楷體" w:eastAsia="標楷體" w:hAnsi="標楷體"/>
              </w:rPr>
            </w:pPr>
          </w:p>
          <w:p w:rsidR="00267289" w:rsidRPr="00611BF1" w:rsidRDefault="00267289" w:rsidP="00A73616">
            <w:pPr>
              <w:jc w:val="center"/>
              <w:rPr>
                <w:rFonts w:ascii="標楷體" w:eastAsia="標楷體" w:hAnsi="標楷體"/>
              </w:rPr>
            </w:pPr>
          </w:p>
          <w:p w:rsidR="00267289" w:rsidRPr="00611BF1" w:rsidRDefault="00267289" w:rsidP="00A73616">
            <w:pPr>
              <w:jc w:val="center"/>
              <w:rPr>
                <w:rFonts w:ascii="標楷體" w:eastAsia="標楷體" w:hAnsi="標楷體"/>
              </w:rPr>
            </w:pPr>
          </w:p>
          <w:p w:rsidR="00267289" w:rsidRPr="00611BF1" w:rsidRDefault="00267289" w:rsidP="00A73616">
            <w:pPr>
              <w:jc w:val="center"/>
              <w:rPr>
                <w:rFonts w:ascii="標楷體" w:eastAsia="標楷體" w:hAnsi="標楷體"/>
              </w:rPr>
            </w:pPr>
          </w:p>
          <w:p w:rsidR="00267289" w:rsidRPr="00611BF1" w:rsidRDefault="00267289" w:rsidP="00A7361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7A0599" w:rsidRPr="00611BF1" w:rsidRDefault="007A0599" w:rsidP="00A73616">
            <w:pPr>
              <w:jc w:val="center"/>
              <w:rPr>
                <w:rFonts w:ascii="標楷體" w:eastAsia="標楷體" w:hAnsi="標楷體" w:hint="eastAsia"/>
              </w:rPr>
            </w:pPr>
          </w:p>
          <w:p w:rsidR="00A73616" w:rsidRPr="00611BF1" w:rsidRDefault="00A73616" w:rsidP="00A7361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A73616" w:rsidRPr="00611BF1" w:rsidRDefault="00A73616" w:rsidP="00A73616">
            <w:pPr>
              <w:jc w:val="center"/>
              <w:rPr>
                <w:rFonts w:ascii="標楷體" w:eastAsia="標楷體" w:hAnsi="標楷體"/>
              </w:rPr>
            </w:pPr>
          </w:p>
          <w:p w:rsidR="00A73616" w:rsidRPr="00611BF1" w:rsidRDefault="00A73616" w:rsidP="00A73616">
            <w:pPr>
              <w:jc w:val="center"/>
              <w:rPr>
                <w:rFonts w:ascii="標楷體" w:eastAsia="標楷體" w:hAnsi="標楷體"/>
              </w:rPr>
            </w:pPr>
          </w:p>
          <w:p w:rsidR="00A73616" w:rsidRPr="00611BF1" w:rsidRDefault="00A73616" w:rsidP="00A7361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A73616" w:rsidRPr="00611BF1" w:rsidRDefault="00A73616" w:rsidP="00A73616">
            <w:pPr>
              <w:jc w:val="center"/>
              <w:rPr>
                <w:rFonts w:ascii="標楷體" w:eastAsia="標楷體" w:hAnsi="標楷體"/>
              </w:rPr>
            </w:pPr>
          </w:p>
          <w:p w:rsidR="00A73616" w:rsidRPr="00611BF1" w:rsidRDefault="00A73616" w:rsidP="00A7361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A73616" w:rsidRPr="00611BF1" w:rsidRDefault="00A73616" w:rsidP="00A73616">
            <w:pPr>
              <w:jc w:val="center"/>
              <w:rPr>
                <w:rFonts w:ascii="標楷體" w:eastAsia="標楷體" w:hAnsi="標楷體"/>
              </w:rPr>
            </w:pPr>
          </w:p>
          <w:p w:rsidR="00A73616" w:rsidRPr="00611BF1" w:rsidRDefault="00A73616" w:rsidP="00A7361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A73616" w:rsidRPr="00611BF1" w:rsidRDefault="00A73616" w:rsidP="00A73616">
            <w:pPr>
              <w:jc w:val="center"/>
              <w:rPr>
                <w:rFonts w:ascii="標楷體" w:eastAsia="標楷體" w:hAnsi="標楷體"/>
              </w:rPr>
            </w:pPr>
          </w:p>
          <w:p w:rsidR="00A73616" w:rsidRPr="00611BF1" w:rsidRDefault="00A73616" w:rsidP="00A73616">
            <w:pPr>
              <w:jc w:val="center"/>
              <w:rPr>
                <w:rFonts w:ascii="標楷體" w:eastAsia="標楷體" w:hAnsi="標楷體"/>
              </w:rPr>
            </w:pPr>
          </w:p>
          <w:p w:rsidR="00A73616" w:rsidRPr="00FF39FB" w:rsidRDefault="00A73616" w:rsidP="00FF39FB">
            <w:pPr>
              <w:jc w:val="center"/>
              <w:rPr>
                <w:rFonts w:ascii="標楷體" w:eastAsia="標楷體" w:hAnsi="標楷體" w:hint="eastAsia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4F" w:rsidRPr="00611BF1" w:rsidRDefault="00A0194F" w:rsidP="00A73616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A0194F" w:rsidRPr="00611BF1" w:rsidRDefault="00A0194F" w:rsidP="00A73616">
            <w:pPr>
              <w:jc w:val="center"/>
              <w:rPr>
                <w:rFonts w:ascii="標楷體" w:eastAsia="標楷體" w:hAnsi="標楷體"/>
              </w:rPr>
            </w:pPr>
          </w:p>
          <w:p w:rsidR="00A0194F" w:rsidRPr="00611BF1" w:rsidRDefault="00A0194F" w:rsidP="00A73616">
            <w:pPr>
              <w:jc w:val="center"/>
              <w:rPr>
                <w:rFonts w:ascii="標楷體" w:eastAsia="標楷體" w:hAnsi="標楷體"/>
              </w:rPr>
            </w:pPr>
          </w:p>
          <w:p w:rsidR="00A0194F" w:rsidRPr="00611BF1" w:rsidRDefault="00A0194F" w:rsidP="00A73616">
            <w:pPr>
              <w:jc w:val="center"/>
              <w:rPr>
                <w:rFonts w:ascii="標楷體" w:eastAsia="標楷體" w:hAnsi="標楷體"/>
              </w:rPr>
            </w:pPr>
          </w:p>
          <w:p w:rsidR="00A0194F" w:rsidRPr="00611BF1" w:rsidRDefault="00A0194F" w:rsidP="00A73616">
            <w:pPr>
              <w:jc w:val="center"/>
              <w:rPr>
                <w:rFonts w:ascii="標楷體" w:eastAsia="標楷體" w:hAnsi="標楷體"/>
              </w:rPr>
            </w:pPr>
          </w:p>
          <w:p w:rsidR="00A0194F" w:rsidRPr="00611BF1" w:rsidRDefault="00A0194F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A73616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267289" w:rsidRPr="00611BF1" w:rsidRDefault="00267289" w:rsidP="00A73616">
            <w:pPr>
              <w:jc w:val="center"/>
              <w:rPr>
                <w:rFonts w:ascii="標楷體" w:eastAsia="標楷體"/>
              </w:rPr>
            </w:pPr>
          </w:p>
          <w:p w:rsidR="00267289" w:rsidRPr="00611BF1" w:rsidRDefault="00267289" w:rsidP="00A73616">
            <w:pPr>
              <w:jc w:val="center"/>
              <w:rPr>
                <w:rFonts w:ascii="標楷體" w:eastAsia="標楷體"/>
              </w:rPr>
            </w:pPr>
          </w:p>
          <w:p w:rsidR="00267289" w:rsidRPr="00611BF1" w:rsidRDefault="00267289" w:rsidP="00A73616">
            <w:pPr>
              <w:jc w:val="center"/>
              <w:rPr>
                <w:rFonts w:ascii="標楷體" w:eastAsia="標楷體"/>
              </w:rPr>
            </w:pPr>
          </w:p>
          <w:p w:rsidR="00267289" w:rsidRPr="00611BF1" w:rsidRDefault="00267289" w:rsidP="00A73616">
            <w:pPr>
              <w:jc w:val="center"/>
              <w:rPr>
                <w:rFonts w:ascii="標楷體" w:eastAsia="標楷體"/>
              </w:rPr>
            </w:pPr>
          </w:p>
          <w:p w:rsidR="00267289" w:rsidRPr="00611BF1" w:rsidRDefault="00267289" w:rsidP="00A7361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7A0599" w:rsidRPr="00611BF1" w:rsidRDefault="007A0599" w:rsidP="00A73616">
            <w:pPr>
              <w:jc w:val="center"/>
              <w:rPr>
                <w:rFonts w:ascii="標楷體" w:eastAsia="標楷體" w:hAnsi="標楷體" w:hint="eastAsia"/>
              </w:rPr>
            </w:pPr>
          </w:p>
          <w:p w:rsidR="00A73616" w:rsidRPr="00611BF1" w:rsidRDefault="00A73616" w:rsidP="00A73616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A73616" w:rsidRPr="00611BF1" w:rsidRDefault="00A73616" w:rsidP="00A73616">
            <w:pPr>
              <w:jc w:val="center"/>
              <w:rPr>
                <w:rFonts w:ascii="標楷體" w:eastAsia="標楷體"/>
              </w:rPr>
            </w:pPr>
          </w:p>
          <w:p w:rsidR="00A73616" w:rsidRPr="00611BF1" w:rsidRDefault="00A73616" w:rsidP="00A73616">
            <w:pPr>
              <w:jc w:val="center"/>
              <w:rPr>
                <w:rFonts w:ascii="標楷體" w:eastAsia="標楷體"/>
              </w:rPr>
            </w:pPr>
          </w:p>
          <w:p w:rsidR="00A73616" w:rsidRPr="00611BF1" w:rsidRDefault="00A73616" w:rsidP="00A73616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A73616" w:rsidRPr="00611BF1" w:rsidRDefault="00A73616" w:rsidP="00A73616">
            <w:pPr>
              <w:jc w:val="center"/>
              <w:rPr>
                <w:rFonts w:ascii="標楷體" w:eastAsia="標楷體"/>
              </w:rPr>
            </w:pPr>
          </w:p>
          <w:p w:rsidR="00A73616" w:rsidRPr="00611BF1" w:rsidRDefault="00A73616" w:rsidP="00A73616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A73616" w:rsidRPr="00611BF1" w:rsidRDefault="00A73616" w:rsidP="00A73616">
            <w:pPr>
              <w:jc w:val="center"/>
              <w:rPr>
                <w:rFonts w:ascii="標楷體" w:eastAsia="標楷體"/>
              </w:rPr>
            </w:pPr>
          </w:p>
          <w:p w:rsidR="00A73616" w:rsidRPr="00611BF1" w:rsidRDefault="00A73616" w:rsidP="00A7361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A73616" w:rsidRPr="00611BF1" w:rsidRDefault="00A73616" w:rsidP="00A73616">
            <w:pPr>
              <w:jc w:val="center"/>
              <w:rPr>
                <w:rFonts w:ascii="標楷體" w:eastAsia="標楷體" w:hAnsi="標楷體"/>
              </w:rPr>
            </w:pPr>
          </w:p>
          <w:p w:rsidR="00A73616" w:rsidRPr="00611BF1" w:rsidRDefault="00A73616" w:rsidP="00A73616">
            <w:pPr>
              <w:jc w:val="center"/>
              <w:rPr>
                <w:rFonts w:ascii="標楷體" w:eastAsia="標楷體" w:hAnsi="標楷體"/>
              </w:rPr>
            </w:pPr>
          </w:p>
          <w:p w:rsidR="00A73616" w:rsidRPr="00FF39FB" w:rsidRDefault="00A73616" w:rsidP="00FF39FB">
            <w:pPr>
              <w:jc w:val="center"/>
              <w:rPr>
                <w:rFonts w:ascii="標楷體" w:eastAsia="標楷體" w:hAnsi="標楷體" w:hint="eastAsia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4F" w:rsidRPr="00611BF1" w:rsidRDefault="00A0194F" w:rsidP="00A73616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A0194F" w:rsidRPr="00611BF1" w:rsidRDefault="00A0194F" w:rsidP="00A73616">
            <w:pPr>
              <w:jc w:val="center"/>
              <w:rPr>
                <w:rFonts w:ascii="標楷體" w:eastAsia="標楷體" w:hAnsi="標楷體"/>
              </w:rPr>
            </w:pPr>
          </w:p>
          <w:p w:rsidR="00A0194F" w:rsidRPr="00611BF1" w:rsidRDefault="00A0194F" w:rsidP="00A73616">
            <w:pPr>
              <w:jc w:val="center"/>
              <w:rPr>
                <w:rFonts w:ascii="標楷體" w:eastAsia="標楷體" w:hAnsi="標楷體"/>
              </w:rPr>
            </w:pPr>
          </w:p>
          <w:p w:rsidR="00A0194F" w:rsidRPr="00611BF1" w:rsidRDefault="00A0194F" w:rsidP="00A73616">
            <w:pPr>
              <w:jc w:val="center"/>
              <w:rPr>
                <w:rFonts w:ascii="標楷體" w:eastAsia="標楷體" w:hAnsi="標楷體"/>
              </w:rPr>
            </w:pPr>
          </w:p>
          <w:p w:rsidR="00A0194F" w:rsidRPr="00611BF1" w:rsidRDefault="00A0194F" w:rsidP="00A73616">
            <w:pPr>
              <w:jc w:val="center"/>
              <w:rPr>
                <w:rFonts w:ascii="標楷體" w:eastAsia="標楷體" w:hAnsi="標楷體"/>
              </w:rPr>
            </w:pPr>
          </w:p>
          <w:p w:rsidR="00A0194F" w:rsidRPr="00611BF1" w:rsidRDefault="00A0194F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267289" w:rsidRPr="00611BF1" w:rsidRDefault="00267289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267289" w:rsidRPr="00611BF1" w:rsidRDefault="00267289" w:rsidP="00A73616">
            <w:pPr>
              <w:jc w:val="center"/>
              <w:rPr>
                <w:rFonts w:ascii="標楷體" w:eastAsia="標楷體"/>
              </w:rPr>
            </w:pPr>
          </w:p>
          <w:p w:rsidR="00267289" w:rsidRPr="00611BF1" w:rsidRDefault="00267289" w:rsidP="00A73616">
            <w:pPr>
              <w:jc w:val="center"/>
              <w:rPr>
                <w:rFonts w:ascii="標楷體" w:eastAsia="標楷體"/>
              </w:rPr>
            </w:pPr>
          </w:p>
          <w:p w:rsidR="00267289" w:rsidRPr="00611BF1" w:rsidRDefault="00267289" w:rsidP="00A73616">
            <w:pPr>
              <w:jc w:val="center"/>
              <w:rPr>
                <w:rFonts w:ascii="標楷體" w:eastAsia="標楷體"/>
              </w:rPr>
            </w:pPr>
          </w:p>
          <w:p w:rsidR="00267289" w:rsidRPr="00611BF1" w:rsidRDefault="00267289" w:rsidP="00A73616">
            <w:pPr>
              <w:jc w:val="center"/>
              <w:rPr>
                <w:rFonts w:ascii="標楷體" w:eastAsia="標楷體"/>
              </w:rPr>
            </w:pPr>
          </w:p>
          <w:p w:rsidR="00267289" w:rsidRPr="00611BF1" w:rsidRDefault="00267289" w:rsidP="00A73616">
            <w:pPr>
              <w:jc w:val="center"/>
              <w:rPr>
                <w:rFonts w:ascii="標楷體" w:eastAsia="標楷體"/>
              </w:rPr>
            </w:pPr>
          </w:p>
          <w:p w:rsidR="00267289" w:rsidRPr="00611BF1" w:rsidRDefault="00267289" w:rsidP="00A7361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267289" w:rsidRPr="00611BF1" w:rsidRDefault="00267289" w:rsidP="00A73616">
            <w:pPr>
              <w:jc w:val="center"/>
              <w:rPr>
                <w:rFonts w:ascii="標楷體" w:eastAsia="標楷體"/>
              </w:rPr>
            </w:pPr>
          </w:p>
          <w:p w:rsidR="00267289" w:rsidRPr="00611BF1" w:rsidRDefault="00267289" w:rsidP="00A73616">
            <w:pPr>
              <w:jc w:val="center"/>
              <w:rPr>
                <w:rFonts w:ascii="標楷體" w:eastAsia="標楷體"/>
              </w:rPr>
            </w:pPr>
          </w:p>
          <w:p w:rsidR="00267289" w:rsidRPr="00611BF1" w:rsidRDefault="00267289" w:rsidP="00A73616">
            <w:pPr>
              <w:jc w:val="center"/>
              <w:rPr>
                <w:rFonts w:ascii="標楷體" w:eastAsia="標楷體"/>
              </w:rPr>
            </w:pPr>
          </w:p>
          <w:p w:rsidR="00267289" w:rsidRPr="00611BF1" w:rsidRDefault="00267289" w:rsidP="00A73616">
            <w:pPr>
              <w:jc w:val="center"/>
              <w:rPr>
                <w:rFonts w:ascii="標楷體" w:eastAsia="標楷體"/>
              </w:rPr>
            </w:pPr>
          </w:p>
          <w:p w:rsidR="00267289" w:rsidRPr="00611BF1" w:rsidRDefault="00267289" w:rsidP="00A7361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A73616" w:rsidRPr="00611BF1" w:rsidRDefault="00A73616" w:rsidP="00A73616">
            <w:pPr>
              <w:jc w:val="center"/>
              <w:rPr>
                <w:rFonts w:ascii="標楷體" w:eastAsia="標楷體" w:hAnsi="標楷體"/>
              </w:rPr>
            </w:pPr>
          </w:p>
          <w:p w:rsidR="00A73616" w:rsidRPr="00611BF1" w:rsidRDefault="00A73616" w:rsidP="00A73616">
            <w:pPr>
              <w:jc w:val="center"/>
              <w:rPr>
                <w:rFonts w:ascii="標楷體" w:eastAsia="標楷體" w:hAnsi="標楷體"/>
              </w:rPr>
            </w:pPr>
          </w:p>
          <w:p w:rsidR="00A73616" w:rsidRPr="00611BF1" w:rsidRDefault="00A73616" w:rsidP="00A73616">
            <w:pPr>
              <w:jc w:val="center"/>
              <w:rPr>
                <w:rFonts w:ascii="標楷體" w:eastAsia="標楷體" w:hAnsi="標楷體"/>
              </w:rPr>
            </w:pPr>
          </w:p>
          <w:p w:rsidR="00A73616" w:rsidRPr="00611BF1" w:rsidRDefault="00A73616" w:rsidP="00A73616">
            <w:pPr>
              <w:jc w:val="center"/>
              <w:rPr>
                <w:rFonts w:ascii="標楷體" w:eastAsia="標楷體" w:hAnsi="標楷體"/>
              </w:rPr>
            </w:pPr>
          </w:p>
          <w:p w:rsidR="00A73616" w:rsidRDefault="00A73616" w:rsidP="00A73616">
            <w:pPr>
              <w:jc w:val="center"/>
              <w:rPr>
                <w:rFonts w:ascii="標楷體" w:eastAsia="標楷體" w:hAnsi="標楷體"/>
              </w:rPr>
            </w:pPr>
          </w:p>
          <w:p w:rsidR="007A0599" w:rsidRPr="00611BF1" w:rsidRDefault="007A0599" w:rsidP="00A73616">
            <w:pPr>
              <w:jc w:val="center"/>
              <w:rPr>
                <w:rFonts w:ascii="標楷體" w:eastAsia="標楷體" w:hAnsi="標楷體" w:hint="eastAsia"/>
              </w:rPr>
            </w:pPr>
          </w:p>
          <w:p w:rsidR="00A73616" w:rsidRPr="00611BF1" w:rsidRDefault="00A73616" w:rsidP="00A73616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A73616" w:rsidRPr="00611BF1" w:rsidRDefault="00A73616" w:rsidP="00A73616">
            <w:pPr>
              <w:jc w:val="center"/>
              <w:rPr>
                <w:rFonts w:ascii="標楷體" w:eastAsia="標楷體"/>
              </w:rPr>
            </w:pPr>
          </w:p>
          <w:p w:rsidR="00A73616" w:rsidRPr="00611BF1" w:rsidRDefault="00A73616" w:rsidP="00A73616">
            <w:pPr>
              <w:jc w:val="center"/>
              <w:rPr>
                <w:rFonts w:ascii="標楷體" w:eastAsia="標楷體"/>
              </w:rPr>
            </w:pPr>
          </w:p>
          <w:p w:rsidR="00A73616" w:rsidRPr="00611BF1" w:rsidRDefault="00A73616" w:rsidP="00A73616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A73616" w:rsidRPr="00611BF1" w:rsidRDefault="00A73616" w:rsidP="00A73616">
            <w:pPr>
              <w:jc w:val="center"/>
              <w:rPr>
                <w:rFonts w:ascii="標楷體" w:eastAsia="標楷體"/>
              </w:rPr>
            </w:pPr>
          </w:p>
          <w:p w:rsidR="00A73616" w:rsidRPr="00611BF1" w:rsidRDefault="00A73616" w:rsidP="00A73616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A73616" w:rsidRPr="00611BF1" w:rsidRDefault="00A73616" w:rsidP="00A73616">
            <w:pPr>
              <w:jc w:val="center"/>
              <w:rPr>
                <w:rFonts w:ascii="標楷體" w:eastAsia="標楷體"/>
              </w:rPr>
            </w:pPr>
          </w:p>
          <w:p w:rsidR="00A73616" w:rsidRPr="00611BF1" w:rsidRDefault="00A73616" w:rsidP="00A7361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A73616" w:rsidRPr="00611BF1" w:rsidRDefault="00A73616" w:rsidP="00A73616">
            <w:pPr>
              <w:jc w:val="center"/>
              <w:rPr>
                <w:rFonts w:ascii="標楷體" w:eastAsia="標楷體" w:hAnsi="標楷體"/>
              </w:rPr>
            </w:pPr>
          </w:p>
          <w:p w:rsidR="00A73616" w:rsidRPr="00611BF1" w:rsidRDefault="00A73616" w:rsidP="00A73616">
            <w:pPr>
              <w:jc w:val="center"/>
              <w:rPr>
                <w:rFonts w:ascii="標楷體" w:eastAsia="標楷體" w:hAnsi="標楷體"/>
              </w:rPr>
            </w:pPr>
          </w:p>
          <w:p w:rsidR="00A73616" w:rsidRPr="00611BF1" w:rsidRDefault="00A73616" w:rsidP="00A73616">
            <w:pPr>
              <w:jc w:val="center"/>
              <w:rPr>
                <w:rFonts w:ascii="標楷體" w:eastAsia="標楷體" w:hAnsi="標楷體"/>
                <w:strike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4F" w:rsidRPr="00611BF1" w:rsidRDefault="00A0194F" w:rsidP="00A7361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A0194F" w:rsidRPr="00611BF1" w:rsidRDefault="00A0194F" w:rsidP="00A73616">
            <w:pPr>
              <w:jc w:val="center"/>
              <w:rPr>
                <w:rFonts w:ascii="標楷體" w:eastAsia="標楷體" w:hAnsi="標楷體"/>
              </w:rPr>
            </w:pPr>
          </w:p>
          <w:p w:rsidR="00A0194F" w:rsidRPr="00611BF1" w:rsidRDefault="00A0194F" w:rsidP="00A73616">
            <w:pPr>
              <w:jc w:val="center"/>
              <w:rPr>
                <w:rFonts w:ascii="標楷體" w:eastAsia="標楷體" w:hAnsi="標楷體"/>
              </w:rPr>
            </w:pPr>
          </w:p>
          <w:p w:rsidR="00A0194F" w:rsidRPr="00611BF1" w:rsidRDefault="00A0194F" w:rsidP="00A73616">
            <w:pPr>
              <w:jc w:val="center"/>
              <w:rPr>
                <w:rFonts w:ascii="標楷體" w:eastAsia="標楷體" w:hAnsi="標楷體"/>
              </w:rPr>
            </w:pPr>
          </w:p>
          <w:p w:rsidR="00A0194F" w:rsidRPr="00611BF1" w:rsidRDefault="00A0194F" w:rsidP="00A73616">
            <w:pPr>
              <w:jc w:val="center"/>
              <w:rPr>
                <w:rFonts w:ascii="標楷體" w:eastAsia="標楷體" w:hAnsi="標楷體"/>
              </w:rPr>
            </w:pPr>
          </w:p>
          <w:p w:rsidR="00A0194F" w:rsidRPr="00611BF1" w:rsidRDefault="00A0194F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267289" w:rsidRPr="00611BF1" w:rsidRDefault="00267289" w:rsidP="00A73616">
            <w:pPr>
              <w:jc w:val="center"/>
              <w:rPr>
                <w:rFonts w:ascii="標楷體" w:eastAsia="標楷體" w:hAnsi="標楷體"/>
              </w:rPr>
            </w:pPr>
          </w:p>
          <w:p w:rsidR="00267289" w:rsidRPr="00611BF1" w:rsidRDefault="00267289" w:rsidP="00A73616">
            <w:pPr>
              <w:jc w:val="center"/>
              <w:rPr>
                <w:rFonts w:ascii="標楷體" w:eastAsia="標楷體" w:hAnsi="標楷體"/>
              </w:rPr>
            </w:pPr>
          </w:p>
          <w:p w:rsidR="00267289" w:rsidRPr="00611BF1" w:rsidRDefault="00267289" w:rsidP="00A73616">
            <w:pPr>
              <w:jc w:val="center"/>
              <w:rPr>
                <w:rFonts w:ascii="標楷體" w:eastAsia="標楷體" w:hAnsi="標楷體"/>
              </w:rPr>
            </w:pPr>
          </w:p>
          <w:p w:rsidR="00267289" w:rsidRPr="00611BF1" w:rsidRDefault="00267289" w:rsidP="00A73616">
            <w:pPr>
              <w:jc w:val="center"/>
              <w:rPr>
                <w:rFonts w:ascii="標楷體" w:eastAsia="標楷體" w:hAnsi="標楷體"/>
              </w:rPr>
            </w:pPr>
          </w:p>
          <w:p w:rsidR="00267289" w:rsidRPr="00611BF1" w:rsidRDefault="00267289" w:rsidP="00A7361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</w:rPr>
            </w:pPr>
          </w:p>
          <w:p w:rsidR="00A73616" w:rsidRDefault="00A73616" w:rsidP="00A73616">
            <w:pPr>
              <w:jc w:val="center"/>
              <w:rPr>
                <w:rFonts w:ascii="標楷體" w:eastAsia="標楷體" w:hAnsi="標楷體"/>
              </w:rPr>
            </w:pPr>
          </w:p>
          <w:p w:rsidR="007A0599" w:rsidRPr="00611BF1" w:rsidRDefault="007A0599" w:rsidP="00A73616">
            <w:pPr>
              <w:jc w:val="center"/>
              <w:rPr>
                <w:rFonts w:ascii="標楷體" w:eastAsia="標楷體" w:hAnsi="標楷體" w:hint="eastAsia"/>
              </w:rPr>
            </w:pPr>
          </w:p>
          <w:p w:rsidR="00A73616" w:rsidRPr="00611BF1" w:rsidRDefault="00A73616" w:rsidP="00A73616">
            <w:pPr>
              <w:jc w:val="center"/>
              <w:rPr>
                <w:rFonts w:ascii="標楷體" w:eastAsia="標楷體" w:hAnsi="標楷體"/>
              </w:rPr>
            </w:pPr>
          </w:p>
          <w:p w:rsidR="00A73616" w:rsidRPr="00611BF1" w:rsidRDefault="00A73616" w:rsidP="00A73616">
            <w:pPr>
              <w:jc w:val="center"/>
              <w:rPr>
                <w:rFonts w:ascii="標楷體" w:eastAsia="標楷體" w:hAnsi="標楷體"/>
              </w:rPr>
            </w:pPr>
          </w:p>
          <w:p w:rsidR="00A73616" w:rsidRPr="00611BF1" w:rsidRDefault="00A73616" w:rsidP="00A7361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A73616" w:rsidRPr="00611BF1" w:rsidRDefault="00A73616" w:rsidP="00A73616">
            <w:pPr>
              <w:jc w:val="center"/>
              <w:rPr>
                <w:rFonts w:ascii="標楷體" w:eastAsia="標楷體" w:hAnsi="標楷體"/>
              </w:rPr>
            </w:pPr>
          </w:p>
          <w:p w:rsidR="00A73616" w:rsidRPr="00611BF1" w:rsidRDefault="00A73616" w:rsidP="00A7361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A73616">
            <w:pPr>
              <w:jc w:val="center"/>
              <w:rPr>
                <w:rFonts w:ascii="標楷體" w:eastAsia="標楷體" w:hAnsi="標楷體"/>
                <w:strike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8A" w:rsidRPr="00611BF1" w:rsidRDefault="0031208A" w:rsidP="00943783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:rsidR="0031208A" w:rsidRPr="00611BF1" w:rsidRDefault="0031208A" w:rsidP="0031208A">
      <w:pPr>
        <w:widowControl/>
        <w:rPr>
          <w:rFonts w:ascii="標楷體" w:eastAsia="標楷體"/>
        </w:rPr>
      </w:pPr>
    </w:p>
    <w:tbl>
      <w:tblPr>
        <w:tblW w:w="9823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"/>
        <w:gridCol w:w="547"/>
        <w:gridCol w:w="2995"/>
        <w:gridCol w:w="972"/>
        <w:gridCol w:w="1303"/>
        <w:gridCol w:w="1154"/>
        <w:gridCol w:w="893"/>
        <w:gridCol w:w="1437"/>
      </w:tblGrid>
      <w:tr w:rsidR="00E1314A" w:rsidRPr="00611BF1" w:rsidTr="00C76DEC">
        <w:trPr>
          <w:cantSplit/>
          <w:tblHeader/>
        </w:trPr>
        <w:tc>
          <w:tcPr>
            <w:tcW w:w="522" w:type="dxa"/>
            <w:vMerge w:val="restart"/>
            <w:textDirection w:val="tbRlV"/>
            <w:vAlign w:val="center"/>
          </w:tcPr>
          <w:p w:rsidR="00E1314A" w:rsidRPr="00611BF1" w:rsidRDefault="00E1314A" w:rsidP="001B756B">
            <w:pPr>
              <w:widowControl/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lastRenderedPageBreak/>
              <w:t>國際暨兩岸事務處</w:t>
            </w:r>
          </w:p>
        </w:tc>
        <w:tc>
          <w:tcPr>
            <w:tcW w:w="3542" w:type="dxa"/>
            <w:gridSpan w:val="2"/>
            <w:shd w:val="clear" w:color="auto" w:fill="auto"/>
            <w:vAlign w:val="center"/>
          </w:tcPr>
          <w:p w:rsidR="00E1314A" w:rsidRPr="00611BF1" w:rsidRDefault="00E1314A" w:rsidP="00100AA4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工作項目</w:t>
            </w:r>
          </w:p>
        </w:tc>
        <w:tc>
          <w:tcPr>
            <w:tcW w:w="4322" w:type="dxa"/>
            <w:gridSpan w:val="4"/>
            <w:vAlign w:val="center"/>
          </w:tcPr>
          <w:p w:rsidR="00E1314A" w:rsidRPr="00611BF1" w:rsidRDefault="00E1314A" w:rsidP="00100AA4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權責劃分</w:t>
            </w:r>
          </w:p>
        </w:tc>
        <w:tc>
          <w:tcPr>
            <w:tcW w:w="1437" w:type="dxa"/>
            <w:vMerge w:val="restart"/>
            <w:vAlign w:val="center"/>
          </w:tcPr>
          <w:p w:rsidR="00E1314A" w:rsidRPr="00611BF1" w:rsidRDefault="00E1314A" w:rsidP="00100AA4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備考</w:t>
            </w:r>
          </w:p>
        </w:tc>
      </w:tr>
      <w:tr w:rsidR="00E1314A" w:rsidRPr="00611BF1" w:rsidTr="00146271">
        <w:trPr>
          <w:cantSplit/>
          <w:tblHeader/>
        </w:trPr>
        <w:tc>
          <w:tcPr>
            <w:tcW w:w="522" w:type="dxa"/>
            <w:vMerge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547" w:type="dxa"/>
            <w:vMerge w:val="restart"/>
            <w:shd w:val="clear" w:color="auto" w:fill="auto"/>
            <w:textDirection w:val="tbRlV"/>
            <w:vAlign w:val="center"/>
          </w:tcPr>
          <w:p w:rsidR="00E1314A" w:rsidRPr="00611BF1" w:rsidRDefault="00E1314A" w:rsidP="00100AA4">
            <w:pPr>
              <w:ind w:left="113" w:right="113"/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細目</w:t>
            </w:r>
          </w:p>
        </w:tc>
        <w:tc>
          <w:tcPr>
            <w:tcW w:w="299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內  容</w:t>
            </w:r>
          </w:p>
        </w:tc>
        <w:tc>
          <w:tcPr>
            <w:tcW w:w="972" w:type="dxa"/>
          </w:tcPr>
          <w:p w:rsidR="00E1314A" w:rsidRPr="00611BF1" w:rsidRDefault="00E1314A" w:rsidP="00100AA4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第４層</w:t>
            </w:r>
          </w:p>
        </w:tc>
        <w:tc>
          <w:tcPr>
            <w:tcW w:w="1303" w:type="dxa"/>
          </w:tcPr>
          <w:p w:rsidR="00E1314A" w:rsidRPr="00611BF1" w:rsidRDefault="00E1314A" w:rsidP="00100AA4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第３層</w:t>
            </w:r>
          </w:p>
        </w:tc>
        <w:tc>
          <w:tcPr>
            <w:tcW w:w="1154" w:type="dxa"/>
          </w:tcPr>
          <w:p w:rsidR="00E1314A" w:rsidRPr="00611BF1" w:rsidRDefault="00E1314A" w:rsidP="00100AA4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第２層</w:t>
            </w:r>
          </w:p>
        </w:tc>
        <w:tc>
          <w:tcPr>
            <w:tcW w:w="893" w:type="dxa"/>
          </w:tcPr>
          <w:p w:rsidR="00E1314A" w:rsidRPr="00611BF1" w:rsidRDefault="00E1314A" w:rsidP="00100AA4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第１層</w:t>
            </w:r>
          </w:p>
        </w:tc>
        <w:tc>
          <w:tcPr>
            <w:tcW w:w="1437" w:type="dxa"/>
            <w:vMerge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</w:tr>
      <w:tr w:rsidR="00E1314A" w:rsidRPr="00611BF1" w:rsidTr="00146271">
        <w:trPr>
          <w:cantSplit/>
          <w:tblHeader/>
        </w:trPr>
        <w:tc>
          <w:tcPr>
            <w:tcW w:w="522" w:type="dxa"/>
            <w:vMerge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E1314A" w:rsidRPr="00611BF1" w:rsidRDefault="00E1314A" w:rsidP="00100AA4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承辦人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:rsidR="00E1314A" w:rsidRPr="00611BF1" w:rsidRDefault="00E1314A" w:rsidP="00100AA4">
            <w:pPr>
              <w:spacing w:line="200" w:lineRule="exact"/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系所主管、組長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:rsidR="00E1314A" w:rsidRPr="00611BF1" w:rsidRDefault="00E1314A" w:rsidP="00100AA4">
            <w:pPr>
              <w:spacing w:line="200" w:lineRule="exact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處、院、部、室、中心主管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:rsidR="00E1314A" w:rsidRPr="00611BF1" w:rsidRDefault="00E1314A" w:rsidP="00100AA4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校長</w:t>
            </w:r>
          </w:p>
        </w:tc>
        <w:tc>
          <w:tcPr>
            <w:tcW w:w="1437" w:type="dxa"/>
            <w:vMerge/>
            <w:tcBorders>
              <w:bottom w:val="single" w:sz="4" w:space="0" w:color="auto"/>
            </w:tcBorders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</w:tr>
      <w:tr w:rsidR="00E1314A" w:rsidRPr="00611BF1" w:rsidTr="00146271">
        <w:trPr>
          <w:cantSplit/>
          <w:trHeight w:val="580"/>
        </w:trPr>
        <w:tc>
          <w:tcPr>
            <w:tcW w:w="522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547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E1314A" w:rsidRPr="00611BF1" w:rsidRDefault="00E1314A" w:rsidP="001B756B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國際處綜合業務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314A" w:rsidRPr="00611BF1" w:rsidRDefault="00E1314A" w:rsidP="00E1314A">
            <w:pPr>
              <w:numPr>
                <w:ilvl w:val="0"/>
                <w:numId w:val="44"/>
              </w:numPr>
              <w:ind w:left="488" w:hanging="48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召開國際處處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務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會議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314A" w:rsidRPr="00611BF1" w:rsidRDefault="00E1314A" w:rsidP="000A60DF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314A" w:rsidRPr="00611BF1" w:rsidRDefault="00E1314A" w:rsidP="000A60DF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314A" w:rsidRPr="00611BF1" w:rsidRDefault="00CA79C0" w:rsidP="000A60DF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314A" w:rsidRPr="00611BF1" w:rsidRDefault="00E1314A" w:rsidP="000A60D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314A" w:rsidRPr="00611BF1" w:rsidRDefault="00E1314A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E1314A" w:rsidRPr="00611BF1" w:rsidTr="00146271">
        <w:trPr>
          <w:cantSplit/>
          <w:trHeight w:val="580"/>
        </w:trPr>
        <w:tc>
          <w:tcPr>
            <w:tcW w:w="522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E1314A" w:rsidRPr="00611BF1" w:rsidRDefault="00E1314A" w:rsidP="001B756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14A" w:rsidRPr="00611BF1" w:rsidRDefault="00E1314A" w:rsidP="00E1314A">
            <w:pPr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二、處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務</w:t>
            </w:r>
            <w:proofErr w:type="gramEnd"/>
            <w:r w:rsidRPr="00611BF1">
              <w:rPr>
                <w:rFonts w:ascii="標楷體" w:eastAsia="標楷體"/>
                <w:szCs w:val="20"/>
              </w:rPr>
              <w:t>會議資料彙報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14A" w:rsidRPr="00611BF1" w:rsidRDefault="000A60DF" w:rsidP="000A60DF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14A" w:rsidRPr="00611BF1" w:rsidRDefault="000A60DF" w:rsidP="000A60DF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14A" w:rsidRPr="00611BF1" w:rsidRDefault="00CA79C0" w:rsidP="000A60DF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14A" w:rsidRPr="00611BF1" w:rsidRDefault="00CA79C0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14A" w:rsidRPr="00611BF1" w:rsidRDefault="00E1314A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E1314A" w:rsidRPr="00611BF1" w:rsidTr="00146271">
        <w:trPr>
          <w:cantSplit/>
          <w:trHeight w:val="580"/>
        </w:trPr>
        <w:tc>
          <w:tcPr>
            <w:tcW w:w="522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E1314A" w:rsidRPr="00611BF1" w:rsidRDefault="00E1314A" w:rsidP="001B756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14A" w:rsidRPr="00611BF1" w:rsidRDefault="00E1314A" w:rsidP="00E1314A">
            <w:pPr>
              <w:ind w:left="480" w:hangingChars="200" w:hanging="480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三、國際處經費編列彙整、執行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及控帳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。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14A" w:rsidRPr="00611BF1" w:rsidRDefault="000A60DF" w:rsidP="000A60DF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14A" w:rsidRPr="00611BF1" w:rsidRDefault="000A60DF" w:rsidP="000A60DF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14A" w:rsidRPr="00611BF1" w:rsidRDefault="00CA79C0" w:rsidP="000A60DF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14A" w:rsidRPr="00611BF1" w:rsidRDefault="00E1314A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E1314A" w:rsidRPr="00611BF1" w:rsidTr="00146271">
        <w:trPr>
          <w:cantSplit/>
          <w:trHeight w:val="580"/>
        </w:trPr>
        <w:tc>
          <w:tcPr>
            <w:tcW w:w="522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E1314A" w:rsidRPr="00611BF1" w:rsidRDefault="00E1314A" w:rsidP="001B756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14A" w:rsidRPr="00611BF1" w:rsidRDefault="00E1314A" w:rsidP="00E1314A">
            <w:pPr>
              <w:ind w:left="480" w:hangingChars="200" w:hanging="480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四、國際處公文、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函稿之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復核。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14A" w:rsidRPr="00611BF1" w:rsidRDefault="000A60DF" w:rsidP="000A60DF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14A" w:rsidRPr="00611BF1" w:rsidRDefault="000A60DF" w:rsidP="000A60DF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14A" w:rsidRPr="00611BF1" w:rsidRDefault="000A60DF" w:rsidP="000A60DF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14A" w:rsidRPr="00611BF1" w:rsidRDefault="000A60DF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14A" w:rsidRPr="00611BF1" w:rsidRDefault="00E1314A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E1314A" w:rsidRPr="00611BF1" w:rsidTr="00146271">
        <w:trPr>
          <w:cantSplit/>
          <w:trHeight w:val="580"/>
        </w:trPr>
        <w:tc>
          <w:tcPr>
            <w:tcW w:w="522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E1314A" w:rsidRPr="00611BF1" w:rsidRDefault="00E1314A" w:rsidP="001B756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14A" w:rsidRPr="00611BF1" w:rsidRDefault="00E1314A" w:rsidP="00E1314A">
            <w:pPr>
              <w:ind w:left="480" w:hangingChars="200" w:hanging="480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五、各專案工作計畫、預算、及成果報告之推動、督導及綜合整理。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14A" w:rsidRPr="00611BF1" w:rsidRDefault="000A60DF" w:rsidP="000A60DF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14A" w:rsidRPr="00611BF1" w:rsidRDefault="000A60DF" w:rsidP="000A60DF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14A" w:rsidRPr="00611BF1" w:rsidRDefault="00CA79C0" w:rsidP="000A60DF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14A" w:rsidRPr="00611BF1" w:rsidRDefault="00E1314A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E1314A" w:rsidRPr="00611BF1" w:rsidTr="00146271">
        <w:trPr>
          <w:cantSplit/>
          <w:trHeight w:val="580"/>
        </w:trPr>
        <w:tc>
          <w:tcPr>
            <w:tcW w:w="522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E1314A" w:rsidRPr="00611BF1" w:rsidRDefault="00E1314A" w:rsidP="001B756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14A" w:rsidRPr="00611BF1" w:rsidRDefault="00E1314A" w:rsidP="00E1314A">
            <w:pPr>
              <w:ind w:left="480" w:hangingChars="200" w:hanging="480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六、國際處於各會議之工作報告、提案統整。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14A" w:rsidRPr="00611BF1" w:rsidRDefault="000A60DF" w:rsidP="000A60DF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0DF" w:rsidRPr="00611BF1" w:rsidRDefault="000A60DF" w:rsidP="000A60DF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14A" w:rsidRPr="00611BF1" w:rsidRDefault="00CA79C0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14A" w:rsidRPr="00611BF1" w:rsidRDefault="00E1314A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E1314A" w:rsidRPr="00611BF1" w:rsidTr="00146271">
        <w:trPr>
          <w:cantSplit/>
          <w:trHeight w:val="580"/>
        </w:trPr>
        <w:tc>
          <w:tcPr>
            <w:tcW w:w="522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1314A" w:rsidRPr="00611BF1" w:rsidRDefault="00E1314A" w:rsidP="001B756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A" w:rsidRPr="00611BF1" w:rsidRDefault="00E1314A" w:rsidP="00E1314A">
            <w:pPr>
              <w:pStyle w:val="a9"/>
              <w:numPr>
                <w:ilvl w:val="0"/>
                <w:numId w:val="32"/>
              </w:numPr>
              <w:ind w:leftChars="0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/>
                <w:szCs w:val="20"/>
              </w:rPr>
              <w:t>上級交辦、協調、</w:t>
            </w:r>
            <w:proofErr w:type="gramStart"/>
            <w:r w:rsidRPr="00611BF1">
              <w:rPr>
                <w:rFonts w:ascii="標楷體" w:eastAsia="標楷體"/>
                <w:szCs w:val="20"/>
              </w:rPr>
              <w:t>稽</w:t>
            </w:r>
            <w:proofErr w:type="gramEnd"/>
            <w:r w:rsidRPr="00611BF1">
              <w:rPr>
                <w:rFonts w:ascii="標楷體" w:eastAsia="標楷體"/>
                <w:szCs w:val="20"/>
              </w:rPr>
              <w:t>催 事項。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A" w:rsidRPr="00611BF1" w:rsidRDefault="000A60DF" w:rsidP="000A60DF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DF" w:rsidRPr="00611BF1" w:rsidRDefault="000A60DF" w:rsidP="000A60DF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A" w:rsidRPr="00611BF1" w:rsidRDefault="00CA79C0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A" w:rsidRPr="00611BF1" w:rsidRDefault="00E1314A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E1314A" w:rsidRPr="00611BF1" w:rsidTr="00146271">
        <w:trPr>
          <w:cantSplit/>
          <w:trHeight w:val="1330"/>
        </w:trPr>
        <w:tc>
          <w:tcPr>
            <w:tcW w:w="522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547" w:type="dxa"/>
            <w:vMerge w:val="restart"/>
            <w:textDirection w:val="tbRlV"/>
            <w:vAlign w:val="center"/>
          </w:tcPr>
          <w:p w:rsidR="00E1314A" w:rsidRPr="00611BF1" w:rsidRDefault="00E1314A" w:rsidP="001B756B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國際學術交流與合作及僑生、國際學生事務</w:t>
            </w:r>
          </w:p>
        </w:tc>
        <w:tc>
          <w:tcPr>
            <w:tcW w:w="2995" w:type="dxa"/>
            <w:tcBorders>
              <w:top w:val="single" w:sz="4" w:space="0" w:color="auto"/>
              <w:bottom w:val="nil"/>
            </w:tcBorders>
          </w:tcPr>
          <w:p w:rsidR="00E1314A" w:rsidRPr="00611BF1" w:rsidRDefault="00E1314A" w:rsidP="001B756B">
            <w:pPr>
              <w:numPr>
                <w:ilvl w:val="0"/>
                <w:numId w:val="46"/>
              </w:numPr>
              <w:ind w:left="488" w:hanging="48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辦理僑生與港澳生碩士班、學士班招生簡章彙整、錄取、報到等相關業務。</w:t>
            </w:r>
          </w:p>
        </w:tc>
        <w:tc>
          <w:tcPr>
            <w:tcW w:w="972" w:type="dxa"/>
            <w:tcBorders>
              <w:top w:val="single" w:sz="4" w:space="0" w:color="auto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single" w:sz="4" w:space="0" w:color="auto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top w:val="single" w:sz="4" w:space="0" w:color="auto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893" w:type="dxa"/>
            <w:tcBorders>
              <w:top w:val="single" w:sz="4" w:space="0" w:color="auto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437" w:type="dxa"/>
            <w:tcBorders>
              <w:top w:val="single" w:sz="4" w:space="0" w:color="auto"/>
              <w:bottom w:val="nil"/>
            </w:tcBorders>
          </w:tcPr>
          <w:p w:rsidR="00E1314A" w:rsidRPr="00611BF1" w:rsidRDefault="00E1314A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E1314A" w:rsidRPr="00611BF1" w:rsidTr="00146271">
        <w:trPr>
          <w:cantSplit/>
          <w:trHeight w:val="839"/>
        </w:trPr>
        <w:tc>
          <w:tcPr>
            <w:tcW w:w="522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nil"/>
              <w:bottom w:val="nil"/>
            </w:tcBorders>
          </w:tcPr>
          <w:p w:rsidR="00E1314A" w:rsidRPr="00611BF1" w:rsidRDefault="00E1314A" w:rsidP="001B756B">
            <w:pPr>
              <w:numPr>
                <w:ilvl w:val="0"/>
                <w:numId w:val="46"/>
              </w:numPr>
              <w:ind w:left="488" w:hanging="48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辦理外國學生來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臺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就學招生、簡章彙整、錄取、報到等相關業務。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E1314A" w:rsidRPr="00611BF1" w:rsidTr="00146271">
        <w:trPr>
          <w:cantSplit/>
          <w:trHeight w:val="895"/>
        </w:trPr>
        <w:tc>
          <w:tcPr>
            <w:tcW w:w="522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nil"/>
              <w:bottom w:val="nil"/>
            </w:tcBorders>
          </w:tcPr>
          <w:p w:rsidR="00E1314A" w:rsidRPr="00611BF1" w:rsidRDefault="00E1314A" w:rsidP="001B756B">
            <w:pPr>
              <w:numPr>
                <w:ilvl w:val="0"/>
                <w:numId w:val="46"/>
              </w:numPr>
              <w:ind w:left="488" w:hanging="48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策劃並參與海外臺灣高等教育展，推展招生業務。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E1314A" w:rsidRPr="00611BF1" w:rsidTr="00146271">
        <w:trPr>
          <w:cantSplit/>
          <w:trHeight w:val="1307"/>
        </w:trPr>
        <w:tc>
          <w:tcPr>
            <w:tcW w:w="522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nil"/>
              <w:bottom w:val="nil"/>
            </w:tcBorders>
          </w:tcPr>
          <w:p w:rsidR="00E1314A" w:rsidRPr="00611BF1" w:rsidRDefault="00E1314A" w:rsidP="001B756B">
            <w:pPr>
              <w:numPr>
                <w:ilvl w:val="0"/>
                <w:numId w:val="46"/>
              </w:numPr>
              <w:ind w:left="488" w:hanging="48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輔導、協助來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臺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就學僑生（含港澳生）、外國學生辦理入出境簽證以及居留證延期等。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E1314A" w:rsidRPr="00611BF1" w:rsidTr="00146271">
        <w:trPr>
          <w:cantSplit/>
          <w:trHeight w:val="1190"/>
        </w:trPr>
        <w:tc>
          <w:tcPr>
            <w:tcW w:w="522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nil"/>
              <w:bottom w:val="nil"/>
            </w:tcBorders>
          </w:tcPr>
          <w:p w:rsidR="00E1314A" w:rsidRPr="00611BF1" w:rsidRDefault="00E1314A" w:rsidP="001B756B">
            <w:pPr>
              <w:numPr>
                <w:ilvl w:val="0"/>
                <w:numId w:val="46"/>
              </w:numPr>
              <w:ind w:left="488" w:hanging="48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僑生（含港澳生）與外國學生來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臺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就學本校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校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內相關法規擬定與執行。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E1314A" w:rsidRPr="00611BF1" w:rsidTr="00146271">
        <w:trPr>
          <w:cantSplit/>
          <w:trHeight w:val="917"/>
        </w:trPr>
        <w:tc>
          <w:tcPr>
            <w:tcW w:w="522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nil"/>
              <w:bottom w:val="nil"/>
            </w:tcBorders>
          </w:tcPr>
          <w:p w:rsidR="00E1314A" w:rsidRPr="00611BF1" w:rsidRDefault="00E1314A" w:rsidP="001B756B">
            <w:pPr>
              <w:numPr>
                <w:ilvl w:val="0"/>
                <w:numId w:val="46"/>
              </w:numPr>
              <w:ind w:left="488" w:hanging="48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僑生（含港澳生）與外國學生學籍異動通報，註冊通報。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E1314A" w:rsidRPr="00611BF1" w:rsidTr="00146271">
        <w:trPr>
          <w:cantSplit/>
          <w:trHeight w:val="1044"/>
        </w:trPr>
        <w:tc>
          <w:tcPr>
            <w:tcW w:w="522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nil"/>
              <w:bottom w:val="nil"/>
            </w:tcBorders>
          </w:tcPr>
          <w:p w:rsidR="00E1314A" w:rsidRPr="00611BF1" w:rsidRDefault="00E1314A" w:rsidP="001B756B">
            <w:pPr>
              <w:numPr>
                <w:ilvl w:val="0"/>
                <w:numId w:val="46"/>
              </w:numPr>
              <w:ind w:left="488" w:hanging="48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協助僑生（含港澳生）與外國學生辦理學歷認證。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E1314A" w:rsidRPr="00611BF1" w:rsidTr="00146271">
        <w:trPr>
          <w:cantSplit/>
          <w:trHeight w:val="1186"/>
        </w:trPr>
        <w:tc>
          <w:tcPr>
            <w:tcW w:w="522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nil"/>
              <w:bottom w:val="nil"/>
            </w:tcBorders>
          </w:tcPr>
          <w:p w:rsidR="00E1314A" w:rsidRPr="00611BF1" w:rsidRDefault="00E1314A" w:rsidP="001B756B">
            <w:pPr>
              <w:numPr>
                <w:ilvl w:val="0"/>
                <w:numId w:val="46"/>
              </w:numPr>
              <w:ind w:left="488" w:hanging="48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優秀外國學生入學獎勵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措施或獎助學金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辦理要點之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研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擬與執行。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E1314A" w:rsidRPr="00611BF1" w:rsidTr="00146271">
        <w:trPr>
          <w:cantSplit/>
          <w:trHeight w:val="704"/>
        </w:trPr>
        <w:tc>
          <w:tcPr>
            <w:tcW w:w="522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nil"/>
              <w:bottom w:val="nil"/>
            </w:tcBorders>
          </w:tcPr>
          <w:p w:rsidR="00E1314A" w:rsidRPr="00611BF1" w:rsidRDefault="00E1314A" w:rsidP="001B756B">
            <w:pPr>
              <w:numPr>
                <w:ilvl w:val="0"/>
                <w:numId w:val="46"/>
              </w:numPr>
              <w:ind w:left="488" w:hanging="48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協助辦理僑生（含港澳生）、外國學生畢業流向調查。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E1314A" w:rsidRPr="00611BF1" w:rsidTr="00146271">
        <w:trPr>
          <w:cantSplit/>
          <w:trHeight w:val="1100"/>
        </w:trPr>
        <w:tc>
          <w:tcPr>
            <w:tcW w:w="522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nil"/>
              <w:bottom w:val="nil"/>
            </w:tcBorders>
          </w:tcPr>
          <w:p w:rsidR="00E1314A" w:rsidRPr="00611BF1" w:rsidRDefault="00E1314A" w:rsidP="001B756B">
            <w:pPr>
              <w:numPr>
                <w:ilvl w:val="0"/>
                <w:numId w:val="46"/>
              </w:numPr>
              <w:ind w:left="488" w:hanging="48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辦理教育部學海飛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颺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、學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海惜珠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計畫申請、執行、核銷、結案。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E1314A" w:rsidRPr="00611BF1" w:rsidTr="00146271">
        <w:trPr>
          <w:cantSplit/>
          <w:trHeight w:val="1043"/>
        </w:trPr>
        <w:tc>
          <w:tcPr>
            <w:tcW w:w="522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nil"/>
              <w:bottom w:val="nil"/>
            </w:tcBorders>
          </w:tcPr>
          <w:p w:rsidR="00E1314A" w:rsidRPr="00611BF1" w:rsidRDefault="00E1314A" w:rsidP="001B756B">
            <w:pPr>
              <w:numPr>
                <w:ilvl w:val="0"/>
                <w:numId w:val="46"/>
              </w:numPr>
              <w:ind w:left="794" w:hanging="794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辦理教育部臺灣獎學金計畫之執行、核銷、結案。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E1314A" w:rsidRPr="00611BF1" w:rsidTr="00146271">
        <w:trPr>
          <w:cantSplit/>
          <w:trHeight w:val="1741"/>
        </w:trPr>
        <w:tc>
          <w:tcPr>
            <w:tcW w:w="522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nil"/>
              <w:bottom w:val="nil"/>
            </w:tcBorders>
          </w:tcPr>
          <w:p w:rsidR="00E1314A" w:rsidRPr="00611BF1" w:rsidRDefault="00E1314A" w:rsidP="001B756B">
            <w:pPr>
              <w:numPr>
                <w:ilvl w:val="0"/>
                <w:numId w:val="46"/>
              </w:numPr>
              <w:ind w:left="794" w:hanging="794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應國外姊妹校邀請，招募、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甄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審本校師生於寒暑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假期間赴海外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交流、參訪或學習。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E1314A" w:rsidRPr="00611BF1" w:rsidTr="00146271">
        <w:trPr>
          <w:cantSplit/>
          <w:trHeight w:val="2032"/>
        </w:trPr>
        <w:tc>
          <w:tcPr>
            <w:tcW w:w="522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nil"/>
              <w:bottom w:val="nil"/>
            </w:tcBorders>
          </w:tcPr>
          <w:p w:rsidR="00E1314A" w:rsidRPr="00611BF1" w:rsidRDefault="00E1314A" w:rsidP="001B756B">
            <w:pPr>
              <w:numPr>
                <w:ilvl w:val="0"/>
                <w:numId w:val="46"/>
              </w:numPr>
              <w:ind w:left="794" w:hanging="794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辦理與國外姊妹校人員互訪、師資交流、共同推動研究計畫、共同舉辦國際學術研討會等相關交流活動。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E1314A" w:rsidRPr="00611BF1" w:rsidTr="00146271">
        <w:trPr>
          <w:cantSplit/>
          <w:trHeight w:val="2032"/>
        </w:trPr>
        <w:tc>
          <w:tcPr>
            <w:tcW w:w="522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nil"/>
              <w:bottom w:val="nil"/>
            </w:tcBorders>
          </w:tcPr>
          <w:p w:rsidR="00E1314A" w:rsidRPr="00611BF1" w:rsidRDefault="00E1314A" w:rsidP="001B756B">
            <w:pPr>
              <w:numPr>
                <w:ilvl w:val="0"/>
                <w:numId w:val="46"/>
              </w:numPr>
              <w:ind w:left="794" w:hanging="794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/>
                <w:szCs w:val="20"/>
              </w:rPr>
              <w:t>維護、更新</w:t>
            </w:r>
            <w:r w:rsidRPr="00611BF1">
              <w:rPr>
                <w:rFonts w:ascii="標楷體" w:eastAsia="標楷體" w:hint="eastAsia"/>
                <w:szCs w:val="20"/>
              </w:rPr>
              <w:t>教育部全國大專校院外國學生資料管理資訊系統。及時辦理註冊通報、學籍異動通報等。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E1314A" w:rsidRPr="00611BF1" w:rsidTr="00146271">
        <w:trPr>
          <w:cantSplit/>
          <w:trHeight w:val="2032"/>
        </w:trPr>
        <w:tc>
          <w:tcPr>
            <w:tcW w:w="522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nil"/>
              <w:bottom w:val="nil"/>
            </w:tcBorders>
          </w:tcPr>
          <w:p w:rsidR="00E1314A" w:rsidRPr="00611BF1" w:rsidRDefault="00E1314A" w:rsidP="001B756B">
            <w:pPr>
              <w:numPr>
                <w:ilvl w:val="0"/>
                <w:numId w:val="46"/>
              </w:numPr>
              <w:ind w:left="794" w:hanging="794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/>
                <w:szCs w:val="20"/>
              </w:rPr>
              <w:t>協調、安排與外國姊妹校共同舉辦學術研討會，或本校師長赴外國各大學進行互訪、學術交流。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E1314A" w:rsidRPr="00611BF1" w:rsidTr="00146271">
        <w:trPr>
          <w:cantSplit/>
          <w:trHeight w:val="1469"/>
        </w:trPr>
        <w:tc>
          <w:tcPr>
            <w:tcW w:w="522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nil"/>
              <w:bottom w:val="nil"/>
            </w:tcBorders>
          </w:tcPr>
          <w:p w:rsidR="00E1314A" w:rsidRPr="00611BF1" w:rsidRDefault="00E1314A" w:rsidP="001B756B">
            <w:pPr>
              <w:numPr>
                <w:ilvl w:val="0"/>
                <w:numId w:val="46"/>
              </w:numPr>
              <w:ind w:left="794" w:hanging="794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辦理與外國教育或研究機構簽署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學術交樓合作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協議等事宜。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E1314A" w:rsidRPr="00611BF1" w:rsidTr="00146271">
        <w:trPr>
          <w:cantSplit/>
          <w:trHeight w:val="1844"/>
        </w:trPr>
        <w:tc>
          <w:tcPr>
            <w:tcW w:w="522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nil"/>
              <w:bottom w:val="nil"/>
            </w:tcBorders>
          </w:tcPr>
          <w:p w:rsidR="00E1314A" w:rsidRPr="00611BF1" w:rsidRDefault="00E1314A" w:rsidP="001B756B">
            <w:pPr>
              <w:numPr>
                <w:ilvl w:val="0"/>
                <w:numId w:val="46"/>
              </w:numPr>
              <w:ind w:left="794" w:hanging="794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與外國大學開辦雙聯學制之締約、學生選送、接受合作伙伴推薦學生等相關事宜。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E1314A" w:rsidRPr="00611BF1" w:rsidTr="00146271">
        <w:trPr>
          <w:cantSplit/>
          <w:trHeight w:val="1828"/>
        </w:trPr>
        <w:tc>
          <w:tcPr>
            <w:tcW w:w="522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nil"/>
              <w:bottom w:val="nil"/>
            </w:tcBorders>
          </w:tcPr>
          <w:p w:rsidR="00E1314A" w:rsidRPr="00611BF1" w:rsidRDefault="00E1314A" w:rsidP="001B756B">
            <w:pPr>
              <w:numPr>
                <w:ilvl w:val="0"/>
                <w:numId w:val="46"/>
              </w:numPr>
              <w:ind w:left="794" w:hanging="794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辦理外國姊妹校訪問學者來校師資交流之校內審查程序，並協助其取得入境簽證。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E1314A" w:rsidRPr="00611BF1" w:rsidTr="00146271">
        <w:trPr>
          <w:cantSplit/>
          <w:trHeight w:val="1273"/>
        </w:trPr>
        <w:tc>
          <w:tcPr>
            <w:tcW w:w="522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nil"/>
              <w:bottom w:val="nil"/>
            </w:tcBorders>
          </w:tcPr>
          <w:p w:rsidR="00E1314A" w:rsidRPr="00611BF1" w:rsidRDefault="00E1314A" w:rsidP="001B756B">
            <w:pPr>
              <w:numPr>
                <w:ilvl w:val="0"/>
                <w:numId w:val="46"/>
              </w:numPr>
              <w:ind w:left="794" w:hanging="794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協助辦理僑生（含港澳生）、外國學生入學座談會。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E1314A" w:rsidRPr="00611BF1" w:rsidRDefault="00E1314A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E1314A" w:rsidRPr="00611BF1" w:rsidTr="00146271">
        <w:trPr>
          <w:cantSplit/>
          <w:trHeight w:val="6312"/>
        </w:trPr>
        <w:tc>
          <w:tcPr>
            <w:tcW w:w="522" w:type="dxa"/>
            <w:vMerge/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E1314A" w:rsidRPr="00611BF1" w:rsidRDefault="00E1314A" w:rsidP="00100AA4">
            <w:pPr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nil"/>
              <w:bottom w:val="single" w:sz="4" w:space="0" w:color="auto"/>
            </w:tcBorders>
          </w:tcPr>
          <w:p w:rsidR="00E1314A" w:rsidRPr="00611BF1" w:rsidRDefault="00E1314A" w:rsidP="001B756B">
            <w:pPr>
              <w:numPr>
                <w:ilvl w:val="0"/>
                <w:numId w:val="46"/>
              </w:numPr>
              <w:ind w:left="794" w:hanging="794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辦理赴外國姊妹校交換學生學習經驗分享活動。</w:t>
            </w:r>
          </w:p>
        </w:tc>
        <w:tc>
          <w:tcPr>
            <w:tcW w:w="972" w:type="dxa"/>
            <w:tcBorders>
              <w:top w:val="nil"/>
              <w:bottom w:val="single" w:sz="4" w:space="0" w:color="auto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nil"/>
              <w:bottom w:val="single" w:sz="4" w:space="0" w:color="auto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top w:val="nil"/>
              <w:bottom w:val="single" w:sz="4" w:space="0" w:color="auto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893" w:type="dxa"/>
            <w:tcBorders>
              <w:top w:val="nil"/>
              <w:bottom w:val="single" w:sz="4" w:space="0" w:color="auto"/>
            </w:tcBorders>
          </w:tcPr>
          <w:p w:rsidR="00E1314A" w:rsidRPr="00611BF1" w:rsidRDefault="00E1314A" w:rsidP="00100AA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</w:tcPr>
          <w:p w:rsidR="00E1314A" w:rsidRPr="00611BF1" w:rsidRDefault="00E1314A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146271" w:rsidRPr="00611BF1" w:rsidTr="00146271">
        <w:trPr>
          <w:cantSplit/>
          <w:trHeight w:val="1440"/>
        </w:trPr>
        <w:tc>
          <w:tcPr>
            <w:tcW w:w="522" w:type="dxa"/>
            <w:vMerge/>
            <w:textDirection w:val="tbRlV"/>
            <w:vAlign w:val="center"/>
          </w:tcPr>
          <w:p w:rsidR="00146271" w:rsidRPr="00611BF1" w:rsidRDefault="00146271" w:rsidP="00100AA4">
            <w:pPr>
              <w:rPr>
                <w:rFonts w:ascii="標楷體" w:eastAsia="標楷體"/>
              </w:rPr>
            </w:pPr>
          </w:p>
        </w:tc>
        <w:tc>
          <w:tcPr>
            <w:tcW w:w="547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兩岸學術交流合作組</w:t>
            </w:r>
          </w:p>
        </w:tc>
        <w:tc>
          <w:tcPr>
            <w:tcW w:w="2995" w:type="dxa"/>
            <w:tcBorders>
              <w:bottom w:val="nil"/>
            </w:tcBorders>
          </w:tcPr>
          <w:p w:rsidR="00146271" w:rsidRPr="00611BF1" w:rsidRDefault="00146271" w:rsidP="001B756B">
            <w:pPr>
              <w:numPr>
                <w:ilvl w:val="0"/>
                <w:numId w:val="45"/>
              </w:numPr>
              <w:ind w:left="488" w:hanging="48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  <w:szCs w:val="20"/>
              </w:rPr>
              <w:t>辦理陸生碩士班、學士班招生計畫提報、簡章彙整、新生錄取、報到等相關業務。</w:t>
            </w:r>
          </w:p>
        </w:tc>
        <w:tc>
          <w:tcPr>
            <w:tcW w:w="972" w:type="dxa"/>
            <w:tcBorders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893" w:type="dxa"/>
            <w:tcBorders>
              <w:bottom w:val="nil"/>
              <w:right w:val="single" w:sz="4" w:space="0" w:color="auto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  <w:u w:val="single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6271" w:rsidRPr="00611BF1" w:rsidRDefault="00146271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146271" w:rsidRPr="00611BF1" w:rsidTr="00146271">
        <w:trPr>
          <w:cantSplit/>
          <w:trHeight w:val="1130"/>
        </w:trPr>
        <w:tc>
          <w:tcPr>
            <w:tcW w:w="522" w:type="dxa"/>
            <w:vMerge/>
            <w:textDirection w:val="tbRlV"/>
            <w:vAlign w:val="center"/>
          </w:tcPr>
          <w:p w:rsidR="00146271" w:rsidRPr="00611BF1" w:rsidRDefault="00146271" w:rsidP="00100AA4">
            <w:pPr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46271" w:rsidRPr="00611BF1" w:rsidRDefault="00146271" w:rsidP="00100AA4">
            <w:pPr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nil"/>
              <w:bottom w:val="nil"/>
            </w:tcBorders>
          </w:tcPr>
          <w:p w:rsidR="00146271" w:rsidRPr="00611BF1" w:rsidRDefault="00146271" w:rsidP="001B756B">
            <w:pPr>
              <w:numPr>
                <w:ilvl w:val="0"/>
                <w:numId w:val="45"/>
              </w:numPr>
              <w:ind w:left="488" w:hanging="48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代辦陸生來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臺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就學及其家長探親、隨行所需相關出入境手續。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893" w:type="dxa"/>
            <w:tcBorders>
              <w:top w:val="nil"/>
              <w:bottom w:val="nil"/>
              <w:right w:val="single" w:sz="4" w:space="0" w:color="auto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  <w:u w:val="single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6271" w:rsidRPr="00611BF1" w:rsidRDefault="00146271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146271" w:rsidRPr="00611BF1" w:rsidTr="00146271">
        <w:trPr>
          <w:cantSplit/>
          <w:trHeight w:val="600"/>
        </w:trPr>
        <w:tc>
          <w:tcPr>
            <w:tcW w:w="522" w:type="dxa"/>
            <w:vMerge/>
            <w:textDirection w:val="tbRlV"/>
            <w:vAlign w:val="center"/>
          </w:tcPr>
          <w:p w:rsidR="00146271" w:rsidRPr="00611BF1" w:rsidRDefault="00146271" w:rsidP="00100AA4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46271" w:rsidRPr="00611BF1" w:rsidRDefault="00146271" w:rsidP="00100AA4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nil"/>
              <w:bottom w:val="nil"/>
            </w:tcBorders>
          </w:tcPr>
          <w:p w:rsidR="00146271" w:rsidRPr="00611BF1" w:rsidRDefault="00146271" w:rsidP="001B756B">
            <w:pPr>
              <w:numPr>
                <w:ilvl w:val="0"/>
                <w:numId w:val="45"/>
              </w:numPr>
              <w:ind w:left="488" w:hanging="48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陸生來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臺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就學校內相關法規擬定與執行。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893" w:type="dxa"/>
            <w:tcBorders>
              <w:top w:val="nil"/>
              <w:bottom w:val="nil"/>
              <w:right w:val="single" w:sz="4" w:space="0" w:color="auto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  <w:u w:val="single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6271" w:rsidRPr="00611BF1" w:rsidRDefault="00146271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146271" w:rsidRPr="00611BF1" w:rsidTr="00146271">
        <w:trPr>
          <w:cantSplit/>
          <w:trHeight w:val="600"/>
        </w:trPr>
        <w:tc>
          <w:tcPr>
            <w:tcW w:w="522" w:type="dxa"/>
            <w:vMerge/>
            <w:textDirection w:val="tbRlV"/>
            <w:vAlign w:val="center"/>
          </w:tcPr>
          <w:p w:rsidR="00146271" w:rsidRPr="00611BF1" w:rsidRDefault="00146271" w:rsidP="00100AA4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46271" w:rsidRPr="00611BF1" w:rsidRDefault="00146271" w:rsidP="00100AA4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nil"/>
              <w:bottom w:val="nil"/>
            </w:tcBorders>
          </w:tcPr>
          <w:p w:rsidR="00146271" w:rsidRPr="00611BF1" w:rsidRDefault="00146271" w:rsidP="001B756B">
            <w:pPr>
              <w:numPr>
                <w:ilvl w:val="0"/>
                <w:numId w:val="45"/>
              </w:numPr>
              <w:ind w:left="488" w:hanging="48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</w:rPr>
              <w:t>陸生學位生學籍異動通報、註冊通報。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893" w:type="dxa"/>
            <w:tcBorders>
              <w:top w:val="nil"/>
              <w:bottom w:val="nil"/>
              <w:right w:val="single" w:sz="4" w:space="0" w:color="auto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  <w:u w:val="single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6271" w:rsidRPr="00611BF1" w:rsidRDefault="00146271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146271" w:rsidRPr="00611BF1" w:rsidTr="00146271">
        <w:trPr>
          <w:cantSplit/>
          <w:trHeight w:val="930"/>
        </w:trPr>
        <w:tc>
          <w:tcPr>
            <w:tcW w:w="522" w:type="dxa"/>
            <w:vMerge/>
            <w:textDirection w:val="tbRlV"/>
            <w:vAlign w:val="center"/>
          </w:tcPr>
          <w:p w:rsidR="00146271" w:rsidRPr="00611BF1" w:rsidRDefault="00146271" w:rsidP="00100AA4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46271" w:rsidRPr="00611BF1" w:rsidRDefault="00146271" w:rsidP="00100AA4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nil"/>
              <w:bottom w:val="nil"/>
            </w:tcBorders>
          </w:tcPr>
          <w:p w:rsidR="00146271" w:rsidRPr="00611BF1" w:rsidRDefault="00146271" w:rsidP="001B756B">
            <w:pPr>
              <w:numPr>
                <w:ilvl w:val="0"/>
                <w:numId w:val="45"/>
              </w:numPr>
              <w:ind w:left="488" w:hanging="48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協助辦理陸生學位生大陸學歷認證之辦理。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893" w:type="dxa"/>
            <w:tcBorders>
              <w:top w:val="nil"/>
              <w:bottom w:val="nil"/>
              <w:right w:val="single" w:sz="4" w:space="0" w:color="auto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  <w:u w:val="single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6271" w:rsidRPr="00611BF1" w:rsidRDefault="00146271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146271" w:rsidRPr="00611BF1" w:rsidTr="00146271">
        <w:trPr>
          <w:cantSplit/>
          <w:trHeight w:val="1865"/>
        </w:trPr>
        <w:tc>
          <w:tcPr>
            <w:tcW w:w="522" w:type="dxa"/>
            <w:vMerge/>
            <w:textDirection w:val="tbRlV"/>
            <w:vAlign w:val="center"/>
          </w:tcPr>
          <w:p w:rsidR="00146271" w:rsidRPr="00611BF1" w:rsidRDefault="00146271" w:rsidP="00100AA4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46271" w:rsidRPr="00611BF1" w:rsidRDefault="00146271" w:rsidP="00100AA4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nil"/>
              <w:bottom w:val="nil"/>
            </w:tcBorders>
          </w:tcPr>
          <w:p w:rsidR="00146271" w:rsidRPr="00611BF1" w:rsidRDefault="00146271" w:rsidP="001B756B">
            <w:pPr>
              <w:numPr>
                <w:ilvl w:val="0"/>
                <w:numId w:val="45"/>
              </w:numPr>
              <w:ind w:left="488" w:hanging="48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辦理陸生轉學考試，</w:t>
            </w:r>
            <w:proofErr w:type="gramStart"/>
            <w:r w:rsidRPr="00611BF1">
              <w:rPr>
                <w:rFonts w:ascii="標楷體" w:eastAsia="標楷體" w:hint="eastAsia"/>
              </w:rPr>
              <w:t>研</w:t>
            </w:r>
            <w:proofErr w:type="gramEnd"/>
            <w:r w:rsidRPr="00611BF1">
              <w:rPr>
                <w:rFonts w:ascii="標楷體" w:eastAsia="標楷體" w:hint="eastAsia"/>
              </w:rPr>
              <w:t>擬陸生招生計畫、簡章分則，以及可招收陸</w:t>
            </w:r>
            <w:proofErr w:type="gramStart"/>
            <w:r w:rsidRPr="00611BF1">
              <w:rPr>
                <w:rFonts w:ascii="標楷體" w:eastAsia="標楷體" w:hint="eastAsia"/>
              </w:rPr>
              <w:t>生系組補</w:t>
            </w:r>
            <w:proofErr w:type="gramEnd"/>
            <w:r w:rsidRPr="00611BF1">
              <w:rPr>
                <w:rFonts w:ascii="標楷體" w:eastAsia="標楷體" w:hint="eastAsia"/>
              </w:rPr>
              <w:t>申請等作業，並辦理系統之登錄與維護。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893" w:type="dxa"/>
            <w:tcBorders>
              <w:top w:val="nil"/>
              <w:bottom w:val="nil"/>
              <w:right w:val="single" w:sz="4" w:space="0" w:color="auto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6271" w:rsidRPr="00611BF1" w:rsidRDefault="00146271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146271" w:rsidRPr="00611BF1" w:rsidTr="00146271">
        <w:trPr>
          <w:cantSplit/>
          <w:trHeight w:val="1080"/>
        </w:trPr>
        <w:tc>
          <w:tcPr>
            <w:tcW w:w="522" w:type="dxa"/>
            <w:vMerge/>
            <w:textDirection w:val="tbRlV"/>
            <w:vAlign w:val="center"/>
          </w:tcPr>
          <w:p w:rsidR="00146271" w:rsidRPr="00611BF1" w:rsidRDefault="00146271" w:rsidP="00100AA4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46271" w:rsidRPr="00611BF1" w:rsidRDefault="00146271" w:rsidP="00100AA4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nil"/>
              <w:bottom w:val="nil"/>
            </w:tcBorders>
          </w:tcPr>
          <w:p w:rsidR="00146271" w:rsidRPr="00611BF1" w:rsidRDefault="00146271" w:rsidP="001B756B">
            <w:pPr>
              <w:numPr>
                <w:ilvl w:val="0"/>
                <w:numId w:val="45"/>
              </w:numPr>
              <w:ind w:left="488" w:hanging="482"/>
              <w:jc w:val="both"/>
              <w:rPr>
                <w:rFonts w:ascii="標楷體" w:eastAsia="標楷體"/>
              </w:rPr>
            </w:pPr>
            <w:proofErr w:type="gramStart"/>
            <w:r w:rsidRPr="00611BF1">
              <w:rPr>
                <w:rFonts w:ascii="標楷體" w:eastAsia="標楷體" w:hint="eastAsia"/>
              </w:rPr>
              <w:t>研</w:t>
            </w:r>
            <w:proofErr w:type="gramEnd"/>
            <w:r w:rsidRPr="00611BF1">
              <w:rPr>
                <w:rFonts w:ascii="標楷體" w:eastAsia="標楷體" w:hint="eastAsia"/>
              </w:rPr>
              <w:t>擬優秀陸生入學</w:t>
            </w:r>
            <w:proofErr w:type="gramStart"/>
            <w:r w:rsidRPr="00611BF1">
              <w:rPr>
                <w:rFonts w:ascii="標楷體" w:eastAsia="標楷體" w:hint="eastAsia"/>
              </w:rPr>
              <w:t>獎勵或獎助學金</w:t>
            </w:r>
            <w:proofErr w:type="gramEnd"/>
            <w:r w:rsidRPr="00611BF1">
              <w:rPr>
                <w:rFonts w:ascii="標楷體" w:eastAsia="標楷體" w:hint="eastAsia"/>
              </w:rPr>
              <w:t>機制，以及維護、更新陸生獎助學金發放登錄系統。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893" w:type="dxa"/>
            <w:tcBorders>
              <w:top w:val="nil"/>
              <w:bottom w:val="nil"/>
              <w:right w:val="single" w:sz="4" w:space="0" w:color="auto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6271" w:rsidRPr="00611BF1" w:rsidRDefault="00146271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146271" w:rsidRPr="00611BF1" w:rsidTr="00146271">
        <w:trPr>
          <w:cantSplit/>
          <w:trHeight w:val="645"/>
        </w:trPr>
        <w:tc>
          <w:tcPr>
            <w:tcW w:w="522" w:type="dxa"/>
            <w:vMerge/>
            <w:textDirection w:val="tbRlV"/>
            <w:vAlign w:val="center"/>
          </w:tcPr>
          <w:p w:rsidR="00146271" w:rsidRPr="00611BF1" w:rsidRDefault="00146271" w:rsidP="00100AA4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46271" w:rsidRPr="00611BF1" w:rsidRDefault="00146271" w:rsidP="00100AA4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nil"/>
              <w:bottom w:val="nil"/>
            </w:tcBorders>
          </w:tcPr>
          <w:p w:rsidR="00146271" w:rsidRPr="00611BF1" w:rsidRDefault="00146271" w:rsidP="001B756B">
            <w:pPr>
              <w:numPr>
                <w:ilvl w:val="0"/>
                <w:numId w:val="45"/>
              </w:numPr>
              <w:ind w:left="488" w:hanging="48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協助辦理陸生學位生畢業流向調查。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893" w:type="dxa"/>
            <w:tcBorders>
              <w:top w:val="nil"/>
              <w:bottom w:val="nil"/>
              <w:right w:val="single" w:sz="4" w:space="0" w:color="auto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  <w:u w:val="single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6271" w:rsidRPr="00611BF1" w:rsidRDefault="00146271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146271" w:rsidRPr="00611BF1" w:rsidTr="00146271">
        <w:trPr>
          <w:cantSplit/>
          <w:trHeight w:val="1575"/>
        </w:trPr>
        <w:tc>
          <w:tcPr>
            <w:tcW w:w="522" w:type="dxa"/>
            <w:vMerge/>
            <w:textDirection w:val="tbRlV"/>
            <w:vAlign w:val="center"/>
          </w:tcPr>
          <w:p w:rsidR="00146271" w:rsidRPr="00611BF1" w:rsidRDefault="00146271" w:rsidP="00100AA4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46271" w:rsidRPr="00611BF1" w:rsidRDefault="00146271" w:rsidP="00100AA4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nil"/>
              <w:bottom w:val="nil"/>
            </w:tcBorders>
          </w:tcPr>
          <w:p w:rsidR="00146271" w:rsidRPr="00611BF1" w:rsidRDefault="00146271" w:rsidP="001B756B">
            <w:pPr>
              <w:numPr>
                <w:ilvl w:val="0"/>
                <w:numId w:val="45"/>
              </w:numPr>
              <w:ind w:left="488" w:hanging="48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選送學生赴大陸高校，及接收大陸地區高校學生來校交換學習，辦理招募與校內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甄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審相關作業。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893" w:type="dxa"/>
            <w:tcBorders>
              <w:top w:val="nil"/>
              <w:bottom w:val="nil"/>
              <w:right w:val="single" w:sz="4" w:space="0" w:color="auto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  <w:u w:val="single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6271" w:rsidRPr="00611BF1" w:rsidRDefault="00146271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146271" w:rsidRPr="00611BF1" w:rsidTr="00146271">
        <w:trPr>
          <w:cantSplit/>
          <w:trHeight w:val="1318"/>
        </w:trPr>
        <w:tc>
          <w:tcPr>
            <w:tcW w:w="522" w:type="dxa"/>
            <w:vMerge/>
            <w:textDirection w:val="tbRlV"/>
            <w:vAlign w:val="center"/>
          </w:tcPr>
          <w:p w:rsidR="00146271" w:rsidRPr="00611BF1" w:rsidRDefault="00146271" w:rsidP="00100AA4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46271" w:rsidRPr="00611BF1" w:rsidRDefault="00146271" w:rsidP="00100AA4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nil"/>
              <w:bottom w:val="nil"/>
            </w:tcBorders>
          </w:tcPr>
          <w:p w:rsidR="00146271" w:rsidRPr="00611BF1" w:rsidRDefault="00146271" w:rsidP="008274DE">
            <w:pPr>
              <w:ind w:left="480" w:hangingChars="200" w:hanging="480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十、應大陸姊妹校邀請，以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甄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審方式招募本校師生於寒暑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假期間赴大陸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交流、參訪。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893" w:type="dxa"/>
            <w:tcBorders>
              <w:top w:val="nil"/>
              <w:bottom w:val="nil"/>
              <w:right w:val="single" w:sz="4" w:space="0" w:color="auto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  <w:u w:val="single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6271" w:rsidRPr="00611BF1" w:rsidRDefault="00146271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146271" w:rsidRPr="00611BF1" w:rsidTr="00146271">
        <w:trPr>
          <w:cantSplit/>
          <w:trHeight w:val="1290"/>
        </w:trPr>
        <w:tc>
          <w:tcPr>
            <w:tcW w:w="522" w:type="dxa"/>
            <w:vMerge/>
            <w:textDirection w:val="tbRlV"/>
            <w:vAlign w:val="center"/>
          </w:tcPr>
          <w:p w:rsidR="00146271" w:rsidRPr="00611BF1" w:rsidRDefault="00146271" w:rsidP="00100AA4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46271" w:rsidRPr="00611BF1" w:rsidRDefault="00146271" w:rsidP="00100AA4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nil"/>
              <w:bottom w:val="nil"/>
            </w:tcBorders>
          </w:tcPr>
          <w:p w:rsidR="00146271" w:rsidRPr="00611BF1" w:rsidRDefault="00146271" w:rsidP="00DB7C9E">
            <w:pPr>
              <w:ind w:left="480" w:hangingChars="200" w:hanging="480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十一、辦理大陸姊妹校學生來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臺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短期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研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修專業交流及入出境許可證申請等相關手續。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893" w:type="dxa"/>
            <w:tcBorders>
              <w:top w:val="nil"/>
              <w:bottom w:val="nil"/>
              <w:right w:val="single" w:sz="4" w:space="0" w:color="auto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  <w:u w:val="single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6271" w:rsidRPr="00611BF1" w:rsidRDefault="00146271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146271" w:rsidRPr="00611BF1" w:rsidTr="00146271">
        <w:trPr>
          <w:cantSplit/>
          <w:trHeight w:val="668"/>
        </w:trPr>
        <w:tc>
          <w:tcPr>
            <w:tcW w:w="522" w:type="dxa"/>
            <w:vMerge/>
            <w:textDirection w:val="tbRlV"/>
            <w:vAlign w:val="center"/>
          </w:tcPr>
          <w:p w:rsidR="00146271" w:rsidRPr="00611BF1" w:rsidRDefault="00146271" w:rsidP="00100AA4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46271" w:rsidRPr="00611BF1" w:rsidRDefault="00146271" w:rsidP="00100AA4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nil"/>
              <w:bottom w:val="nil"/>
            </w:tcBorders>
          </w:tcPr>
          <w:p w:rsidR="00146271" w:rsidRPr="00611BF1" w:rsidRDefault="00146271" w:rsidP="00146271">
            <w:pPr>
              <w:ind w:left="480" w:hangingChars="200" w:hanging="480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十二、陸生來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臺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短期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研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修及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臺生赴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陸交換學習登錄系統之維護。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893" w:type="dxa"/>
            <w:tcBorders>
              <w:top w:val="nil"/>
              <w:bottom w:val="nil"/>
              <w:right w:val="single" w:sz="4" w:space="0" w:color="auto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  <w:u w:val="single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6271" w:rsidRPr="00611BF1" w:rsidRDefault="00146271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146271" w:rsidRPr="00611BF1" w:rsidTr="00146271">
        <w:trPr>
          <w:cantSplit/>
          <w:trHeight w:val="1056"/>
        </w:trPr>
        <w:tc>
          <w:tcPr>
            <w:tcW w:w="522" w:type="dxa"/>
            <w:vMerge/>
            <w:textDirection w:val="tbRlV"/>
            <w:vAlign w:val="center"/>
          </w:tcPr>
          <w:p w:rsidR="00146271" w:rsidRPr="00611BF1" w:rsidRDefault="00146271" w:rsidP="00100AA4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46271" w:rsidRPr="00611BF1" w:rsidRDefault="00146271" w:rsidP="00100AA4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nil"/>
              <w:bottom w:val="nil"/>
            </w:tcBorders>
          </w:tcPr>
          <w:p w:rsidR="00146271" w:rsidRPr="00611BF1" w:rsidRDefault="00146271" w:rsidP="00146271">
            <w:pPr>
              <w:ind w:left="480" w:hangingChars="200" w:hanging="480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十三、協調安排與大陸姊妹校共同舉辦學術研討會相關事宜。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893" w:type="dxa"/>
            <w:tcBorders>
              <w:top w:val="nil"/>
              <w:bottom w:val="nil"/>
              <w:right w:val="single" w:sz="4" w:space="0" w:color="auto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  <w:u w:val="single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6271" w:rsidRPr="00611BF1" w:rsidRDefault="00146271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146271" w:rsidRPr="00611BF1" w:rsidTr="00146271">
        <w:trPr>
          <w:cantSplit/>
          <w:trHeight w:val="660"/>
        </w:trPr>
        <w:tc>
          <w:tcPr>
            <w:tcW w:w="522" w:type="dxa"/>
            <w:vMerge/>
            <w:textDirection w:val="tbRlV"/>
            <w:vAlign w:val="center"/>
          </w:tcPr>
          <w:p w:rsidR="00146271" w:rsidRPr="00611BF1" w:rsidRDefault="00146271" w:rsidP="00100AA4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46271" w:rsidRPr="00611BF1" w:rsidRDefault="00146271" w:rsidP="00100AA4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nil"/>
              <w:bottom w:val="nil"/>
            </w:tcBorders>
          </w:tcPr>
          <w:p w:rsidR="00146271" w:rsidRPr="00611BF1" w:rsidRDefault="00146271" w:rsidP="00146271">
            <w:pPr>
              <w:ind w:left="480" w:hangingChars="200" w:hanging="480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十四、協調安排赴大陸高校互訪、專業交流或締結合作關係。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893" w:type="dxa"/>
            <w:tcBorders>
              <w:top w:val="nil"/>
              <w:bottom w:val="nil"/>
              <w:right w:val="single" w:sz="4" w:space="0" w:color="auto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  <w:u w:val="single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6271" w:rsidRPr="00611BF1" w:rsidRDefault="00146271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146271" w:rsidRPr="00611BF1" w:rsidTr="00146271">
        <w:trPr>
          <w:cantSplit/>
          <w:trHeight w:val="1392"/>
        </w:trPr>
        <w:tc>
          <w:tcPr>
            <w:tcW w:w="522" w:type="dxa"/>
            <w:vMerge/>
            <w:textDirection w:val="tbRlV"/>
            <w:vAlign w:val="center"/>
          </w:tcPr>
          <w:p w:rsidR="00146271" w:rsidRPr="00611BF1" w:rsidRDefault="00146271" w:rsidP="00100AA4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46271" w:rsidRPr="00611BF1" w:rsidRDefault="00146271" w:rsidP="00100AA4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nil"/>
              <w:bottom w:val="nil"/>
            </w:tcBorders>
          </w:tcPr>
          <w:p w:rsidR="00146271" w:rsidRPr="00611BF1" w:rsidRDefault="00146271" w:rsidP="00146271">
            <w:pPr>
              <w:ind w:left="480" w:hangingChars="200" w:hanging="480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十五、辦理與大陸地區教育研究等機構訂定交流合作協議，以及事前報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部核備等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相關事宜。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893" w:type="dxa"/>
            <w:tcBorders>
              <w:top w:val="nil"/>
              <w:bottom w:val="nil"/>
              <w:right w:val="single" w:sz="4" w:space="0" w:color="auto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  <w:u w:val="single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6271" w:rsidRPr="00611BF1" w:rsidRDefault="00146271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146271" w:rsidRPr="00611BF1" w:rsidTr="00146271">
        <w:trPr>
          <w:cantSplit/>
          <w:trHeight w:val="1020"/>
        </w:trPr>
        <w:tc>
          <w:tcPr>
            <w:tcW w:w="522" w:type="dxa"/>
            <w:vMerge/>
            <w:textDirection w:val="tbRlV"/>
            <w:vAlign w:val="center"/>
          </w:tcPr>
          <w:p w:rsidR="00146271" w:rsidRPr="00611BF1" w:rsidRDefault="00146271" w:rsidP="00100AA4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46271" w:rsidRPr="00611BF1" w:rsidRDefault="00146271" w:rsidP="00100AA4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nil"/>
              <w:bottom w:val="nil"/>
            </w:tcBorders>
          </w:tcPr>
          <w:p w:rsidR="00146271" w:rsidRPr="00611BF1" w:rsidRDefault="00146271" w:rsidP="00146271">
            <w:pPr>
              <w:ind w:left="480" w:hangingChars="200" w:hanging="480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十六、與大陸地區高校開辦雙聯學制</w:t>
            </w:r>
            <w:r w:rsidRPr="00611BF1">
              <w:rPr>
                <w:rFonts w:ascii="標楷體" w:eastAsia="標楷體"/>
                <w:szCs w:val="20"/>
              </w:rPr>
              <w:t>之締約及選送、接收學生相關事宜</w:t>
            </w:r>
            <w:r w:rsidRPr="00611BF1">
              <w:rPr>
                <w:rFonts w:ascii="標楷體" w:eastAsia="標楷體" w:hint="eastAsia"/>
                <w:szCs w:val="20"/>
              </w:rPr>
              <w:t>。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893" w:type="dxa"/>
            <w:tcBorders>
              <w:top w:val="nil"/>
              <w:bottom w:val="nil"/>
              <w:right w:val="single" w:sz="4" w:space="0" w:color="auto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  <w:u w:val="single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6271" w:rsidRPr="00611BF1" w:rsidRDefault="00146271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146271" w:rsidRPr="00611BF1" w:rsidTr="00146271">
        <w:trPr>
          <w:cantSplit/>
          <w:trHeight w:val="696"/>
        </w:trPr>
        <w:tc>
          <w:tcPr>
            <w:tcW w:w="522" w:type="dxa"/>
            <w:vMerge/>
            <w:textDirection w:val="tbRlV"/>
            <w:vAlign w:val="center"/>
          </w:tcPr>
          <w:p w:rsidR="00146271" w:rsidRPr="00611BF1" w:rsidRDefault="00146271" w:rsidP="00100AA4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46271" w:rsidRPr="00611BF1" w:rsidRDefault="00146271" w:rsidP="00100AA4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nil"/>
              <w:bottom w:val="nil"/>
            </w:tcBorders>
          </w:tcPr>
          <w:p w:rsidR="00146271" w:rsidRPr="00611BF1" w:rsidRDefault="00146271" w:rsidP="00146271">
            <w:pPr>
              <w:ind w:left="480" w:hangingChars="200" w:hanging="480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十七、辦理大陸訪問學者來校師資交流之校內審查等相關作業，並協助辦理入出境許可或簽證。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893" w:type="dxa"/>
            <w:tcBorders>
              <w:top w:val="nil"/>
              <w:bottom w:val="nil"/>
              <w:right w:val="single" w:sz="4" w:space="0" w:color="auto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  <w:u w:val="single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6271" w:rsidRPr="00611BF1" w:rsidRDefault="00146271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146271" w:rsidRPr="00611BF1" w:rsidTr="00146271">
        <w:trPr>
          <w:cantSplit/>
          <w:trHeight w:val="1008"/>
        </w:trPr>
        <w:tc>
          <w:tcPr>
            <w:tcW w:w="522" w:type="dxa"/>
            <w:vMerge/>
            <w:textDirection w:val="tbRlV"/>
            <w:vAlign w:val="center"/>
          </w:tcPr>
          <w:p w:rsidR="00146271" w:rsidRPr="00611BF1" w:rsidRDefault="00146271" w:rsidP="00100AA4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46271" w:rsidRPr="00611BF1" w:rsidRDefault="00146271" w:rsidP="00100AA4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nil"/>
              <w:bottom w:val="nil"/>
            </w:tcBorders>
          </w:tcPr>
          <w:p w:rsidR="00146271" w:rsidRPr="00611BF1" w:rsidRDefault="00146271" w:rsidP="00146271">
            <w:pPr>
              <w:ind w:left="480" w:hangingChars="200" w:hanging="480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十八、協助辦理大陸新生入學座談會。辦理陸生轉系說明會。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893" w:type="dxa"/>
            <w:tcBorders>
              <w:top w:val="nil"/>
              <w:bottom w:val="nil"/>
              <w:right w:val="single" w:sz="4" w:space="0" w:color="auto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6271" w:rsidRPr="00611BF1" w:rsidRDefault="00146271" w:rsidP="00100AA4">
            <w:pPr>
              <w:jc w:val="both"/>
              <w:rPr>
                <w:rFonts w:ascii="標楷體" w:eastAsia="標楷體"/>
              </w:rPr>
            </w:pPr>
          </w:p>
        </w:tc>
      </w:tr>
      <w:tr w:rsidR="00146271" w:rsidRPr="00611BF1" w:rsidTr="00146271">
        <w:trPr>
          <w:cantSplit/>
          <w:trHeight w:val="1008"/>
        </w:trPr>
        <w:tc>
          <w:tcPr>
            <w:tcW w:w="522" w:type="dxa"/>
            <w:vMerge/>
            <w:textDirection w:val="tbRlV"/>
            <w:vAlign w:val="center"/>
          </w:tcPr>
          <w:p w:rsidR="00146271" w:rsidRPr="00611BF1" w:rsidRDefault="00146271" w:rsidP="00100AA4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</w:tcBorders>
            <w:textDirection w:val="tbRlV"/>
            <w:vAlign w:val="center"/>
          </w:tcPr>
          <w:p w:rsidR="00146271" w:rsidRPr="00611BF1" w:rsidRDefault="00146271" w:rsidP="00100AA4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2995" w:type="dxa"/>
            <w:tcBorders>
              <w:top w:val="nil"/>
              <w:bottom w:val="single" w:sz="4" w:space="0" w:color="auto"/>
            </w:tcBorders>
          </w:tcPr>
          <w:p w:rsidR="00146271" w:rsidRPr="00611BF1" w:rsidRDefault="00146271" w:rsidP="00146271">
            <w:pPr>
              <w:ind w:left="480" w:hangingChars="200" w:hanging="480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十九、辦理學生赴大陸交換學生經驗分享座談會。</w:t>
            </w:r>
          </w:p>
        </w:tc>
        <w:tc>
          <w:tcPr>
            <w:tcW w:w="972" w:type="dxa"/>
            <w:tcBorders>
              <w:top w:val="nil"/>
              <w:bottom w:val="single" w:sz="4" w:space="0" w:color="auto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303" w:type="dxa"/>
            <w:tcBorders>
              <w:top w:val="nil"/>
              <w:bottom w:val="single" w:sz="4" w:space="0" w:color="auto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154" w:type="dxa"/>
            <w:tcBorders>
              <w:top w:val="nil"/>
              <w:bottom w:val="single" w:sz="4" w:space="0" w:color="auto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8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46271" w:rsidRPr="00611BF1" w:rsidRDefault="00146271" w:rsidP="00100AA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71" w:rsidRPr="00611BF1" w:rsidRDefault="00146271" w:rsidP="00100AA4">
            <w:pPr>
              <w:jc w:val="both"/>
              <w:rPr>
                <w:rFonts w:ascii="標楷體" w:eastAsia="標楷體"/>
              </w:rPr>
            </w:pPr>
          </w:p>
        </w:tc>
      </w:tr>
    </w:tbl>
    <w:p w:rsidR="00F95330" w:rsidRPr="00611BF1" w:rsidRDefault="00F95330" w:rsidP="0031208A">
      <w:pPr>
        <w:widowControl/>
        <w:rPr>
          <w:rFonts w:ascii="標楷體" w:eastAsia="標楷體"/>
        </w:rPr>
      </w:pPr>
    </w:p>
    <w:p w:rsidR="0031208A" w:rsidRPr="00611BF1" w:rsidRDefault="0031208A" w:rsidP="0031208A">
      <w:pPr>
        <w:rPr>
          <w:rFonts w:ascii="標楷體" w:eastAsia="標楷體"/>
        </w:rPr>
      </w:pPr>
    </w:p>
    <w:p w:rsidR="00100AA4" w:rsidRPr="00611BF1" w:rsidRDefault="00100AA4" w:rsidP="0031208A">
      <w:pPr>
        <w:rPr>
          <w:rFonts w:ascii="標楷體" w:eastAsia="標楷體"/>
        </w:rPr>
      </w:pPr>
    </w:p>
    <w:p w:rsidR="00100AA4" w:rsidRPr="00611BF1" w:rsidRDefault="00100AA4" w:rsidP="0031208A">
      <w:pPr>
        <w:rPr>
          <w:rFonts w:ascii="標楷體" w:eastAsia="標楷體"/>
        </w:rPr>
      </w:pPr>
    </w:p>
    <w:p w:rsidR="00100AA4" w:rsidRPr="00611BF1" w:rsidRDefault="00100AA4" w:rsidP="0031208A">
      <w:pPr>
        <w:rPr>
          <w:rFonts w:ascii="標楷體" w:eastAsia="標楷體"/>
        </w:rPr>
      </w:pPr>
    </w:p>
    <w:p w:rsidR="00100AA4" w:rsidRPr="00611BF1" w:rsidRDefault="00100AA4" w:rsidP="0031208A">
      <w:pPr>
        <w:rPr>
          <w:rFonts w:ascii="標楷體" w:eastAsia="標楷體"/>
        </w:rPr>
      </w:pPr>
    </w:p>
    <w:p w:rsidR="00146271" w:rsidRPr="00611BF1" w:rsidRDefault="00146271" w:rsidP="0031208A">
      <w:pPr>
        <w:rPr>
          <w:rFonts w:ascii="標楷體" w:eastAsia="標楷體"/>
        </w:rPr>
      </w:pPr>
    </w:p>
    <w:p w:rsidR="00146271" w:rsidRPr="00611BF1" w:rsidRDefault="00146271" w:rsidP="0031208A">
      <w:pPr>
        <w:rPr>
          <w:rFonts w:ascii="標楷體" w:eastAsia="標楷體"/>
        </w:rPr>
      </w:pPr>
    </w:p>
    <w:p w:rsidR="00146271" w:rsidRPr="00611BF1" w:rsidRDefault="00146271" w:rsidP="0031208A">
      <w:pPr>
        <w:rPr>
          <w:rFonts w:ascii="標楷體" w:eastAsia="標楷體"/>
        </w:rPr>
      </w:pPr>
    </w:p>
    <w:p w:rsidR="00146271" w:rsidRPr="00611BF1" w:rsidRDefault="00146271" w:rsidP="0031208A">
      <w:pPr>
        <w:rPr>
          <w:rFonts w:ascii="標楷體" w:eastAsia="標楷體"/>
        </w:rPr>
      </w:pPr>
    </w:p>
    <w:p w:rsidR="00146271" w:rsidRPr="00611BF1" w:rsidRDefault="00146271" w:rsidP="0031208A">
      <w:pPr>
        <w:rPr>
          <w:rFonts w:ascii="標楷體" w:eastAsia="標楷體"/>
        </w:rPr>
      </w:pPr>
    </w:p>
    <w:p w:rsidR="00146271" w:rsidRPr="00611BF1" w:rsidRDefault="00146271" w:rsidP="0031208A">
      <w:pPr>
        <w:rPr>
          <w:rFonts w:ascii="標楷體" w:eastAsia="標楷體"/>
        </w:rPr>
      </w:pPr>
    </w:p>
    <w:p w:rsidR="00146271" w:rsidRPr="00611BF1" w:rsidRDefault="00146271" w:rsidP="0031208A">
      <w:pPr>
        <w:rPr>
          <w:rFonts w:ascii="標楷體" w:eastAsia="標楷體"/>
        </w:rPr>
      </w:pPr>
    </w:p>
    <w:p w:rsidR="00100AA4" w:rsidRPr="00611BF1" w:rsidRDefault="00100AA4" w:rsidP="0031208A">
      <w:pPr>
        <w:rPr>
          <w:rFonts w:ascii="標楷體" w:eastAsia="標楷體"/>
        </w:rPr>
      </w:pPr>
    </w:p>
    <w:p w:rsidR="00100AA4" w:rsidRPr="00611BF1" w:rsidRDefault="00100AA4" w:rsidP="0031208A">
      <w:pPr>
        <w:rPr>
          <w:rFonts w:ascii="標楷體" w:eastAsia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"/>
        <w:gridCol w:w="537"/>
        <w:gridCol w:w="2871"/>
        <w:gridCol w:w="1077"/>
        <w:gridCol w:w="1077"/>
        <w:gridCol w:w="1077"/>
        <w:gridCol w:w="1077"/>
        <w:gridCol w:w="1434"/>
      </w:tblGrid>
      <w:tr w:rsidR="0079278A" w:rsidRPr="00611BF1" w:rsidTr="00E1314A">
        <w:trPr>
          <w:cantSplit/>
          <w:tblHeader/>
          <w:jc w:val="center"/>
        </w:trPr>
        <w:tc>
          <w:tcPr>
            <w:tcW w:w="598" w:type="dxa"/>
            <w:vMerge w:val="restart"/>
            <w:vAlign w:val="center"/>
          </w:tcPr>
          <w:p w:rsidR="0079278A" w:rsidRPr="00611BF1" w:rsidRDefault="0079278A" w:rsidP="00E1314A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lastRenderedPageBreak/>
              <w:t>單位</w:t>
            </w:r>
          </w:p>
        </w:tc>
        <w:tc>
          <w:tcPr>
            <w:tcW w:w="3408" w:type="dxa"/>
            <w:gridSpan w:val="2"/>
            <w:shd w:val="clear" w:color="auto" w:fill="auto"/>
            <w:vAlign w:val="center"/>
          </w:tcPr>
          <w:p w:rsidR="0079278A" w:rsidRPr="00611BF1" w:rsidRDefault="0079278A" w:rsidP="00E1314A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工作項目</w:t>
            </w:r>
          </w:p>
        </w:tc>
        <w:tc>
          <w:tcPr>
            <w:tcW w:w="4308" w:type="dxa"/>
            <w:gridSpan w:val="4"/>
            <w:vAlign w:val="center"/>
          </w:tcPr>
          <w:p w:rsidR="0079278A" w:rsidRPr="00611BF1" w:rsidRDefault="0079278A" w:rsidP="00E1314A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權責劃分</w:t>
            </w:r>
          </w:p>
        </w:tc>
        <w:tc>
          <w:tcPr>
            <w:tcW w:w="1434" w:type="dxa"/>
            <w:vMerge w:val="restart"/>
            <w:vAlign w:val="center"/>
          </w:tcPr>
          <w:p w:rsidR="0079278A" w:rsidRPr="00611BF1" w:rsidRDefault="0079278A" w:rsidP="00E1314A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備考</w:t>
            </w:r>
          </w:p>
        </w:tc>
      </w:tr>
      <w:tr w:rsidR="0079278A" w:rsidRPr="00611BF1" w:rsidTr="00E1314A">
        <w:trPr>
          <w:cantSplit/>
          <w:tblHeader/>
          <w:jc w:val="center"/>
        </w:trPr>
        <w:tc>
          <w:tcPr>
            <w:tcW w:w="598" w:type="dxa"/>
            <w:vMerge/>
          </w:tcPr>
          <w:p w:rsidR="0079278A" w:rsidRPr="00611BF1" w:rsidRDefault="0079278A" w:rsidP="00E1314A">
            <w:pPr>
              <w:rPr>
                <w:rFonts w:ascii="標楷體" w:eastAsia="標楷體"/>
              </w:rPr>
            </w:pPr>
          </w:p>
        </w:tc>
        <w:tc>
          <w:tcPr>
            <w:tcW w:w="537" w:type="dxa"/>
            <w:vMerge w:val="restart"/>
            <w:shd w:val="clear" w:color="auto" w:fill="auto"/>
            <w:textDirection w:val="tbRlV"/>
            <w:vAlign w:val="center"/>
          </w:tcPr>
          <w:p w:rsidR="0079278A" w:rsidRPr="00611BF1" w:rsidRDefault="0079278A" w:rsidP="00E1314A">
            <w:pPr>
              <w:ind w:left="113" w:right="113"/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細目</w:t>
            </w:r>
          </w:p>
        </w:tc>
        <w:tc>
          <w:tcPr>
            <w:tcW w:w="2871" w:type="dxa"/>
            <w:vMerge w:val="restart"/>
            <w:shd w:val="clear" w:color="auto" w:fill="auto"/>
            <w:vAlign w:val="center"/>
          </w:tcPr>
          <w:p w:rsidR="0079278A" w:rsidRPr="00611BF1" w:rsidRDefault="0079278A" w:rsidP="00E1314A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內  容</w:t>
            </w:r>
          </w:p>
        </w:tc>
        <w:tc>
          <w:tcPr>
            <w:tcW w:w="1077" w:type="dxa"/>
          </w:tcPr>
          <w:p w:rsidR="0079278A" w:rsidRPr="00611BF1" w:rsidRDefault="0079278A" w:rsidP="00E1314A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第４層</w:t>
            </w:r>
          </w:p>
        </w:tc>
        <w:tc>
          <w:tcPr>
            <w:tcW w:w="1077" w:type="dxa"/>
          </w:tcPr>
          <w:p w:rsidR="0079278A" w:rsidRPr="00611BF1" w:rsidRDefault="0079278A" w:rsidP="00E1314A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第３層</w:t>
            </w:r>
          </w:p>
        </w:tc>
        <w:tc>
          <w:tcPr>
            <w:tcW w:w="1077" w:type="dxa"/>
          </w:tcPr>
          <w:p w:rsidR="0079278A" w:rsidRPr="00611BF1" w:rsidRDefault="0079278A" w:rsidP="00E1314A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第２層</w:t>
            </w:r>
          </w:p>
        </w:tc>
        <w:tc>
          <w:tcPr>
            <w:tcW w:w="1077" w:type="dxa"/>
          </w:tcPr>
          <w:p w:rsidR="0079278A" w:rsidRPr="00611BF1" w:rsidRDefault="0079278A" w:rsidP="00E1314A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第１層</w:t>
            </w:r>
          </w:p>
        </w:tc>
        <w:tc>
          <w:tcPr>
            <w:tcW w:w="1434" w:type="dxa"/>
            <w:vMerge/>
          </w:tcPr>
          <w:p w:rsidR="0079278A" w:rsidRPr="00611BF1" w:rsidRDefault="0079278A" w:rsidP="00E1314A">
            <w:pPr>
              <w:rPr>
                <w:rFonts w:ascii="標楷體" w:eastAsia="標楷體"/>
              </w:rPr>
            </w:pPr>
          </w:p>
        </w:tc>
      </w:tr>
      <w:tr w:rsidR="0079278A" w:rsidRPr="00611BF1" w:rsidTr="00E1314A">
        <w:trPr>
          <w:cantSplit/>
          <w:tblHeader/>
          <w:jc w:val="center"/>
        </w:trPr>
        <w:tc>
          <w:tcPr>
            <w:tcW w:w="598" w:type="dxa"/>
            <w:vMerge/>
          </w:tcPr>
          <w:p w:rsidR="0079278A" w:rsidRPr="00611BF1" w:rsidRDefault="0079278A" w:rsidP="00E1314A">
            <w:pPr>
              <w:rPr>
                <w:rFonts w:ascii="標楷體" w:eastAsia="標楷體"/>
              </w:rPr>
            </w:pPr>
          </w:p>
        </w:tc>
        <w:tc>
          <w:tcPr>
            <w:tcW w:w="537" w:type="dxa"/>
            <w:vMerge/>
            <w:shd w:val="clear" w:color="auto" w:fill="auto"/>
          </w:tcPr>
          <w:p w:rsidR="0079278A" w:rsidRPr="00611BF1" w:rsidRDefault="0079278A" w:rsidP="00E1314A">
            <w:pPr>
              <w:rPr>
                <w:rFonts w:ascii="標楷體" w:eastAsia="標楷體"/>
              </w:rPr>
            </w:pPr>
          </w:p>
        </w:tc>
        <w:tc>
          <w:tcPr>
            <w:tcW w:w="2871" w:type="dxa"/>
            <w:vMerge/>
            <w:shd w:val="clear" w:color="auto" w:fill="auto"/>
          </w:tcPr>
          <w:p w:rsidR="0079278A" w:rsidRPr="00611BF1" w:rsidRDefault="0079278A" w:rsidP="00E1314A">
            <w:pPr>
              <w:rPr>
                <w:rFonts w:ascii="標楷體" w:eastAsia="標楷體"/>
              </w:rPr>
            </w:pPr>
          </w:p>
        </w:tc>
        <w:tc>
          <w:tcPr>
            <w:tcW w:w="1077" w:type="dxa"/>
            <w:vAlign w:val="center"/>
          </w:tcPr>
          <w:p w:rsidR="0079278A" w:rsidRPr="00611BF1" w:rsidRDefault="0079278A" w:rsidP="00E1314A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承辦人</w:t>
            </w:r>
          </w:p>
        </w:tc>
        <w:tc>
          <w:tcPr>
            <w:tcW w:w="1077" w:type="dxa"/>
            <w:vAlign w:val="center"/>
          </w:tcPr>
          <w:p w:rsidR="0079278A" w:rsidRPr="00611BF1" w:rsidRDefault="0079278A" w:rsidP="00E1314A">
            <w:pPr>
              <w:spacing w:line="200" w:lineRule="exact"/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系所主管、組長</w:t>
            </w:r>
          </w:p>
        </w:tc>
        <w:tc>
          <w:tcPr>
            <w:tcW w:w="1077" w:type="dxa"/>
            <w:vAlign w:val="center"/>
          </w:tcPr>
          <w:p w:rsidR="0079278A" w:rsidRPr="00611BF1" w:rsidRDefault="0079278A" w:rsidP="00E1314A">
            <w:pPr>
              <w:spacing w:line="200" w:lineRule="exact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處、院、部、室、中心主管</w:t>
            </w:r>
          </w:p>
        </w:tc>
        <w:tc>
          <w:tcPr>
            <w:tcW w:w="1077" w:type="dxa"/>
            <w:vAlign w:val="center"/>
          </w:tcPr>
          <w:p w:rsidR="0079278A" w:rsidRPr="00611BF1" w:rsidRDefault="0079278A" w:rsidP="00E1314A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校長</w:t>
            </w:r>
          </w:p>
        </w:tc>
        <w:tc>
          <w:tcPr>
            <w:tcW w:w="1434" w:type="dxa"/>
            <w:vMerge/>
          </w:tcPr>
          <w:p w:rsidR="0079278A" w:rsidRPr="00611BF1" w:rsidRDefault="0079278A" w:rsidP="00E1314A">
            <w:pPr>
              <w:rPr>
                <w:rFonts w:ascii="標楷體" w:eastAsia="標楷體"/>
              </w:rPr>
            </w:pPr>
          </w:p>
        </w:tc>
      </w:tr>
      <w:tr w:rsidR="0079278A" w:rsidRPr="00611BF1" w:rsidTr="00E1314A">
        <w:trPr>
          <w:cantSplit/>
          <w:trHeight w:val="2887"/>
          <w:jc w:val="center"/>
        </w:trPr>
        <w:tc>
          <w:tcPr>
            <w:tcW w:w="598" w:type="dxa"/>
            <w:textDirection w:val="tbRlV"/>
            <w:vAlign w:val="center"/>
          </w:tcPr>
          <w:p w:rsidR="0079278A" w:rsidRPr="00611BF1" w:rsidRDefault="0079278A" w:rsidP="00E1314A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計算機與網路中心</w:t>
            </w:r>
          </w:p>
        </w:tc>
        <w:tc>
          <w:tcPr>
            <w:tcW w:w="537" w:type="dxa"/>
            <w:textDirection w:val="tbRlV"/>
            <w:vAlign w:val="center"/>
          </w:tcPr>
          <w:p w:rsidR="0079278A" w:rsidRPr="00611BF1" w:rsidRDefault="0079278A" w:rsidP="00E1314A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eastAsia="標楷體" w:hint="eastAsia"/>
              </w:rPr>
              <w:t>綜合</w:t>
            </w:r>
            <w:r w:rsidRPr="00611BF1">
              <w:rPr>
                <w:rFonts w:ascii="標楷體" w:eastAsia="標楷體" w:hAnsi="標楷體" w:hint="eastAsia"/>
              </w:rPr>
              <w:t>業務</w:t>
            </w:r>
          </w:p>
        </w:tc>
        <w:tc>
          <w:tcPr>
            <w:tcW w:w="2871" w:type="dxa"/>
          </w:tcPr>
          <w:p w:rsidR="0079278A" w:rsidRPr="00611BF1" w:rsidRDefault="0079278A" w:rsidP="00E1314A">
            <w:pPr>
              <w:ind w:left="432" w:hangingChars="180" w:hanging="432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一、編製及更新計算機與網路中心網頁資料。</w:t>
            </w:r>
          </w:p>
          <w:p w:rsidR="0079278A" w:rsidRPr="00611BF1" w:rsidRDefault="0079278A" w:rsidP="00E1314A">
            <w:pPr>
              <w:ind w:left="432" w:hangingChars="180" w:hanging="432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二、工讀生管理。</w:t>
            </w:r>
          </w:p>
          <w:p w:rsidR="0079278A" w:rsidRPr="00611BF1" w:rsidRDefault="0079278A" w:rsidP="00E1314A">
            <w:pPr>
              <w:ind w:left="432" w:hangingChars="180" w:hanging="432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三、各項事務用品之請購。</w:t>
            </w:r>
          </w:p>
          <w:p w:rsidR="0079278A" w:rsidRPr="00611BF1" w:rsidRDefault="0079278A" w:rsidP="00E1314A">
            <w:pPr>
              <w:ind w:left="432" w:hangingChars="180" w:hanging="432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四、一般性設備之請購。</w:t>
            </w:r>
          </w:p>
          <w:p w:rsidR="0079278A" w:rsidRPr="00611BF1" w:rsidRDefault="0079278A" w:rsidP="00E1314A">
            <w:pPr>
              <w:ind w:left="432" w:hangingChars="180" w:hanging="432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五、預算、概算經費擬定。</w:t>
            </w:r>
          </w:p>
          <w:p w:rsidR="0079278A" w:rsidRPr="00611BF1" w:rsidRDefault="0079278A" w:rsidP="00E1314A">
            <w:pPr>
              <w:ind w:left="432" w:hangingChars="180" w:hanging="432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六、行政單位資訊教育訓練課程之開辦。</w:t>
            </w:r>
          </w:p>
          <w:p w:rsidR="0079278A" w:rsidRPr="00611BF1" w:rsidRDefault="0079278A" w:rsidP="00E1314A">
            <w:pPr>
              <w:ind w:left="432" w:hangingChars="180" w:hanging="432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七、資訊安全管理系統（ISMS）導入、建置、推廣及認證。</w:t>
            </w:r>
          </w:p>
          <w:p w:rsidR="0079278A" w:rsidRPr="00611BF1" w:rsidRDefault="0079278A" w:rsidP="00E1314A">
            <w:pPr>
              <w:ind w:left="432" w:hangingChars="180" w:hanging="432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八、視訊會議、遠距教學等相關發展事務。</w:t>
            </w:r>
          </w:p>
          <w:p w:rsidR="0079278A" w:rsidRPr="00611BF1" w:rsidRDefault="0079278A" w:rsidP="00E1314A">
            <w:pPr>
              <w:ind w:left="432" w:hangingChars="180" w:hanging="432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九、資訊安全管理委員會議之召開。</w:t>
            </w:r>
          </w:p>
          <w:p w:rsidR="0079278A" w:rsidRPr="00611BF1" w:rsidRDefault="0079278A" w:rsidP="00E1314A">
            <w:pPr>
              <w:ind w:left="432" w:hangingChars="180" w:hanging="432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十、計算機與網路發展指導委員會議之召開。</w:t>
            </w:r>
          </w:p>
          <w:p w:rsidR="0079278A" w:rsidRPr="00611BF1" w:rsidRDefault="0079278A" w:rsidP="00E1314A">
            <w:pPr>
              <w:ind w:left="660" w:hangingChars="275" w:hanging="6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十一、計算機與網路中心業務會議之召開。</w:t>
            </w:r>
          </w:p>
          <w:p w:rsidR="0079278A" w:rsidRPr="00611BF1" w:rsidRDefault="0079278A" w:rsidP="00E1314A">
            <w:pPr>
              <w:ind w:left="660" w:hangingChars="275" w:hanging="6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十二、提供行政諮詢及資訊服務。</w:t>
            </w:r>
          </w:p>
        </w:tc>
        <w:tc>
          <w:tcPr>
            <w:tcW w:w="1077" w:type="dxa"/>
          </w:tcPr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</w:tc>
        <w:tc>
          <w:tcPr>
            <w:tcW w:w="1077" w:type="dxa"/>
          </w:tcPr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077" w:type="dxa"/>
          </w:tcPr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</w:tcPr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4" w:type="dxa"/>
          </w:tcPr>
          <w:p w:rsidR="0079278A" w:rsidRPr="00611BF1" w:rsidRDefault="0079278A" w:rsidP="00E1314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9278A" w:rsidRPr="00611BF1" w:rsidTr="00E1314A">
        <w:trPr>
          <w:cantSplit/>
          <w:trHeight w:val="2887"/>
          <w:jc w:val="center"/>
        </w:trPr>
        <w:tc>
          <w:tcPr>
            <w:tcW w:w="598" w:type="dxa"/>
            <w:textDirection w:val="tbRlV"/>
            <w:vAlign w:val="center"/>
          </w:tcPr>
          <w:p w:rsidR="0079278A" w:rsidRPr="00611BF1" w:rsidRDefault="0079278A" w:rsidP="00E1314A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lastRenderedPageBreak/>
              <w:t>計算機與網路中心</w:t>
            </w:r>
            <w:r w:rsidRPr="00611BF1">
              <w:rPr>
                <w:rFonts w:eastAsia="標楷體" w:hint="eastAsia"/>
              </w:rPr>
              <w:t>軟體系統組</w:t>
            </w:r>
          </w:p>
        </w:tc>
        <w:tc>
          <w:tcPr>
            <w:tcW w:w="537" w:type="dxa"/>
            <w:textDirection w:val="tbRlV"/>
            <w:vAlign w:val="center"/>
          </w:tcPr>
          <w:p w:rsidR="0079278A" w:rsidRPr="00611BF1" w:rsidRDefault="0079278A" w:rsidP="00E1314A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eastAsia="標楷體" w:hint="eastAsia"/>
              </w:rPr>
              <w:t>軟體系統</w:t>
            </w:r>
            <w:r w:rsidRPr="00611BF1">
              <w:rPr>
                <w:rFonts w:ascii="標楷體" w:eastAsia="標楷體" w:hAnsi="標楷體" w:hint="eastAsia"/>
              </w:rPr>
              <w:t>業務</w:t>
            </w:r>
          </w:p>
        </w:tc>
        <w:tc>
          <w:tcPr>
            <w:tcW w:w="2871" w:type="dxa"/>
          </w:tcPr>
          <w:p w:rsidR="0079278A" w:rsidRPr="00611BF1" w:rsidRDefault="0079278A" w:rsidP="00E1314A">
            <w:pPr>
              <w:ind w:left="432" w:hangingChars="180" w:hanging="432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一、校務行政資訊系統之訓練及推廣。</w:t>
            </w:r>
          </w:p>
          <w:p w:rsidR="0079278A" w:rsidRPr="00611BF1" w:rsidRDefault="0079278A" w:rsidP="00E1314A">
            <w:pPr>
              <w:ind w:left="432" w:hangingChars="180" w:hanging="432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二、校務行政資訊系統維護。</w:t>
            </w:r>
          </w:p>
          <w:p w:rsidR="0079278A" w:rsidRPr="00611BF1" w:rsidRDefault="0079278A" w:rsidP="00E1314A">
            <w:pPr>
              <w:ind w:left="432" w:hangingChars="180" w:hanging="432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三、校務行政資訊系統帳號管理與申請。</w:t>
            </w:r>
          </w:p>
          <w:p w:rsidR="0079278A" w:rsidRPr="00611BF1" w:rsidRDefault="0079278A" w:rsidP="00E1314A">
            <w:pPr>
              <w:ind w:left="432" w:hangingChars="180" w:hanging="432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四、其他支援校務行政資訊系統之維護。</w:t>
            </w:r>
          </w:p>
          <w:p w:rsidR="0079278A" w:rsidRPr="00611BF1" w:rsidRDefault="0079278A" w:rsidP="00E1314A">
            <w:pPr>
              <w:ind w:left="432" w:hangingChars="180" w:hanging="432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五、全校授權軟體採購。</w:t>
            </w:r>
          </w:p>
          <w:p w:rsidR="0079278A" w:rsidRPr="00611BF1" w:rsidRDefault="0079278A" w:rsidP="00E1314A">
            <w:pPr>
              <w:ind w:left="432" w:hangingChars="180" w:hanging="432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六、電腦教室環境整潔維護。</w:t>
            </w:r>
          </w:p>
          <w:p w:rsidR="0079278A" w:rsidRPr="00611BF1" w:rsidRDefault="0079278A" w:rsidP="00E1314A">
            <w:pPr>
              <w:ind w:left="432" w:hangingChars="180" w:hanging="432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七、協助教學軟體之安裝與管理。</w:t>
            </w:r>
          </w:p>
          <w:p w:rsidR="0079278A" w:rsidRPr="00611BF1" w:rsidRDefault="0079278A" w:rsidP="00E1314A">
            <w:pPr>
              <w:ind w:left="432" w:hangingChars="180" w:hanging="432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八、電腦教學教室之規劃、管理與維護。</w:t>
            </w:r>
          </w:p>
          <w:p w:rsidR="0079278A" w:rsidRPr="00611BF1" w:rsidRDefault="0079278A" w:rsidP="00E1314A">
            <w:pPr>
              <w:ind w:left="432" w:hangingChars="180" w:hanging="432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九、電腦教室外借使用。</w:t>
            </w:r>
          </w:p>
          <w:p w:rsidR="0079278A" w:rsidRPr="00611BF1" w:rsidRDefault="0079278A" w:rsidP="00E1314A">
            <w:pPr>
              <w:ind w:left="432" w:hangingChars="180" w:hanging="432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十、辦理資訊推廣教育與鑑定考試。</w:t>
            </w:r>
          </w:p>
          <w:p w:rsidR="0079278A" w:rsidRPr="00611BF1" w:rsidRDefault="0079278A" w:rsidP="00E1314A">
            <w:pPr>
              <w:ind w:left="660" w:hangingChars="275" w:hanging="6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十一、協助本校推展行政業務電腦化事宜。</w:t>
            </w:r>
          </w:p>
          <w:p w:rsidR="0079278A" w:rsidRPr="00611BF1" w:rsidRDefault="0079278A" w:rsidP="00E1314A">
            <w:pPr>
              <w:ind w:left="660" w:hangingChars="275" w:hanging="6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十二、校務應用程式之測試與資料備份。</w:t>
            </w:r>
          </w:p>
          <w:p w:rsidR="0079278A" w:rsidRPr="00611BF1" w:rsidRDefault="0079278A" w:rsidP="00E1314A">
            <w:pPr>
              <w:ind w:left="660" w:hangingChars="275" w:hanging="6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十三、校園軟體管理，定期檢視校園網路合法軟體使用、建立不當資訊防制機制。</w:t>
            </w:r>
          </w:p>
          <w:p w:rsidR="0079278A" w:rsidRPr="00611BF1" w:rsidRDefault="0079278A" w:rsidP="00E1314A">
            <w:pPr>
              <w:ind w:left="660" w:hangingChars="275" w:hanging="6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十四、校園軟體技術諮詢服務。</w:t>
            </w:r>
          </w:p>
          <w:p w:rsidR="0079278A" w:rsidRPr="00611BF1" w:rsidRDefault="0079278A" w:rsidP="00E1314A">
            <w:pPr>
              <w:ind w:left="660" w:hangingChars="275" w:hanging="6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十五、支援應用軟體之教學研究與使用訓練。</w:t>
            </w:r>
          </w:p>
        </w:tc>
        <w:tc>
          <w:tcPr>
            <w:tcW w:w="1077" w:type="dxa"/>
          </w:tcPr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</w:tc>
        <w:tc>
          <w:tcPr>
            <w:tcW w:w="1077" w:type="dxa"/>
          </w:tcPr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77" w:type="dxa"/>
          </w:tcPr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077" w:type="dxa"/>
          </w:tcPr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4" w:type="dxa"/>
          </w:tcPr>
          <w:p w:rsidR="0079278A" w:rsidRPr="00611BF1" w:rsidRDefault="0079278A" w:rsidP="00E1314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9278A" w:rsidRPr="00611BF1" w:rsidTr="00E1314A">
        <w:trPr>
          <w:cantSplit/>
          <w:trHeight w:val="2887"/>
          <w:jc w:val="center"/>
        </w:trPr>
        <w:tc>
          <w:tcPr>
            <w:tcW w:w="598" w:type="dxa"/>
            <w:textDirection w:val="tbRlV"/>
            <w:vAlign w:val="center"/>
          </w:tcPr>
          <w:p w:rsidR="0079278A" w:rsidRPr="00611BF1" w:rsidRDefault="0079278A" w:rsidP="00E1314A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lastRenderedPageBreak/>
              <w:t>計算機與網路中心</w:t>
            </w:r>
            <w:r w:rsidRPr="00611BF1">
              <w:rPr>
                <w:rFonts w:eastAsia="標楷體" w:hint="eastAsia"/>
              </w:rPr>
              <w:t>資訊網路組</w:t>
            </w:r>
          </w:p>
        </w:tc>
        <w:tc>
          <w:tcPr>
            <w:tcW w:w="537" w:type="dxa"/>
            <w:textDirection w:val="tbRlV"/>
            <w:vAlign w:val="center"/>
          </w:tcPr>
          <w:p w:rsidR="0079278A" w:rsidRPr="00611BF1" w:rsidRDefault="0079278A" w:rsidP="00E1314A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eastAsia="標楷體" w:hint="eastAsia"/>
              </w:rPr>
              <w:t>資訊網路</w:t>
            </w:r>
            <w:r w:rsidRPr="00611BF1">
              <w:rPr>
                <w:rFonts w:ascii="標楷體" w:eastAsia="標楷體" w:hAnsi="標楷體" w:hint="eastAsia"/>
              </w:rPr>
              <w:t>業務</w:t>
            </w:r>
          </w:p>
        </w:tc>
        <w:tc>
          <w:tcPr>
            <w:tcW w:w="2871" w:type="dxa"/>
          </w:tcPr>
          <w:p w:rsidR="0079278A" w:rsidRPr="00611BF1" w:rsidRDefault="0079278A" w:rsidP="00E1314A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一、校內IP之管理與分配。</w:t>
            </w:r>
          </w:p>
          <w:p w:rsidR="0079278A" w:rsidRPr="00611BF1" w:rsidRDefault="0079278A" w:rsidP="00E1314A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二、全校外部IP之管理與分配。</w:t>
            </w:r>
          </w:p>
          <w:p w:rsidR="0079278A" w:rsidRPr="00611BF1" w:rsidRDefault="0079278A" w:rsidP="00E1314A">
            <w:pPr>
              <w:ind w:left="420" w:hangingChars="175" w:hanging="42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三、DNS網域名稱之管理與申請。</w:t>
            </w:r>
          </w:p>
          <w:p w:rsidR="0079278A" w:rsidRPr="00611BF1" w:rsidRDefault="0079278A" w:rsidP="00E1314A">
            <w:pPr>
              <w:ind w:left="420" w:hangingChars="175" w:hanging="42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四、電子郵件管理與申請。</w:t>
            </w:r>
          </w:p>
          <w:p w:rsidR="0079278A" w:rsidRPr="00611BF1" w:rsidRDefault="0079278A" w:rsidP="00E1314A">
            <w:pPr>
              <w:ind w:left="420" w:hangingChars="175" w:hanging="42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五、校園入口網之維護與管理。</w:t>
            </w:r>
          </w:p>
          <w:p w:rsidR="0079278A" w:rsidRPr="00611BF1" w:rsidRDefault="0079278A" w:rsidP="00E1314A">
            <w:pPr>
              <w:ind w:left="420" w:hangingChars="175" w:hanging="42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六、校園入口網帳號管理與申請。</w:t>
            </w:r>
          </w:p>
          <w:p w:rsidR="0079278A" w:rsidRPr="00611BF1" w:rsidRDefault="0079278A" w:rsidP="00E1314A">
            <w:pPr>
              <w:ind w:left="420" w:hangingChars="175" w:hanging="42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七、全校校園網路流量之管理。</w:t>
            </w:r>
          </w:p>
          <w:p w:rsidR="0079278A" w:rsidRPr="00611BF1" w:rsidRDefault="0079278A" w:rsidP="00E1314A">
            <w:pPr>
              <w:ind w:left="420" w:hangingChars="175" w:hanging="42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八、校園有線及無線網路之規劃與建置。</w:t>
            </w:r>
          </w:p>
          <w:p w:rsidR="0079278A" w:rsidRPr="00611BF1" w:rsidRDefault="0079278A" w:rsidP="00E1314A">
            <w:pPr>
              <w:ind w:left="420" w:hangingChars="175" w:hanging="42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九、校園有線及無線網路之管理與維護。</w:t>
            </w:r>
          </w:p>
          <w:p w:rsidR="0079278A" w:rsidRPr="00611BF1" w:rsidRDefault="0079278A" w:rsidP="00E1314A">
            <w:pPr>
              <w:ind w:left="420" w:hangingChars="175" w:hanging="42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十、加強對學生網路倫理宣導事宜。</w:t>
            </w:r>
          </w:p>
          <w:p w:rsidR="0079278A" w:rsidRPr="00611BF1" w:rsidRDefault="0079278A" w:rsidP="00E1314A">
            <w:pPr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十一、防火牆規則設定。</w:t>
            </w:r>
          </w:p>
          <w:p w:rsidR="0079278A" w:rsidRPr="00611BF1" w:rsidRDefault="0079278A" w:rsidP="00E1314A">
            <w:pPr>
              <w:ind w:left="660" w:hangingChars="275" w:hanging="6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十二、新建大樓資訊網路設備之規劃與採購。</w:t>
            </w:r>
          </w:p>
          <w:p w:rsidR="0079278A" w:rsidRPr="00611BF1" w:rsidRDefault="0079278A" w:rsidP="00E1314A">
            <w:pPr>
              <w:ind w:left="660" w:hangingChars="275" w:hanging="6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十三、網路故障之研判及排除事項。</w:t>
            </w:r>
          </w:p>
          <w:p w:rsidR="0079278A" w:rsidRPr="00611BF1" w:rsidRDefault="0079278A" w:rsidP="00E1314A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十四、網路運作狀況之監管、評估及改進事項。</w:t>
            </w:r>
          </w:p>
          <w:p w:rsidR="0079278A" w:rsidRPr="00611BF1" w:rsidRDefault="0079278A" w:rsidP="00E1314A">
            <w:pPr>
              <w:ind w:left="660" w:hangingChars="275" w:hanging="6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十五、協調各單位網路之規範與管理。</w:t>
            </w:r>
          </w:p>
          <w:p w:rsidR="0079278A" w:rsidRPr="00611BF1" w:rsidRDefault="0079278A" w:rsidP="00E1314A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十六、支援電腦網路技術相關問題之諮詢與解決。</w:t>
            </w:r>
          </w:p>
        </w:tc>
        <w:tc>
          <w:tcPr>
            <w:tcW w:w="1077" w:type="dxa"/>
          </w:tcPr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</w:tcPr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</w:tcPr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/>
              </w:rPr>
              <w:br/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</w:tcPr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  <w:p w:rsidR="0079278A" w:rsidRPr="00611BF1" w:rsidRDefault="0079278A" w:rsidP="00E131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4" w:type="dxa"/>
          </w:tcPr>
          <w:p w:rsidR="0079278A" w:rsidRPr="00611BF1" w:rsidRDefault="0079278A" w:rsidP="00E1314A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79278A" w:rsidRPr="00611BF1" w:rsidRDefault="0079278A" w:rsidP="0031208A">
      <w:pPr>
        <w:rPr>
          <w:rFonts w:ascii="標楷體" w:eastAsia="標楷體"/>
        </w:rPr>
      </w:pPr>
    </w:p>
    <w:p w:rsidR="0079278A" w:rsidRPr="00611BF1" w:rsidRDefault="0079278A" w:rsidP="0031208A">
      <w:pPr>
        <w:rPr>
          <w:rFonts w:ascii="標楷體" w:eastAsia="標楷體"/>
        </w:rPr>
      </w:pPr>
    </w:p>
    <w:p w:rsidR="0079278A" w:rsidRPr="00611BF1" w:rsidRDefault="0079278A" w:rsidP="0031208A">
      <w:pPr>
        <w:rPr>
          <w:rFonts w:ascii="標楷體" w:eastAsia="標楷體"/>
        </w:rPr>
      </w:pPr>
    </w:p>
    <w:p w:rsidR="0079278A" w:rsidRPr="00611BF1" w:rsidRDefault="0079278A" w:rsidP="0031208A">
      <w:pPr>
        <w:rPr>
          <w:rFonts w:ascii="標楷體" w:eastAsia="標楷體"/>
        </w:rPr>
      </w:pPr>
    </w:p>
    <w:p w:rsidR="0079278A" w:rsidRPr="00611BF1" w:rsidRDefault="0079278A" w:rsidP="0031208A">
      <w:pPr>
        <w:rPr>
          <w:rFonts w:ascii="標楷體" w:eastAsia="標楷體"/>
        </w:rPr>
      </w:pPr>
    </w:p>
    <w:p w:rsidR="0079278A" w:rsidRPr="00611BF1" w:rsidRDefault="0079278A" w:rsidP="0031208A">
      <w:pPr>
        <w:rPr>
          <w:rFonts w:ascii="標楷體" w:eastAsia="標楷體"/>
        </w:rPr>
      </w:pPr>
    </w:p>
    <w:p w:rsidR="0079278A" w:rsidRPr="00611BF1" w:rsidRDefault="0079278A" w:rsidP="0031208A">
      <w:pPr>
        <w:rPr>
          <w:rFonts w:ascii="標楷體" w:eastAsia="標楷體"/>
        </w:rPr>
      </w:pPr>
    </w:p>
    <w:p w:rsidR="0079278A" w:rsidRPr="00611BF1" w:rsidRDefault="0079278A" w:rsidP="0031208A">
      <w:pPr>
        <w:rPr>
          <w:rFonts w:ascii="標楷體" w:eastAsia="標楷體"/>
        </w:rPr>
      </w:pPr>
    </w:p>
    <w:p w:rsidR="0079278A" w:rsidRPr="00611BF1" w:rsidRDefault="0079278A" w:rsidP="0031208A">
      <w:pPr>
        <w:rPr>
          <w:rFonts w:ascii="標楷體" w:eastAsia="標楷體"/>
        </w:rPr>
      </w:pPr>
    </w:p>
    <w:p w:rsidR="0079278A" w:rsidRPr="00611BF1" w:rsidRDefault="0079278A" w:rsidP="0031208A">
      <w:pPr>
        <w:rPr>
          <w:rFonts w:ascii="標楷體" w:eastAsia="標楷體"/>
        </w:rPr>
      </w:pPr>
    </w:p>
    <w:p w:rsidR="0079278A" w:rsidRPr="00611BF1" w:rsidRDefault="0079278A" w:rsidP="0031208A">
      <w:pPr>
        <w:rPr>
          <w:rFonts w:ascii="標楷體" w:eastAsia="標楷體"/>
        </w:rPr>
      </w:pPr>
    </w:p>
    <w:p w:rsidR="0079278A" w:rsidRPr="00611BF1" w:rsidRDefault="0079278A" w:rsidP="0031208A">
      <w:pPr>
        <w:rPr>
          <w:rFonts w:ascii="標楷體" w:eastAsia="標楷體"/>
        </w:rPr>
      </w:pPr>
    </w:p>
    <w:p w:rsidR="0079278A" w:rsidRPr="00611BF1" w:rsidRDefault="0079278A" w:rsidP="0031208A">
      <w:pPr>
        <w:rPr>
          <w:rFonts w:ascii="標楷體" w:eastAsia="標楷體"/>
        </w:rPr>
      </w:pPr>
    </w:p>
    <w:p w:rsidR="0079278A" w:rsidRPr="00611BF1" w:rsidRDefault="0079278A" w:rsidP="0031208A">
      <w:pPr>
        <w:rPr>
          <w:rFonts w:ascii="標楷體" w:eastAsia="標楷體"/>
        </w:rPr>
      </w:pPr>
    </w:p>
    <w:tbl>
      <w:tblPr>
        <w:tblpPr w:leftFromText="180" w:rightFromText="180" w:vertAnchor="text" w:horzAnchor="margin" w:tblpX="-513" w:tblpY="194"/>
        <w:tblW w:w="9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2"/>
        <w:gridCol w:w="532"/>
        <w:gridCol w:w="2870"/>
        <w:gridCol w:w="1092"/>
        <w:gridCol w:w="1063"/>
        <w:gridCol w:w="1092"/>
        <w:gridCol w:w="1078"/>
        <w:gridCol w:w="1400"/>
      </w:tblGrid>
      <w:tr w:rsidR="0031208A" w:rsidRPr="00611BF1" w:rsidTr="0077114D">
        <w:trPr>
          <w:cantSplit/>
          <w:tblHeader/>
        </w:trPr>
        <w:tc>
          <w:tcPr>
            <w:tcW w:w="602" w:type="dxa"/>
            <w:vMerge w:val="restart"/>
            <w:vAlign w:val="center"/>
          </w:tcPr>
          <w:p w:rsidR="0031208A" w:rsidRPr="00611BF1" w:rsidRDefault="0031208A" w:rsidP="0077114D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單位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1208A" w:rsidRPr="00611BF1" w:rsidRDefault="0031208A" w:rsidP="0077114D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工作項目</w:t>
            </w:r>
          </w:p>
        </w:tc>
        <w:tc>
          <w:tcPr>
            <w:tcW w:w="4325" w:type="dxa"/>
            <w:gridSpan w:val="4"/>
            <w:vAlign w:val="center"/>
          </w:tcPr>
          <w:p w:rsidR="0031208A" w:rsidRPr="00611BF1" w:rsidRDefault="0031208A" w:rsidP="0077114D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權責劃分</w:t>
            </w:r>
          </w:p>
        </w:tc>
        <w:tc>
          <w:tcPr>
            <w:tcW w:w="1400" w:type="dxa"/>
            <w:vMerge w:val="restart"/>
            <w:vAlign w:val="center"/>
          </w:tcPr>
          <w:p w:rsidR="0031208A" w:rsidRPr="00611BF1" w:rsidRDefault="0031208A" w:rsidP="0077114D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備考</w:t>
            </w:r>
          </w:p>
        </w:tc>
      </w:tr>
      <w:tr w:rsidR="0031208A" w:rsidRPr="00611BF1" w:rsidTr="0077114D">
        <w:trPr>
          <w:cantSplit/>
          <w:tblHeader/>
        </w:trPr>
        <w:tc>
          <w:tcPr>
            <w:tcW w:w="602" w:type="dxa"/>
            <w:vMerge/>
          </w:tcPr>
          <w:p w:rsidR="0031208A" w:rsidRPr="00611BF1" w:rsidRDefault="0031208A" w:rsidP="0077114D">
            <w:pPr>
              <w:rPr>
                <w:rFonts w:ascii="標楷體" w:eastAsia="標楷體"/>
              </w:rPr>
            </w:pPr>
          </w:p>
        </w:tc>
        <w:tc>
          <w:tcPr>
            <w:tcW w:w="532" w:type="dxa"/>
            <w:vMerge w:val="restart"/>
            <w:shd w:val="clear" w:color="auto" w:fill="auto"/>
            <w:textDirection w:val="tbRlV"/>
            <w:vAlign w:val="center"/>
          </w:tcPr>
          <w:p w:rsidR="0031208A" w:rsidRPr="00611BF1" w:rsidRDefault="0031208A" w:rsidP="0077114D">
            <w:pPr>
              <w:ind w:left="113" w:right="113"/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細目</w:t>
            </w:r>
          </w:p>
        </w:tc>
        <w:tc>
          <w:tcPr>
            <w:tcW w:w="2870" w:type="dxa"/>
            <w:vMerge w:val="restart"/>
            <w:shd w:val="clear" w:color="auto" w:fill="auto"/>
            <w:vAlign w:val="center"/>
          </w:tcPr>
          <w:p w:rsidR="0031208A" w:rsidRPr="00611BF1" w:rsidRDefault="0031208A" w:rsidP="0077114D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內  容</w:t>
            </w:r>
          </w:p>
        </w:tc>
        <w:tc>
          <w:tcPr>
            <w:tcW w:w="1092" w:type="dxa"/>
          </w:tcPr>
          <w:p w:rsidR="0031208A" w:rsidRPr="00611BF1" w:rsidRDefault="0031208A" w:rsidP="0077114D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第４層</w:t>
            </w:r>
          </w:p>
        </w:tc>
        <w:tc>
          <w:tcPr>
            <w:tcW w:w="1063" w:type="dxa"/>
          </w:tcPr>
          <w:p w:rsidR="0031208A" w:rsidRPr="00611BF1" w:rsidRDefault="0031208A" w:rsidP="0077114D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第３層</w:t>
            </w:r>
          </w:p>
        </w:tc>
        <w:tc>
          <w:tcPr>
            <w:tcW w:w="1092" w:type="dxa"/>
          </w:tcPr>
          <w:p w:rsidR="0031208A" w:rsidRPr="00611BF1" w:rsidRDefault="0031208A" w:rsidP="0077114D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第２層</w:t>
            </w:r>
          </w:p>
        </w:tc>
        <w:tc>
          <w:tcPr>
            <w:tcW w:w="1078" w:type="dxa"/>
          </w:tcPr>
          <w:p w:rsidR="0031208A" w:rsidRPr="00611BF1" w:rsidRDefault="0031208A" w:rsidP="0077114D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第１層</w:t>
            </w:r>
          </w:p>
        </w:tc>
        <w:tc>
          <w:tcPr>
            <w:tcW w:w="1400" w:type="dxa"/>
            <w:vMerge/>
          </w:tcPr>
          <w:p w:rsidR="0031208A" w:rsidRPr="00611BF1" w:rsidRDefault="0031208A" w:rsidP="0077114D">
            <w:pPr>
              <w:rPr>
                <w:rFonts w:ascii="標楷體" w:eastAsia="標楷體"/>
              </w:rPr>
            </w:pPr>
          </w:p>
        </w:tc>
      </w:tr>
      <w:tr w:rsidR="0031208A" w:rsidRPr="00611BF1" w:rsidTr="0077114D">
        <w:trPr>
          <w:cantSplit/>
          <w:tblHeader/>
        </w:trPr>
        <w:tc>
          <w:tcPr>
            <w:tcW w:w="602" w:type="dxa"/>
            <w:vMerge/>
          </w:tcPr>
          <w:p w:rsidR="0031208A" w:rsidRPr="00611BF1" w:rsidRDefault="0031208A" w:rsidP="0077114D">
            <w:pPr>
              <w:rPr>
                <w:rFonts w:ascii="標楷體" w:eastAsia="標楷體"/>
              </w:rPr>
            </w:pPr>
          </w:p>
        </w:tc>
        <w:tc>
          <w:tcPr>
            <w:tcW w:w="532" w:type="dxa"/>
            <w:vMerge/>
            <w:shd w:val="clear" w:color="auto" w:fill="auto"/>
          </w:tcPr>
          <w:p w:rsidR="0031208A" w:rsidRPr="00611BF1" w:rsidRDefault="0031208A" w:rsidP="0077114D">
            <w:pPr>
              <w:rPr>
                <w:rFonts w:ascii="標楷體" w:eastAsia="標楷體"/>
              </w:rPr>
            </w:pPr>
          </w:p>
        </w:tc>
        <w:tc>
          <w:tcPr>
            <w:tcW w:w="2870" w:type="dxa"/>
            <w:vMerge/>
            <w:shd w:val="clear" w:color="auto" w:fill="auto"/>
          </w:tcPr>
          <w:p w:rsidR="0031208A" w:rsidRPr="00611BF1" w:rsidRDefault="0031208A" w:rsidP="0077114D">
            <w:pPr>
              <w:rPr>
                <w:rFonts w:ascii="標楷體" w:eastAsia="標楷體"/>
              </w:rPr>
            </w:pPr>
          </w:p>
        </w:tc>
        <w:tc>
          <w:tcPr>
            <w:tcW w:w="1092" w:type="dxa"/>
            <w:vAlign w:val="center"/>
          </w:tcPr>
          <w:p w:rsidR="0031208A" w:rsidRPr="00611BF1" w:rsidRDefault="0031208A" w:rsidP="0077114D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承辦人</w:t>
            </w:r>
          </w:p>
        </w:tc>
        <w:tc>
          <w:tcPr>
            <w:tcW w:w="1063" w:type="dxa"/>
            <w:vAlign w:val="center"/>
          </w:tcPr>
          <w:p w:rsidR="0031208A" w:rsidRPr="00611BF1" w:rsidRDefault="0031208A" w:rsidP="0077114D">
            <w:pPr>
              <w:spacing w:line="200" w:lineRule="exact"/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系所主管、組長</w:t>
            </w:r>
          </w:p>
        </w:tc>
        <w:tc>
          <w:tcPr>
            <w:tcW w:w="1092" w:type="dxa"/>
            <w:vAlign w:val="center"/>
          </w:tcPr>
          <w:p w:rsidR="0031208A" w:rsidRPr="00611BF1" w:rsidRDefault="0031208A" w:rsidP="0077114D">
            <w:pPr>
              <w:spacing w:line="200" w:lineRule="exact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處、院、部、室、中心主管</w:t>
            </w:r>
          </w:p>
        </w:tc>
        <w:tc>
          <w:tcPr>
            <w:tcW w:w="1078" w:type="dxa"/>
            <w:vAlign w:val="center"/>
          </w:tcPr>
          <w:p w:rsidR="0031208A" w:rsidRPr="00611BF1" w:rsidRDefault="0031208A" w:rsidP="0077114D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校長</w:t>
            </w:r>
          </w:p>
        </w:tc>
        <w:tc>
          <w:tcPr>
            <w:tcW w:w="1400" w:type="dxa"/>
            <w:vMerge/>
          </w:tcPr>
          <w:p w:rsidR="0031208A" w:rsidRPr="00611BF1" w:rsidRDefault="0031208A" w:rsidP="0077114D">
            <w:pPr>
              <w:rPr>
                <w:rFonts w:ascii="標楷體" w:eastAsia="標楷體"/>
              </w:rPr>
            </w:pPr>
          </w:p>
        </w:tc>
      </w:tr>
      <w:tr w:rsidR="0031208A" w:rsidRPr="00611BF1" w:rsidTr="0077114D">
        <w:trPr>
          <w:cantSplit/>
          <w:trHeight w:val="1260"/>
        </w:trPr>
        <w:tc>
          <w:tcPr>
            <w:tcW w:w="602" w:type="dxa"/>
            <w:textDirection w:val="tbRlV"/>
            <w:vAlign w:val="center"/>
          </w:tcPr>
          <w:p w:rsidR="0031208A" w:rsidRPr="00611BF1" w:rsidRDefault="0031208A" w:rsidP="0077114D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圖書館</w:t>
            </w:r>
          </w:p>
        </w:tc>
        <w:tc>
          <w:tcPr>
            <w:tcW w:w="532" w:type="dxa"/>
            <w:textDirection w:val="tbRlV"/>
            <w:vAlign w:val="center"/>
          </w:tcPr>
          <w:p w:rsidR="0031208A" w:rsidRPr="00611BF1" w:rsidRDefault="0031208A" w:rsidP="0077114D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eastAsia="標楷體" w:hint="eastAsia"/>
              </w:rPr>
              <w:t>綜合</w:t>
            </w:r>
            <w:r w:rsidRPr="00611BF1">
              <w:rPr>
                <w:rFonts w:ascii="標楷體" w:eastAsia="標楷體" w:hAnsi="標楷體" w:hint="eastAsia"/>
              </w:rPr>
              <w:t>業務</w:t>
            </w:r>
          </w:p>
        </w:tc>
        <w:tc>
          <w:tcPr>
            <w:tcW w:w="2870" w:type="dxa"/>
          </w:tcPr>
          <w:p w:rsidR="0031208A" w:rsidRPr="00611BF1" w:rsidRDefault="0031208A" w:rsidP="0077114D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一、編製及更新圖書館網頁</w:t>
            </w:r>
          </w:p>
          <w:p w:rsidR="0031208A" w:rsidRPr="00611BF1" w:rsidRDefault="0031208A" w:rsidP="0077114D">
            <w:pPr>
              <w:ind w:leftChars="150" w:left="480" w:hangingChars="50" w:hanging="12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資料</w:t>
            </w:r>
          </w:p>
          <w:p w:rsidR="0031208A" w:rsidRPr="00611BF1" w:rsidRDefault="0031208A" w:rsidP="0077114D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二、圖書館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週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活動辦理</w:t>
            </w:r>
          </w:p>
          <w:p w:rsidR="0031208A" w:rsidRPr="00611BF1" w:rsidRDefault="0031208A" w:rsidP="0077114D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三、工讀生及志工管理</w:t>
            </w:r>
          </w:p>
          <w:p w:rsidR="0031208A" w:rsidRPr="00611BF1" w:rsidRDefault="0031208A" w:rsidP="0077114D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四、各項事務用品之請購</w:t>
            </w:r>
          </w:p>
          <w:p w:rsidR="0031208A" w:rsidRPr="00611BF1" w:rsidRDefault="0031208A" w:rsidP="0077114D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五、一般性設備之請購</w:t>
            </w:r>
          </w:p>
          <w:p w:rsidR="0031208A" w:rsidRPr="00611BF1" w:rsidRDefault="0031208A" w:rsidP="0077114D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六、預算、概算經費擬定</w:t>
            </w:r>
          </w:p>
          <w:p w:rsidR="0031208A" w:rsidRPr="00611BF1" w:rsidRDefault="0031208A" w:rsidP="0077114D">
            <w:pPr>
              <w:ind w:left="480" w:hangingChars="200" w:hanging="480"/>
              <w:jc w:val="both"/>
              <w:rPr>
                <w:rFonts w:ascii="標楷體" w:eastAsia="標楷體" w:hAnsi="標楷體"/>
                <w:dstrike/>
              </w:rPr>
            </w:pPr>
            <w:r w:rsidRPr="00611BF1">
              <w:rPr>
                <w:rFonts w:ascii="標楷體" w:eastAsia="標楷體" w:hAnsi="標楷體" w:hint="eastAsia"/>
              </w:rPr>
              <w:t>七、圖書館館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務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會議之召開</w:t>
            </w:r>
          </w:p>
          <w:p w:rsidR="0031208A" w:rsidRPr="00611BF1" w:rsidRDefault="0031208A" w:rsidP="0077114D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八、藝文活動辦理</w:t>
            </w:r>
          </w:p>
          <w:p w:rsidR="0031208A" w:rsidRPr="00611BF1" w:rsidRDefault="0031208A" w:rsidP="0077114D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九、圖書諮詢會議召開</w:t>
            </w:r>
          </w:p>
          <w:p w:rsidR="0031208A" w:rsidRPr="00611BF1" w:rsidRDefault="0031208A" w:rsidP="0077114D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十、圖書盤點</w:t>
            </w:r>
          </w:p>
        </w:tc>
        <w:tc>
          <w:tcPr>
            <w:tcW w:w="1092" w:type="dxa"/>
          </w:tcPr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</w:tc>
        <w:tc>
          <w:tcPr>
            <w:tcW w:w="1063" w:type="dxa"/>
          </w:tcPr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92" w:type="dxa"/>
          </w:tcPr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078" w:type="dxa"/>
          </w:tcPr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400" w:type="dxa"/>
          </w:tcPr>
          <w:p w:rsidR="0031208A" w:rsidRPr="00611BF1" w:rsidRDefault="0031208A" w:rsidP="0077114D">
            <w:pPr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77114D">
            <w:pPr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77114D">
            <w:pPr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77114D">
            <w:pPr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77114D">
            <w:pPr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77114D">
            <w:pPr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77114D">
            <w:pPr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77114D">
            <w:pPr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77114D">
            <w:pPr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77114D">
            <w:pPr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77114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1208A" w:rsidRPr="00611BF1" w:rsidTr="0077114D">
        <w:trPr>
          <w:cantSplit/>
          <w:trHeight w:val="2160"/>
        </w:trPr>
        <w:tc>
          <w:tcPr>
            <w:tcW w:w="602" w:type="dxa"/>
            <w:textDirection w:val="tbRlV"/>
            <w:vAlign w:val="center"/>
          </w:tcPr>
          <w:p w:rsidR="0031208A" w:rsidRPr="00611BF1" w:rsidRDefault="0031208A" w:rsidP="0077114D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圖書館閱覽諮詢組</w:t>
            </w:r>
          </w:p>
        </w:tc>
        <w:tc>
          <w:tcPr>
            <w:tcW w:w="532" w:type="dxa"/>
            <w:textDirection w:val="tbRlV"/>
            <w:vAlign w:val="center"/>
          </w:tcPr>
          <w:p w:rsidR="0031208A" w:rsidRPr="00611BF1" w:rsidRDefault="0031208A" w:rsidP="0077114D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閱覽諮詢業務</w:t>
            </w:r>
          </w:p>
        </w:tc>
        <w:tc>
          <w:tcPr>
            <w:tcW w:w="2870" w:type="dxa"/>
          </w:tcPr>
          <w:p w:rsidR="0031208A" w:rsidRPr="00611BF1" w:rsidRDefault="0031208A" w:rsidP="0077114D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一、讀者資料及權限管理</w:t>
            </w:r>
          </w:p>
          <w:p w:rsidR="0031208A" w:rsidRPr="00611BF1" w:rsidRDefault="0031208A" w:rsidP="0077114D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二、圖書流通借閱管理</w:t>
            </w:r>
          </w:p>
          <w:p w:rsidR="0031208A" w:rsidRPr="00611BF1" w:rsidRDefault="0031208A" w:rsidP="0077114D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三、讀者服務</w:t>
            </w:r>
          </w:p>
          <w:p w:rsidR="0031208A" w:rsidRPr="00611BF1" w:rsidRDefault="0031208A" w:rsidP="0077114D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四、縣民閱覽服務</w:t>
            </w:r>
          </w:p>
          <w:p w:rsidR="0031208A" w:rsidRPr="00611BF1" w:rsidRDefault="0031208A" w:rsidP="0077114D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五、圖書館導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覽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及介紹</w:t>
            </w:r>
          </w:p>
          <w:p w:rsidR="0031208A" w:rsidRPr="00611BF1" w:rsidRDefault="0031208A" w:rsidP="0077114D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六、館際合作服務</w:t>
            </w:r>
          </w:p>
          <w:p w:rsidR="0031208A" w:rsidRPr="00611BF1" w:rsidRDefault="0031208A" w:rsidP="0077114D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七、圖書館自動化系統管理</w:t>
            </w:r>
          </w:p>
          <w:p w:rsidR="0031208A" w:rsidRPr="00611BF1" w:rsidRDefault="0031208A" w:rsidP="0077114D">
            <w:pPr>
              <w:ind w:leftChars="150" w:left="480" w:hangingChars="50" w:hanging="12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 xml:space="preserve"> 與維護</w:t>
            </w:r>
          </w:p>
          <w:p w:rsidR="0031208A" w:rsidRPr="00611BF1" w:rsidRDefault="0031208A" w:rsidP="0077114D">
            <w:pPr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八、圖書安全系統管理與</w:t>
            </w:r>
          </w:p>
          <w:p w:rsidR="0031208A" w:rsidRPr="00611BF1" w:rsidRDefault="0031208A" w:rsidP="0077114D">
            <w:pPr>
              <w:ind w:firstLineChars="150" w:firstLine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 xml:space="preserve"> 維護</w:t>
            </w:r>
          </w:p>
          <w:p w:rsidR="0031208A" w:rsidRPr="00611BF1" w:rsidRDefault="0031208A" w:rsidP="0077114D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九、資料庫系統徵集、推廣</w:t>
            </w:r>
          </w:p>
          <w:p w:rsidR="0031208A" w:rsidRPr="00611BF1" w:rsidRDefault="0031208A" w:rsidP="0077114D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十、期刊之徵集</w:t>
            </w:r>
          </w:p>
          <w:p w:rsidR="0031208A" w:rsidRPr="00611BF1" w:rsidRDefault="0031208A" w:rsidP="0077114D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十一、期刊資料建檔與編目</w:t>
            </w:r>
          </w:p>
        </w:tc>
        <w:tc>
          <w:tcPr>
            <w:tcW w:w="1092" w:type="dxa"/>
          </w:tcPr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</w:tc>
        <w:tc>
          <w:tcPr>
            <w:tcW w:w="1063" w:type="dxa"/>
          </w:tcPr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092" w:type="dxa"/>
          </w:tcPr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</w:tcPr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</w:tcPr>
          <w:p w:rsidR="0031208A" w:rsidRPr="00611BF1" w:rsidRDefault="0031208A" w:rsidP="0077114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1208A" w:rsidRPr="00611BF1" w:rsidTr="0077114D">
        <w:trPr>
          <w:cantSplit/>
          <w:trHeight w:val="2160"/>
        </w:trPr>
        <w:tc>
          <w:tcPr>
            <w:tcW w:w="602" w:type="dxa"/>
            <w:textDirection w:val="tbRlV"/>
            <w:vAlign w:val="center"/>
          </w:tcPr>
          <w:p w:rsidR="0031208A" w:rsidRPr="00611BF1" w:rsidRDefault="0031208A" w:rsidP="0077114D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圖書館採訪編目組</w:t>
            </w:r>
          </w:p>
        </w:tc>
        <w:tc>
          <w:tcPr>
            <w:tcW w:w="532" w:type="dxa"/>
            <w:textDirection w:val="tbRlV"/>
            <w:vAlign w:val="center"/>
          </w:tcPr>
          <w:p w:rsidR="0031208A" w:rsidRPr="00611BF1" w:rsidRDefault="0031208A" w:rsidP="0077114D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採訪編目業務</w:t>
            </w:r>
          </w:p>
        </w:tc>
        <w:tc>
          <w:tcPr>
            <w:tcW w:w="2870" w:type="dxa"/>
          </w:tcPr>
          <w:p w:rsidR="0031208A" w:rsidRPr="00611BF1" w:rsidRDefault="0031208A" w:rsidP="0077114D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一、圖書之徵集</w:t>
            </w:r>
          </w:p>
          <w:p w:rsidR="0031208A" w:rsidRPr="00611BF1" w:rsidRDefault="0031208A" w:rsidP="0077114D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二、電子書徵集</w:t>
            </w:r>
          </w:p>
          <w:p w:rsidR="0031208A" w:rsidRPr="00611BF1" w:rsidRDefault="0031208A" w:rsidP="0077114D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三、圖書編目與書目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檔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維護</w:t>
            </w:r>
          </w:p>
          <w:p w:rsidR="0031208A" w:rsidRPr="00611BF1" w:rsidRDefault="0031208A" w:rsidP="0077114D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四、編製各類書刊通報</w:t>
            </w:r>
          </w:p>
          <w:p w:rsidR="0031208A" w:rsidRPr="00611BF1" w:rsidRDefault="0031208A" w:rsidP="0077114D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五、圖書典藏管理</w:t>
            </w:r>
          </w:p>
          <w:p w:rsidR="0031208A" w:rsidRPr="00611BF1" w:rsidRDefault="0031208A" w:rsidP="0077114D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七、館藏淘汰</w:t>
            </w:r>
          </w:p>
          <w:p w:rsidR="0031208A" w:rsidRPr="00611BF1" w:rsidRDefault="0031208A" w:rsidP="0077114D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八、外來圖書捐贈、索贈</w:t>
            </w:r>
          </w:p>
          <w:p w:rsidR="0031208A" w:rsidRPr="00611BF1" w:rsidRDefault="0031208A" w:rsidP="0077114D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九、博碩士論文寄存(送)</w:t>
            </w:r>
          </w:p>
          <w:p w:rsidR="0031208A" w:rsidRPr="00611BF1" w:rsidRDefault="0031208A" w:rsidP="0077114D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十、出版品寄存及相關業務</w:t>
            </w:r>
          </w:p>
        </w:tc>
        <w:tc>
          <w:tcPr>
            <w:tcW w:w="1092" w:type="dxa"/>
          </w:tcPr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</w:tc>
        <w:tc>
          <w:tcPr>
            <w:tcW w:w="1063" w:type="dxa"/>
          </w:tcPr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92" w:type="dxa"/>
          </w:tcPr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78" w:type="dxa"/>
          </w:tcPr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77114D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400" w:type="dxa"/>
          </w:tcPr>
          <w:p w:rsidR="0031208A" w:rsidRPr="00611BF1" w:rsidRDefault="0031208A" w:rsidP="0077114D">
            <w:pPr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77114D">
            <w:pPr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77114D">
            <w:pPr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77114D">
            <w:pPr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77114D">
            <w:pPr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77114D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31208A" w:rsidRPr="00611BF1" w:rsidRDefault="0031208A" w:rsidP="0031208A">
      <w:pPr>
        <w:jc w:val="center"/>
      </w:pPr>
    </w:p>
    <w:p w:rsidR="0031208A" w:rsidRPr="00611BF1" w:rsidRDefault="0031208A" w:rsidP="0079278A">
      <w:pPr>
        <w:widowControl/>
        <w:rPr>
          <w:rFonts w:ascii="標楷體" w:eastAsia="標楷體"/>
        </w:rPr>
      </w:pPr>
      <w:r w:rsidRPr="00611BF1">
        <w:rPr>
          <w:rFonts w:ascii="標楷體" w:eastAsia="標楷體"/>
        </w:rPr>
        <w:br w:type="page"/>
      </w:r>
    </w:p>
    <w:p w:rsidR="0031208A" w:rsidRPr="00611BF1" w:rsidRDefault="0031208A" w:rsidP="0031208A">
      <w:pPr>
        <w:widowControl/>
      </w:pPr>
    </w:p>
    <w:tbl>
      <w:tblPr>
        <w:tblW w:w="9785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4"/>
        <w:gridCol w:w="518"/>
        <w:gridCol w:w="2856"/>
        <w:gridCol w:w="1078"/>
        <w:gridCol w:w="1092"/>
        <w:gridCol w:w="1063"/>
        <w:gridCol w:w="1092"/>
        <w:gridCol w:w="1442"/>
      </w:tblGrid>
      <w:tr w:rsidR="00611BF1" w:rsidRPr="00611BF1" w:rsidTr="00AA3EE2">
        <w:trPr>
          <w:cantSplit/>
          <w:tblHeader/>
        </w:trPr>
        <w:tc>
          <w:tcPr>
            <w:tcW w:w="644" w:type="dxa"/>
            <w:vMerge w:val="restart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單位</w:t>
            </w:r>
          </w:p>
        </w:tc>
        <w:tc>
          <w:tcPr>
            <w:tcW w:w="3374" w:type="dxa"/>
            <w:gridSpan w:val="2"/>
            <w:shd w:val="clear" w:color="auto" w:fill="auto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工作項目</w:t>
            </w:r>
          </w:p>
        </w:tc>
        <w:tc>
          <w:tcPr>
            <w:tcW w:w="4325" w:type="dxa"/>
            <w:gridSpan w:val="4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權責劃分</w:t>
            </w:r>
          </w:p>
        </w:tc>
        <w:tc>
          <w:tcPr>
            <w:tcW w:w="1442" w:type="dxa"/>
            <w:vMerge w:val="restart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備考</w:t>
            </w:r>
          </w:p>
        </w:tc>
      </w:tr>
      <w:tr w:rsidR="00611BF1" w:rsidRPr="00611BF1" w:rsidTr="00AA3EE2">
        <w:trPr>
          <w:cantSplit/>
          <w:tblHeader/>
        </w:trPr>
        <w:tc>
          <w:tcPr>
            <w:tcW w:w="644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518" w:type="dxa"/>
            <w:vMerge w:val="restart"/>
            <w:shd w:val="clear" w:color="auto" w:fill="auto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細目</w:t>
            </w:r>
          </w:p>
        </w:tc>
        <w:tc>
          <w:tcPr>
            <w:tcW w:w="2856" w:type="dxa"/>
            <w:vMerge w:val="restart"/>
            <w:shd w:val="clear" w:color="auto" w:fill="auto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內  容</w:t>
            </w:r>
          </w:p>
        </w:tc>
        <w:tc>
          <w:tcPr>
            <w:tcW w:w="1078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第４層</w:t>
            </w:r>
          </w:p>
        </w:tc>
        <w:tc>
          <w:tcPr>
            <w:tcW w:w="1092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第３層</w:t>
            </w:r>
          </w:p>
        </w:tc>
        <w:tc>
          <w:tcPr>
            <w:tcW w:w="1063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第２層</w:t>
            </w:r>
          </w:p>
        </w:tc>
        <w:tc>
          <w:tcPr>
            <w:tcW w:w="1092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第１層</w:t>
            </w:r>
          </w:p>
        </w:tc>
        <w:tc>
          <w:tcPr>
            <w:tcW w:w="1442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</w:tr>
      <w:tr w:rsidR="00611BF1" w:rsidRPr="00611BF1" w:rsidTr="00AA3EE2">
        <w:trPr>
          <w:cantSplit/>
          <w:tblHeader/>
        </w:trPr>
        <w:tc>
          <w:tcPr>
            <w:tcW w:w="644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2856" w:type="dxa"/>
            <w:vMerge/>
            <w:shd w:val="clear" w:color="auto" w:fill="auto"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1078" w:type="dxa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承辦人</w:t>
            </w:r>
          </w:p>
        </w:tc>
        <w:tc>
          <w:tcPr>
            <w:tcW w:w="1092" w:type="dxa"/>
            <w:vAlign w:val="center"/>
          </w:tcPr>
          <w:p w:rsidR="0031208A" w:rsidRPr="00611BF1" w:rsidRDefault="0031208A" w:rsidP="00943783">
            <w:pPr>
              <w:spacing w:line="200" w:lineRule="exact"/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系所主管、組長</w:t>
            </w:r>
          </w:p>
        </w:tc>
        <w:tc>
          <w:tcPr>
            <w:tcW w:w="1063" w:type="dxa"/>
            <w:vAlign w:val="center"/>
          </w:tcPr>
          <w:p w:rsidR="0031208A" w:rsidRPr="00611BF1" w:rsidRDefault="0031208A" w:rsidP="00943783">
            <w:pPr>
              <w:spacing w:line="200" w:lineRule="exact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處、院、部、室、中心主管</w:t>
            </w:r>
          </w:p>
        </w:tc>
        <w:tc>
          <w:tcPr>
            <w:tcW w:w="1092" w:type="dxa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校長</w:t>
            </w:r>
          </w:p>
        </w:tc>
        <w:tc>
          <w:tcPr>
            <w:tcW w:w="1442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</w:tr>
      <w:tr w:rsidR="00611BF1" w:rsidRPr="00611BF1" w:rsidTr="00B00DCC">
        <w:trPr>
          <w:cantSplit/>
          <w:trHeight w:val="5274"/>
        </w:trPr>
        <w:tc>
          <w:tcPr>
            <w:tcW w:w="644" w:type="dxa"/>
            <w:vMerge w:val="restart"/>
            <w:textDirection w:val="tbRlV"/>
            <w:vAlign w:val="center"/>
          </w:tcPr>
          <w:p w:rsidR="00B00DCC" w:rsidRPr="00611BF1" w:rsidRDefault="00B00DCC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環境保護暨安全衛生中心</w:t>
            </w:r>
          </w:p>
        </w:tc>
        <w:tc>
          <w:tcPr>
            <w:tcW w:w="518" w:type="dxa"/>
            <w:textDirection w:val="tbRlV"/>
            <w:vAlign w:val="center"/>
          </w:tcPr>
          <w:p w:rsidR="00B00DCC" w:rsidRPr="00611BF1" w:rsidRDefault="00B00DCC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一、綜合業務</w:t>
            </w:r>
          </w:p>
        </w:tc>
        <w:tc>
          <w:tcPr>
            <w:tcW w:w="2856" w:type="dxa"/>
          </w:tcPr>
          <w:p w:rsidR="00B00DCC" w:rsidRPr="00611BF1" w:rsidRDefault="00B00DCC" w:rsidP="00943783">
            <w:pPr>
              <w:numPr>
                <w:ilvl w:val="0"/>
                <w:numId w:val="38"/>
              </w:numPr>
              <w:tabs>
                <w:tab w:val="left" w:pos="598"/>
              </w:tabs>
              <w:ind w:left="598" w:hanging="56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「環境暨安全衛生管理委員會」召開及推動等相關業務。</w:t>
            </w:r>
          </w:p>
          <w:p w:rsidR="00B00DCC" w:rsidRPr="00611BF1" w:rsidRDefault="00B00DCC" w:rsidP="00943783">
            <w:pPr>
              <w:numPr>
                <w:ilvl w:val="0"/>
                <w:numId w:val="38"/>
              </w:numPr>
              <w:tabs>
                <w:tab w:val="left" w:pos="598"/>
              </w:tabs>
              <w:ind w:left="598" w:hanging="56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「節約能源小組委員會」會議召開及推動等相關業務。</w:t>
            </w:r>
          </w:p>
          <w:p w:rsidR="00B00DCC" w:rsidRPr="00611BF1" w:rsidRDefault="00B00DCC" w:rsidP="006F480F">
            <w:pPr>
              <w:numPr>
                <w:ilvl w:val="0"/>
                <w:numId w:val="38"/>
              </w:numPr>
              <w:tabs>
                <w:tab w:val="left" w:pos="598"/>
              </w:tabs>
              <w:ind w:left="598" w:hanging="56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「安全及衛生防護小組」會議召開及推動等相關業務。</w:t>
            </w:r>
          </w:p>
          <w:p w:rsidR="00B00DCC" w:rsidRPr="00611BF1" w:rsidRDefault="00B00DCC" w:rsidP="00943783">
            <w:pPr>
              <w:numPr>
                <w:ilvl w:val="0"/>
                <w:numId w:val="38"/>
              </w:numPr>
              <w:tabs>
                <w:tab w:val="left" w:pos="598"/>
              </w:tabs>
              <w:ind w:left="598" w:hanging="56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校園建物安全巡視。</w:t>
            </w:r>
          </w:p>
          <w:p w:rsidR="00B00DCC" w:rsidRPr="00611BF1" w:rsidRDefault="00B00DCC" w:rsidP="00943783">
            <w:pPr>
              <w:numPr>
                <w:ilvl w:val="0"/>
                <w:numId w:val="38"/>
              </w:numPr>
              <w:tabs>
                <w:tab w:val="left" w:pos="598"/>
              </w:tabs>
              <w:ind w:left="598" w:hanging="56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校園施工區域安全不定期巡查。</w:t>
            </w:r>
          </w:p>
          <w:p w:rsidR="00B00DCC" w:rsidRPr="00611BF1" w:rsidRDefault="00B00DCC" w:rsidP="00943783">
            <w:pPr>
              <w:numPr>
                <w:ilvl w:val="0"/>
                <w:numId w:val="38"/>
              </w:numPr>
              <w:tabs>
                <w:tab w:val="left" w:pos="598"/>
              </w:tabs>
              <w:ind w:left="598" w:hanging="56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校園水質定期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採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水檢測。</w:t>
            </w:r>
          </w:p>
          <w:p w:rsidR="00B00DCC" w:rsidRPr="00611BF1" w:rsidRDefault="00B00DCC" w:rsidP="005E5EB7">
            <w:pPr>
              <w:numPr>
                <w:ilvl w:val="0"/>
                <w:numId w:val="38"/>
              </w:numPr>
              <w:tabs>
                <w:tab w:val="left" w:pos="598"/>
              </w:tabs>
              <w:ind w:left="598" w:hanging="568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</w:rPr>
              <w:t>綠色校園永續發展業務計畫推動。</w:t>
            </w:r>
          </w:p>
        </w:tc>
        <w:tc>
          <w:tcPr>
            <w:tcW w:w="1078" w:type="dxa"/>
          </w:tcPr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92" w:type="dxa"/>
          </w:tcPr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63" w:type="dxa"/>
          </w:tcPr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92" w:type="dxa"/>
          </w:tcPr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42" w:type="dxa"/>
          </w:tcPr>
          <w:p w:rsidR="00B00DCC" w:rsidRPr="00611BF1" w:rsidRDefault="00B00DCC" w:rsidP="00943783">
            <w:pPr>
              <w:jc w:val="both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both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both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both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both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both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both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both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both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both"/>
              <w:rPr>
                <w:rFonts w:ascii="標楷體" w:eastAsia="標楷體"/>
              </w:rPr>
            </w:pPr>
          </w:p>
        </w:tc>
      </w:tr>
      <w:tr w:rsidR="00611BF1" w:rsidRPr="00611BF1" w:rsidTr="00CF5D49">
        <w:trPr>
          <w:cantSplit/>
          <w:trHeight w:val="2525"/>
        </w:trPr>
        <w:tc>
          <w:tcPr>
            <w:tcW w:w="644" w:type="dxa"/>
            <w:vMerge/>
            <w:textDirection w:val="tbRlV"/>
            <w:vAlign w:val="center"/>
          </w:tcPr>
          <w:p w:rsidR="00B00DCC" w:rsidRPr="00611BF1" w:rsidRDefault="00B00DCC" w:rsidP="00943783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518" w:type="dxa"/>
            <w:textDirection w:val="tbRlV"/>
            <w:vAlign w:val="center"/>
          </w:tcPr>
          <w:p w:rsidR="00B00DCC" w:rsidRPr="00611BF1" w:rsidRDefault="00B00DCC" w:rsidP="005E5EB7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二、環境保護管理</w:t>
            </w:r>
          </w:p>
        </w:tc>
        <w:tc>
          <w:tcPr>
            <w:tcW w:w="2856" w:type="dxa"/>
          </w:tcPr>
          <w:p w:rsidR="00B00DCC" w:rsidRPr="00611BF1" w:rsidRDefault="00B00DCC" w:rsidP="005E5EB7">
            <w:pPr>
              <w:numPr>
                <w:ilvl w:val="0"/>
                <w:numId w:val="52"/>
              </w:numPr>
              <w:tabs>
                <w:tab w:val="left" w:pos="598"/>
              </w:tabs>
              <w:ind w:left="598" w:hanging="56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環境影響評估及監測相關業務。</w:t>
            </w:r>
          </w:p>
          <w:p w:rsidR="00B00DCC" w:rsidRPr="00611BF1" w:rsidRDefault="00B00DCC" w:rsidP="005E5EB7">
            <w:pPr>
              <w:numPr>
                <w:ilvl w:val="0"/>
                <w:numId w:val="52"/>
              </w:numPr>
              <w:tabs>
                <w:tab w:val="left" w:pos="598"/>
              </w:tabs>
              <w:ind w:left="598" w:hanging="56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校園生活污水系統之管理。</w:t>
            </w:r>
          </w:p>
          <w:p w:rsidR="00B00DCC" w:rsidRPr="00611BF1" w:rsidRDefault="00B00DCC" w:rsidP="005E5EB7">
            <w:pPr>
              <w:numPr>
                <w:ilvl w:val="0"/>
                <w:numId w:val="52"/>
              </w:numPr>
              <w:tabs>
                <w:tab w:val="left" w:pos="598"/>
              </w:tabs>
              <w:ind w:left="598" w:hanging="56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校園節約用水、用電推動及宣導。</w:t>
            </w:r>
          </w:p>
        </w:tc>
        <w:tc>
          <w:tcPr>
            <w:tcW w:w="1078" w:type="dxa"/>
          </w:tcPr>
          <w:p w:rsidR="00B00DCC" w:rsidRPr="00611BF1" w:rsidRDefault="00B00DCC" w:rsidP="005E5EB7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B00DCC" w:rsidRPr="00611BF1" w:rsidRDefault="00B00DCC" w:rsidP="005E5EB7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B00DCC" w:rsidRPr="00611BF1" w:rsidRDefault="00B00DCC" w:rsidP="005E5EB7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B00DCC" w:rsidRPr="00611BF1" w:rsidRDefault="00B00DCC" w:rsidP="005E5EB7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B00DCC" w:rsidRPr="00611BF1" w:rsidRDefault="00B00DCC" w:rsidP="005E5EB7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擬辦</w:t>
            </w:r>
          </w:p>
          <w:p w:rsidR="00B00DCC" w:rsidRPr="00611BF1" w:rsidRDefault="00B00DCC" w:rsidP="005E5EB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92" w:type="dxa"/>
          </w:tcPr>
          <w:p w:rsidR="00B00DCC" w:rsidRPr="00611BF1" w:rsidRDefault="00B00DCC" w:rsidP="005E5EB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63" w:type="dxa"/>
          </w:tcPr>
          <w:p w:rsidR="00B00DCC" w:rsidRPr="00611BF1" w:rsidRDefault="00B00DCC" w:rsidP="005E5EB7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B00DCC" w:rsidRPr="00611BF1" w:rsidRDefault="00B00DCC" w:rsidP="005E5EB7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B00DCC" w:rsidRPr="00611BF1" w:rsidRDefault="00B00DCC" w:rsidP="005E5EB7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Ansi="標楷體" w:cs="標楷體" w:hint="eastAsia"/>
                <w:kern w:val="0"/>
              </w:rPr>
              <w:t>審核</w:t>
            </w:r>
          </w:p>
          <w:p w:rsidR="00B00DCC" w:rsidRPr="00611BF1" w:rsidRDefault="00B00DCC" w:rsidP="005E5EB7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B00DCC" w:rsidRPr="00611BF1" w:rsidRDefault="00B00DCC" w:rsidP="005E5EB7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B00DCC" w:rsidRPr="00611BF1" w:rsidRDefault="00B00DCC" w:rsidP="005E5EB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92" w:type="dxa"/>
          </w:tcPr>
          <w:p w:rsidR="00B00DCC" w:rsidRPr="00611BF1" w:rsidRDefault="00B00DCC" w:rsidP="005E5EB7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B00DCC" w:rsidRPr="00611BF1" w:rsidRDefault="00B00DCC" w:rsidP="005E5EB7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5E5EB7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B00DCC" w:rsidRPr="00611BF1" w:rsidRDefault="00B00DCC" w:rsidP="005E5EB7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5E5EB7">
            <w:pPr>
              <w:autoSpaceDE w:val="0"/>
              <w:autoSpaceDN w:val="0"/>
              <w:adjustRightInd w:val="0"/>
              <w:ind w:left="23"/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5E5EB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42" w:type="dxa"/>
          </w:tcPr>
          <w:p w:rsidR="00B00DCC" w:rsidRPr="00611BF1" w:rsidRDefault="00B00DCC" w:rsidP="005E5EB7">
            <w:pPr>
              <w:jc w:val="both"/>
              <w:rPr>
                <w:rFonts w:ascii="標楷體" w:eastAsia="標楷體"/>
              </w:rPr>
            </w:pPr>
          </w:p>
        </w:tc>
      </w:tr>
      <w:tr w:rsidR="00611BF1" w:rsidRPr="00611BF1" w:rsidTr="00AA3EE2">
        <w:trPr>
          <w:cantSplit/>
          <w:trHeight w:val="1260"/>
        </w:trPr>
        <w:tc>
          <w:tcPr>
            <w:tcW w:w="644" w:type="dxa"/>
            <w:vMerge/>
            <w:textDirection w:val="tbRlV"/>
            <w:vAlign w:val="center"/>
          </w:tcPr>
          <w:p w:rsidR="00B00DCC" w:rsidRPr="00611BF1" w:rsidRDefault="00B00DCC" w:rsidP="00943783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518" w:type="dxa"/>
            <w:textDirection w:val="tbRlV"/>
            <w:vAlign w:val="center"/>
          </w:tcPr>
          <w:p w:rsidR="00B00DCC" w:rsidRPr="00611BF1" w:rsidRDefault="00B00DCC" w:rsidP="00943783">
            <w:pPr>
              <w:ind w:left="113" w:right="113"/>
              <w:jc w:val="center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int="eastAsia"/>
              </w:rPr>
              <w:t>三、安全衛生業務</w:t>
            </w:r>
          </w:p>
        </w:tc>
        <w:tc>
          <w:tcPr>
            <w:tcW w:w="2856" w:type="dxa"/>
          </w:tcPr>
          <w:p w:rsidR="00B00DCC" w:rsidRPr="00611BF1" w:rsidRDefault="00B00DCC" w:rsidP="00943783">
            <w:pPr>
              <w:numPr>
                <w:ilvl w:val="0"/>
                <w:numId w:val="39"/>
              </w:numPr>
              <w:tabs>
                <w:tab w:val="left" w:pos="598"/>
              </w:tabs>
              <w:ind w:left="598" w:hanging="56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實習實驗場所安全衛生查核督導。</w:t>
            </w:r>
          </w:p>
          <w:p w:rsidR="00B00DCC" w:rsidRPr="00611BF1" w:rsidRDefault="00B00DCC" w:rsidP="00943783">
            <w:pPr>
              <w:numPr>
                <w:ilvl w:val="0"/>
                <w:numId w:val="39"/>
              </w:numPr>
              <w:tabs>
                <w:tab w:val="left" w:pos="598"/>
              </w:tabs>
              <w:ind w:left="598" w:hanging="56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實習實驗場所安全衛生評鑑制度之推動。</w:t>
            </w:r>
          </w:p>
          <w:p w:rsidR="00B00DCC" w:rsidRPr="00611BF1" w:rsidRDefault="00B00DCC" w:rsidP="00943783">
            <w:pPr>
              <w:numPr>
                <w:ilvl w:val="0"/>
                <w:numId w:val="39"/>
              </w:numPr>
              <w:tabs>
                <w:tab w:val="left" w:pos="598"/>
              </w:tabs>
              <w:ind w:left="598" w:hanging="56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實習實驗場所安全衛生教育訓練。</w:t>
            </w:r>
          </w:p>
          <w:p w:rsidR="00B00DCC" w:rsidRPr="00611BF1" w:rsidRDefault="00B00DCC" w:rsidP="00943783">
            <w:pPr>
              <w:numPr>
                <w:ilvl w:val="0"/>
                <w:numId w:val="39"/>
              </w:numPr>
              <w:tabs>
                <w:tab w:val="left" w:pos="598"/>
              </w:tabs>
              <w:ind w:left="598" w:hanging="56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實習實驗場所安全衛生防護設備採購。</w:t>
            </w:r>
          </w:p>
          <w:p w:rsidR="00B00DCC" w:rsidRPr="00611BF1" w:rsidRDefault="00B00DCC" w:rsidP="00943783">
            <w:pPr>
              <w:numPr>
                <w:ilvl w:val="0"/>
                <w:numId w:val="39"/>
              </w:numPr>
              <w:tabs>
                <w:tab w:val="left" w:pos="598"/>
              </w:tabs>
              <w:ind w:left="598" w:hanging="56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定期向主關機關填寫職災通報。</w:t>
            </w:r>
          </w:p>
          <w:p w:rsidR="00B00DCC" w:rsidRPr="00611BF1" w:rsidRDefault="00B00DCC" w:rsidP="00943783">
            <w:pPr>
              <w:numPr>
                <w:ilvl w:val="0"/>
                <w:numId w:val="39"/>
              </w:numPr>
              <w:tabs>
                <w:tab w:val="left" w:pos="598"/>
              </w:tabs>
              <w:ind w:left="598" w:hanging="568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</w:rPr>
              <w:t>實習實驗場所安全衛生不定期巡查。</w:t>
            </w:r>
          </w:p>
        </w:tc>
        <w:tc>
          <w:tcPr>
            <w:tcW w:w="1078" w:type="dxa"/>
          </w:tcPr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92" w:type="dxa"/>
          </w:tcPr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63" w:type="dxa"/>
          </w:tcPr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92" w:type="dxa"/>
          </w:tcPr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  <w:u w:val="single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  <w:u w:val="single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  <w:u w:val="single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  <w:u w:val="single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  <w:u w:val="single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  <w:u w:val="single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  <w:u w:val="single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  <w:u w:val="single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  <w:u w:val="single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  <w:u w:val="single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  <w:u w:val="single"/>
              </w:rPr>
            </w:pPr>
          </w:p>
        </w:tc>
        <w:tc>
          <w:tcPr>
            <w:tcW w:w="1442" w:type="dxa"/>
          </w:tcPr>
          <w:p w:rsidR="00B00DCC" w:rsidRPr="00611BF1" w:rsidRDefault="00B00DCC" w:rsidP="00943783">
            <w:pPr>
              <w:tabs>
                <w:tab w:val="left" w:pos="800"/>
              </w:tabs>
              <w:autoSpaceDE w:val="0"/>
              <w:autoSpaceDN w:val="0"/>
              <w:adjustRightInd w:val="0"/>
              <w:ind w:left="23" w:right="-35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611BF1" w:rsidRPr="00611BF1" w:rsidTr="00454CB3">
        <w:trPr>
          <w:cantSplit/>
          <w:trHeight w:val="2480"/>
        </w:trPr>
        <w:tc>
          <w:tcPr>
            <w:tcW w:w="644" w:type="dxa"/>
            <w:vMerge/>
            <w:textDirection w:val="tbRlV"/>
            <w:vAlign w:val="center"/>
          </w:tcPr>
          <w:p w:rsidR="00B00DCC" w:rsidRPr="00611BF1" w:rsidRDefault="00B00DCC" w:rsidP="00943783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518" w:type="dxa"/>
            <w:textDirection w:val="tbRlV"/>
            <w:vAlign w:val="center"/>
          </w:tcPr>
          <w:p w:rsidR="00B00DCC" w:rsidRPr="00611BF1" w:rsidRDefault="00B00DCC" w:rsidP="00943783">
            <w:pPr>
              <w:ind w:left="113" w:right="113"/>
              <w:jc w:val="center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int="eastAsia"/>
              </w:rPr>
              <w:t>四、校園節能計畫</w:t>
            </w:r>
          </w:p>
        </w:tc>
        <w:tc>
          <w:tcPr>
            <w:tcW w:w="2856" w:type="dxa"/>
          </w:tcPr>
          <w:p w:rsidR="00B00DCC" w:rsidRPr="00611BF1" w:rsidRDefault="00B00DCC" w:rsidP="00943783">
            <w:pPr>
              <w:numPr>
                <w:ilvl w:val="0"/>
                <w:numId w:val="40"/>
              </w:numPr>
              <w:tabs>
                <w:tab w:val="left" w:pos="598"/>
              </w:tabs>
              <w:ind w:left="598" w:hanging="56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全校用水、用電及車輛用油管控。</w:t>
            </w:r>
          </w:p>
          <w:p w:rsidR="00B00DCC" w:rsidRPr="00611BF1" w:rsidRDefault="00B00DCC" w:rsidP="00943783">
            <w:pPr>
              <w:numPr>
                <w:ilvl w:val="0"/>
                <w:numId w:val="40"/>
              </w:numPr>
              <w:tabs>
                <w:tab w:val="left" w:pos="598"/>
              </w:tabs>
              <w:ind w:left="598" w:hanging="56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節能計畫申請及推動。</w:t>
            </w:r>
          </w:p>
          <w:p w:rsidR="00B00DCC" w:rsidRPr="00611BF1" w:rsidRDefault="00B00DCC" w:rsidP="00631655">
            <w:pPr>
              <w:tabs>
                <w:tab w:val="left" w:pos="598"/>
              </w:tabs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 其他有關環安、節能及上級交辦事項。</w:t>
            </w:r>
          </w:p>
        </w:tc>
        <w:tc>
          <w:tcPr>
            <w:tcW w:w="1078" w:type="dxa"/>
          </w:tcPr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92" w:type="dxa"/>
          </w:tcPr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63" w:type="dxa"/>
          </w:tcPr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92" w:type="dxa"/>
          </w:tcPr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42" w:type="dxa"/>
          </w:tcPr>
          <w:p w:rsidR="00B00DCC" w:rsidRPr="00611BF1" w:rsidRDefault="00B00DCC" w:rsidP="00943783">
            <w:pPr>
              <w:autoSpaceDE w:val="0"/>
              <w:autoSpaceDN w:val="0"/>
              <w:adjustRightInd w:val="0"/>
              <w:ind w:left="23"/>
              <w:rPr>
                <w:rFonts w:ascii="標楷體" w:eastAsia="標楷體" w:hAnsi="標楷體" w:cs="標楷體"/>
                <w:spacing w:val="31"/>
                <w:kern w:val="0"/>
                <w:position w:val="-1"/>
                <w:sz w:val="20"/>
                <w:szCs w:val="20"/>
              </w:rPr>
            </w:pPr>
          </w:p>
        </w:tc>
      </w:tr>
      <w:tr w:rsidR="00611BF1" w:rsidRPr="00611BF1" w:rsidTr="00CF5D49">
        <w:trPr>
          <w:cantSplit/>
          <w:trHeight w:val="2910"/>
        </w:trPr>
        <w:tc>
          <w:tcPr>
            <w:tcW w:w="644" w:type="dxa"/>
            <w:vMerge/>
            <w:textDirection w:val="tbRlV"/>
            <w:vAlign w:val="center"/>
          </w:tcPr>
          <w:p w:rsidR="00B00DCC" w:rsidRPr="00611BF1" w:rsidRDefault="00B00DCC" w:rsidP="00943783">
            <w:pPr>
              <w:ind w:left="113" w:right="113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18" w:type="dxa"/>
            <w:textDirection w:val="tbRlV"/>
            <w:vAlign w:val="center"/>
          </w:tcPr>
          <w:p w:rsidR="00B00DCC" w:rsidRPr="00611BF1" w:rsidRDefault="00B00DCC" w:rsidP="00943783">
            <w:pPr>
              <w:ind w:left="113" w:right="113"/>
              <w:jc w:val="center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int="eastAsia"/>
              </w:rPr>
              <w:t>五、消防防災業務</w:t>
            </w:r>
          </w:p>
        </w:tc>
        <w:tc>
          <w:tcPr>
            <w:tcW w:w="2856" w:type="dxa"/>
          </w:tcPr>
          <w:p w:rsidR="00B00DCC" w:rsidRPr="00611BF1" w:rsidRDefault="00B00DCC" w:rsidP="00943783">
            <w:pPr>
              <w:numPr>
                <w:ilvl w:val="0"/>
                <w:numId w:val="41"/>
              </w:numPr>
              <w:tabs>
                <w:tab w:val="left" w:pos="598"/>
              </w:tabs>
              <w:ind w:left="598" w:hanging="568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消防防護計畫填寫申報及消防安檢申報。</w:t>
            </w:r>
          </w:p>
          <w:p w:rsidR="00B00DCC" w:rsidRPr="00611BF1" w:rsidRDefault="00B00DCC" w:rsidP="00943783">
            <w:pPr>
              <w:numPr>
                <w:ilvl w:val="0"/>
                <w:numId w:val="41"/>
              </w:numPr>
              <w:tabs>
                <w:tab w:val="left" w:pos="598"/>
              </w:tabs>
              <w:ind w:left="598" w:hanging="568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</w:rPr>
              <w:t>消防設備巡視檢查及消防滅火器藥劑更換。</w:t>
            </w:r>
          </w:p>
          <w:p w:rsidR="00B00DCC" w:rsidRPr="00611BF1" w:rsidRDefault="00B00DCC" w:rsidP="00943783">
            <w:pPr>
              <w:numPr>
                <w:ilvl w:val="0"/>
                <w:numId w:val="41"/>
              </w:numPr>
              <w:tabs>
                <w:tab w:val="left" w:pos="598"/>
              </w:tabs>
              <w:ind w:left="598" w:hanging="568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</w:rPr>
              <w:t>校園消防安全查核教育訓練及演練相關業務。</w:t>
            </w:r>
          </w:p>
        </w:tc>
        <w:tc>
          <w:tcPr>
            <w:tcW w:w="1078" w:type="dxa"/>
          </w:tcPr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92" w:type="dxa"/>
          </w:tcPr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63" w:type="dxa"/>
          </w:tcPr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92" w:type="dxa"/>
          </w:tcPr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B00DCC" w:rsidRPr="00611BF1" w:rsidRDefault="00B00DCC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42" w:type="dxa"/>
          </w:tcPr>
          <w:p w:rsidR="00B00DCC" w:rsidRPr="00611BF1" w:rsidRDefault="00B00DCC" w:rsidP="00943783">
            <w:pPr>
              <w:autoSpaceDE w:val="0"/>
              <w:autoSpaceDN w:val="0"/>
              <w:adjustRightInd w:val="0"/>
              <w:ind w:left="23"/>
              <w:rPr>
                <w:rFonts w:ascii="標楷體" w:eastAsia="標楷體" w:hAnsi="標楷體" w:cs="標楷體"/>
                <w:spacing w:val="31"/>
                <w:kern w:val="0"/>
                <w:position w:val="-1"/>
                <w:sz w:val="20"/>
                <w:szCs w:val="20"/>
              </w:rPr>
            </w:pPr>
          </w:p>
        </w:tc>
      </w:tr>
    </w:tbl>
    <w:p w:rsidR="0031208A" w:rsidRPr="00611BF1" w:rsidRDefault="0031208A" w:rsidP="0031208A"/>
    <w:p w:rsidR="0031208A" w:rsidRPr="00611BF1" w:rsidRDefault="0031208A" w:rsidP="0031208A">
      <w:pPr>
        <w:widowControl/>
      </w:pPr>
      <w:r w:rsidRPr="00611BF1">
        <w:br w:type="page"/>
      </w:r>
    </w:p>
    <w:tbl>
      <w:tblPr>
        <w:tblW w:w="9799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504"/>
        <w:gridCol w:w="2856"/>
        <w:gridCol w:w="1078"/>
        <w:gridCol w:w="1106"/>
        <w:gridCol w:w="1049"/>
        <w:gridCol w:w="1092"/>
        <w:gridCol w:w="1456"/>
      </w:tblGrid>
      <w:tr w:rsidR="0031208A" w:rsidRPr="00611BF1" w:rsidTr="00EE3CC9">
        <w:trPr>
          <w:cantSplit/>
          <w:tblHeader/>
        </w:trPr>
        <w:tc>
          <w:tcPr>
            <w:tcW w:w="658" w:type="dxa"/>
            <w:vMerge w:val="restart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lastRenderedPageBreak/>
              <w:t>單位</w:t>
            </w:r>
          </w:p>
        </w:tc>
        <w:tc>
          <w:tcPr>
            <w:tcW w:w="3360" w:type="dxa"/>
            <w:gridSpan w:val="2"/>
            <w:shd w:val="clear" w:color="auto" w:fill="auto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工作項目</w:t>
            </w:r>
          </w:p>
        </w:tc>
        <w:tc>
          <w:tcPr>
            <w:tcW w:w="4325" w:type="dxa"/>
            <w:gridSpan w:val="4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權責劃分</w:t>
            </w:r>
          </w:p>
        </w:tc>
        <w:tc>
          <w:tcPr>
            <w:tcW w:w="1456" w:type="dxa"/>
            <w:vMerge w:val="restart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備考</w:t>
            </w:r>
          </w:p>
        </w:tc>
      </w:tr>
      <w:tr w:rsidR="0031208A" w:rsidRPr="00611BF1" w:rsidTr="00EE3CC9">
        <w:trPr>
          <w:cantSplit/>
          <w:tblHeader/>
        </w:trPr>
        <w:tc>
          <w:tcPr>
            <w:tcW w:w="658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504" w:type="dxa"/>
            <w:vMerge w:val="restart"/>
            <w:shd w:val="clear" w:color="auto" w:fill="auto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細目</w:t>
            </w:r>
          </w:p>
        </w:tc>
        <w:tc>
          <w:tcPr>
            <w:tcW w:w="2856" w:type="dxa"/>
            <w:vMerge w:val="restart"/>
            <w:shd w:val="clear" w:color="auto" w:fill="auto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內  容</w:t>
            </w:r>
          </w:p>
        </w:tc>
        <w:tc>
          <w:tcPr>
            <w:tcW w:w="1078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第４層</w:t>
            </w:r>
          </w:p>
        </w:tc>
        <w:tc>
          <w:tcPr>
            <w:tcW w:w="1106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第３層</w:t>
            </w:r>
          </w:p>
        </w:tc>
        <w:tc>
          <w:tcPr>
            <w:tcW w:w="1049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第２層</w:t>
            </w:r>
          </w:p>
        </w:tc>
        <w:tc>
          <w:tcPr>
            <w:tcW w:w="1092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第１層</w:t>
            </w:r>
          </w:p>
        </w:tc>
        <w:tc>
          <w:tcPr>
            <w:tcW w:w="1456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</w:tr>
      <w:tr w:rsidR="0031208A" w:rsidRPr="00611BF1" w:rsidTr="00EE3CC9">
        <w:trPr>
          <w:cantSplit/>
          <w:tblHeader/>
        </w:trPr>
        <w:tc>
          <w:tcPr>
            <w:tcW w:w="658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504" w:type="dxa"/>
            <w:vMerge/>
            <w:shd w:val="clear" w:color="auto" w:fill="auto"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2856" w:type="dxa"/>
            <w:vMerge/>
            <w:shd w:val="clear" w:color="auto" w:fill="auto"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1078" w:type="dxa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承辦人</w:t>
            </w:r>
          </w:p>
        </w:tc>
        <w:tc>
          <w:tcPr>
            <w:tcW w:w="1106" w:type="dxa"/>
            <w:vAlign w:val="center"/>
          </w:tcPr>
          <w:p w:rsidR="0031208A" w:rsidRPr="00611BF1" w:rsidRDefault="0031208A" w:rsidP="00943783">
            <w:pPr>
              <w:spacing w:line="200" w:lineRule="exact"/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系所主管、組長</w:t>
            </w:r>
          </w:p>
        </w:tc>
        <w:tc>
          <w:tcPr>
            <w:tcW w:w="1049" w:type="dxa"/>
            <w:vAlign w:val="center"/>
          </w:tcPr>
          <w:p w:rsidR="0031208A" w:rsidRPr="00611BF1" w:rsidRDefault="0031208A" w:rsidP="00943783">
            <w:pPr>
              <w:spacing w:line="200" w:lineRule="exact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處、院、部、室、中心主管</w:t>
            </w:r>
          </w:p>
        </w:tc>
        <w:tc>
          <w:tcPr>
            <w:tcW w:w="1092" w:type="dxa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校長</w:t>
            </w:r>
          </w:p>
        </w:tc>
        <w:tc>
          <w:tcPr>
            <w:tcW w:w="1456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</w:tr>
      <w:tr w:rsidR="0031208A" w:rsidRPr="00611BF1" w:rsidTr="00EE3CC9">
        <w:trPr>
          <w:cantSplit/>
          <w:trHeight w:val="1260"/>
        </w:trPr>
        <w:tc>
          <w:tcPr>
            <w:tcW w:w="658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進修推廣部</w:t>
            </w:r>
          </w:p>
        </w:tc>
        <w:tc>
          <w:tcPr>
            <w:tcW w:w="504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綜合業務</w:t>
            </w:r>
          </w:p>
        </w:tc>
        <w:tc>
          <w:tcPr>
            <w:tcW w:w="2856" w:type="dxa"/>
          </w:tcPr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一、</w:t>
            </w:r>
            <w:r w:rsidRPr="00611BF1">
              <w:rPr>
                <w:rFonts w:ascii="標楷體" w:eastAsia="標楷體" w:hAnsi="標楷體" w:hint="eastAsia"/>
              </w:rPr>
              <w:t>進修推廣部年度工作計畫與中長程計畫之擬定。</w:t>
            </w:r>
          </w:p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二、</w:t>
            </w:r>
            <w:r w:rsidRPr="00611BF1">
              <w:rPr>
                <w:rFonts w:ascii="標楷體" w:eastAsia="標楷體" w:hAnsi="標楷體" w:hint="eastAsia"/>
              </w:rPr>
              <w:t>進修推廣部經費編列、動支及控管</w:t>
            </w:r>
            <w:r w:rsidRPr="00611BF1">
              <w:rPr>
                <w:rFonts w:ascii="標楷體" w:eastAsia="標楷體" w:hint="eastAsia"/>
                <w:szCs w:val="20"/>
              </w:rPr>
              <w:t>。</w:t>
            </w:r>
          </w:p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三、</w:t>
            </w:r>
            <w:r w:rsidRPr="00611BF1">
              <w:rPr>
                <w:rFonts w:ascii="標楷體" w:eastAsia="標楷體" w:hAnsi="標楷體" w:hint="eastAsia"/>
              </w:rPr>
              <w:t>部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務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會議之召開、紀錄陳核及追蹤執行</w:t>
            </w:r>
            <w:r w:rsidRPr="00611BF1">
              <w:rPr>
                <w:rFonts w:ascii="標楷體" w:eastAsia="標楷體" w:hint="eastAsia"/>
                <w:szCs w:val="20"/>
              </w:rPr>
              <w:t>。</w:t>
            </w:r>
          </w:p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四、</w:t>
            </w:r>
            <w:r w:rsidRPr="00611BF1">
              <w:rPr>
                <w:rFonts w:ascii="標楷體" w:eastAsia="標楷體" w:hAnsi="標楷體" w:hint="eastAsia"/>
                <w:szCs w:val="20"/>
              </w:rPr>
              <w:t>各專案工作計畫、預算及成果報告之推動、督導及綜合整理</w:t>
            </w:r>
            <w:r w:rsidRPr="00611BF1">
              <w:rPr>
                <w:rFonts w:ascii="標楷體" w:eastAsia="標楷體" w:hint="eastAsia"/>
                <w:szCs w:val="20"/>
              </w:rPr>
              <w:t>。</w:t>
            </w:r>
          </w:p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eastAsia="標楷體" w:hint="eastAsia"/>
                <w:szCs w:val="20"/>
              </w:rPr>
              <w:t>五、各組業務績效指標之訂定、評估及改善。</w:t>
            </w:r>
          </w:p>
        </w:tc>
        <w:tc>
          <w:tcPr>
            <w:tcW w:w="1078" w:type="dxa"/>
          </w:tcPr>
          <w:p w:rsidR="0031208A" w:rsidRPr="00611BF1" w:rsidRDefault="0031208A" w:rsidP="00943783">
            <w:pPr>
              <w:widowControl/>
              <w:ind w:left="360" w:hangingChars="150" w:hanging="360"/>
              <w:jc w:val="center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>擬辦</w:t>
            </w:r>
          </w:p>
          <w:p w:rsidR="0031208A" w:rsidRPr="00611BF1" w:rsidRDefault="0031208A" w:rsidP="00943783">
            <w:pPr>
              <w:widowControl/>
              <w:ind w:left="360" w:hangingChars="150" w:hanging="360"/>
              <w:jc w:val="center"/>
              <w:rPr>
                <w:rFonts w:ascii="標楷體" w:eastAsia="標楷體"/>
                <w:bCs/>
              </w:rPr>
            </w:pPr>
          </w:p>
          <w:p w:rsidR="0031208A" w:rsidRPr="00611BF1" w:rsidRDefault="0031208A" w:rsidP="00943783">
            <w:pPr>
              <w:widowControl/>
              <w:ind w:left="360" w:hangingChars="150" w:hanging="360"/>
              <w:jc w:val="center"/>
              <w:rPr>
                <w:rFonts w:ascii="標楷體" w:eastAsia="標楷體"/>
                <w:bCs/>
              </w:rPr>
            </w:pP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>擬辦</w:t>
            </w: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/>
                <w:bCs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bCs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bCs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bCs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  <w:bCs/>
              </w:rPr>
              <w:t>擬辦</w:t>
            </w:r>
          </w:p>
        </w:tc>
        <w:tc>
          <w:tcPr>
            <w:tcW w:w="1106" w:type="dxa"/>
          </w:tcPr>
          <w:p w:rsidR="0031208A" w:rsidRPr="00611BF1" w:rsidRDefault="0031208A" w:rsidP="00943783">
            <w:pPr>
              <w:widowControl/>
              <w:ind w:left="360" w:hangingChars="150" w:hanging="360"/>
              <w:jc w:val="center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>審核</w:t>
            </w: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/>
                <w:bCs/>
              </w:rPr>
            </w:pP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/>
                <w:bCs/>
              </w:rPr>
            </w:pP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>審核</w:t>
            </w: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/>
                <w:bCs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bCs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bCs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bCs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  <w:bCs/>
              </w:rPr>
              <w:t>審核</w:t>
            </w:r>
          </w:p>
        </w:tc>
        <w:tc>
          <w:tcPr>
            <w:tcW w:w="1049" w:type="dxa"/>
          </w:tcPr>
          <w:p w:rsidR="0031208A" w:rsidRPr="00611BF1" w:rsidRDefault="0031208A" w:rsidP="00943783">
            <w:pPr>
              <w:widowControl/>
              <w:ind w:left="360" w:hangingChars="150" w:hanging="360"/>
              <w:jc w:val="center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>核定</w:t>
            </w: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/>
                <w:bCs/>
              </w:rPr>
            </w:pP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/>
                <w:bCs/>
              </w:rPr>
            </w:pP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>核定</w:t>
            </w: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/>
                <w:bCs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bCs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bCs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bCs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  <w:bCs/>
              </w:rPr>
              <w:t>審核</w:t>
            </w:r>
          </w:p>
        </w:tc>
        <w:tc>
          <w:tcPr>
            <w:tcW w:w="1092" w:type="dxa"/>
          </w:tcPr>
          <w:p w:rsidR="0031208A" w:rsidRPr="00611BF1" w:rsidRDefault="0031208A" w:rsidP="00943783">
            <w:pPr>
              <w:widowControl/>
              <w:ind w:left="360" w:hangingChars="150" w:hanging="360"/>
              <w:jc w:val="center"/>
              <w:rPr>
                <w:rFonts w:ascii="標楷體" w:eastAsia="標楷體"/>
                <w:bCs/>
              </w:rPr>
            </w:pP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/>
                <w:bCs/>
              </w:rPr>
            </w:pP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/>
                <w:bCs/>
              </w:rPr>
            </w:pP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/>
                <w:bCs/>
              </w:rPr>
            </w:pP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/>
                <w:bCs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bCs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bCs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bCs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bCs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bCs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u w:val="single"/>
              </w:rPr>
            </w:pPr>
            <w:r w:rsidRPr="00611BF1">
              <w:rPr>
                <w:rFonts w:ascii="標楷體" w:eastAsia="標楷體" w:hint="eastAsia"/>
                <w:bCs/>
              </w:rPr>
              <w:t>核定</w:t>
            </w:r>
          </w:p>
        </w:tc>
        <w:tc>
          <w:tcPr>
            <w:tcW w:w="1456" w:type="dxa"/>
          </w:tcPr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</w:tc>
      </w:tr>
      <w:tr w:rsidR="0031208A" w:rsidRPr="00611BF1" w:rsidTr="00EE3CC9">
        <w:trPr>
          <w:cantSplit/>
          <w:trHeight w:val="2160"/>
        </w:trPr>
        <w:tc>
          <w:tcPr>
            <w:tcW w:w="658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進修推廣部進修組</w:t>
            </w:r>
          </w:p>
        </w:tc>
        <w:tc>
          <w:tcPr>
            <w:tcW w:w="504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一、註冊與學籍</w:t>
            </w:r>
          </w:p>
        </w:tc>
        <w:tc>
          <w:tcPr>
            <w:tcW w:w="2856" w:type="dxa"/>
          </w:tcPr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一、</w:t>
            </w:r>
            <w:r w:rsidRPr="00611BF1">
              <w:rPr>
                <w:rFonts w:ascii="標楷體" w:eastAsia="標楷體" w:hint="eastAsia"/>
                <w:bCs/>
              </w:rPr>
              <w:t>註冊相關事宜</w:t>
            </w:r>
            <w:r w:rsidRPr="00611BF1">
              <w:rPr>
                <w:rFonts w:ascii="標楷體" w:eastAsia="標楷體" w:hint="eastAsia"/>
              </w:rPr>
              <w:t>。</w:t>
            </w: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二、</w:t>
            </w:r>
            <w:r w:rsidRPr="00611BF1">
              <w:rPr>
                <w:rFonts w:ascii="標楷體" w:eastAsia="標楷體" w:hint="eastAsia"/>
                <w:bCs/>
              </w:rPr>
              <w:t>學籍管理</w:t>
            </w:r>
          </w:p>
          <w:p w:rsidR="0031208A" w:rsidRPr="00611BF1" w:rsidRDefault="0031208A" w:rsidP="00943783">
            <w:pPr>
              <w:widowControl/>
              <w:jc w:val="both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 xml:space="preserve">    1.學生學籍資料建檔。</w:t>
            </w:r>
          </w:p>
          <w:p w:rsidR="0031208A" w:rsidRPr="00611BF1" w:rsidRDefault="0031208A" w:rsidP="00943783">
            <w:pPr>
              <w:widowControl/>
              <w:jc w:val="both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 xml:space="preserve">    2.新生入學資格審核。</w:t>
            </w:r>
          </w:p>
          <w:p w:rsidR="0031208A" w:rsidRPr="00611BF1" w:rsidRDefault="0031208A" w:rsidP="00943783">
            <w:pPr>
              <w:widowControl/>
              <w:ind w:left="480" w:hangingChars="200" w:hanging="480"/>
              <w:jc w:val="both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 xml:space="preserve">    3.各類保送生、僑生、外籍生之處理</w:t>
            </w:r>
            <w:proofErr w:type="gramStart"/>
            <w:r w:rsidRPr="00611BF1">
              <w:rPr>
                <w:rFonts w:ascii="標楷體" w:eastAsia="標楷體" w:hint="eastAsia"/>
                <w:bCs/>
              </w:rPr>
              <w:t>與冊報</w:t>
            </w:r>
            <w:proofErr w:type="gramEnd"/>
            <w:r w:rsidRPr="00611BF1">
              <w:rPr>
                <w:rFonts w:ascii="標楷體" w:eastAsia="標楷體" w:hint="eastAsia"/>
                <w:bCs/>
              </w:rPr>
              <w:t>。</w:t>
            </w:r>
          </w:p>
          <w:p w:rsidR="0031208A" w:rsidRPr="00611BF1" w:rsidRDefault="0031208A" w:rsidP="00943783">
            <w:pPr>
              <w:widowControl/>
              <w:ind w:left="480" w:hangingChars="200" w:hanging="480"/>
              <w:jc w:val="both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 xml:space="preserve">    4.學生更改姓名、出生年月日之處理。</w:t>
            </w:r>
          </w:p>
          <w:p w:rsidR="0031208A" w:rsidRPr="00611BF1" w:rsidRDefault="0031208A" w:rsidP="00943783">
            <w:pPr>
              <w:widowControl/>
              <w:jc w:val="both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 xml:space="preserve">    5.學生自動申請休退</w:t>
            </w:r>
          </w:p>
          <w:p w:rsidR="0031208A" w:rsidRPr="00611BF1" w:rsidRDefault="0031208A" w:rsidP="00943783">
            <w:pPr>
              <w:widowControl/>
              <w:jc w:val="both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 xml:space="preserve">    學。</w:t>
            </w:r>
          </w:p>
          <w:p w:rsidR="0031208A" w:rsidRPr="00611BF1" w:rsidRDefault="0031208A" w:rsidP="00943783">
            <w:pPr>
              <w:widowControl/>
              <w:ind w:left="480" w:hangingChars="200" w:hanging="480"/>
              <w:jc w:val="both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 xml:space="preserve">    6.新生保留入學資格申請。</w:t>
            </w:r>
          </w:p>
          <w:p w:rsidR="0031208A" w:rsidRPr="00611BF1" w:rsidRDefault="0031208A" w:rsidP="00943783">
            <w:pPr>
              <w:widowControl/>
              <w:jc w:val="both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 xml:space="preserve">    7.學生復學申請。</w:t>
            </w:r>
          </w:p>
          <w:p w:rsidR="0031208A" w:rsidRPr="00611BF1" w:rsidRDefault="0031208A" w:rsidP="00943783">
            <w:pPr>
              <w:widowControl/>
              <w:ind w:left="480" w:hangingChars="200" w:hanging="480"/>
              <w:jc w:val="both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 xml:space="preserve">    8.學校應令學生休退學事宜。</w:t>
            </w:r>
          </w:p>
          <w:p w:rsidR="0031208A" w:rsidRPr="00611BF1" w:rsidRDefault="0031208A" w:rsidP="00943783">
            <w:pPr>
              <w:widowControl/>
              <w:jc w:val="both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 xml:space="preserve">    9.學校開除學籍事宜。</w:t>
            </w: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 xml:space="preserve">    10.離校手續申請。</w:t>
            </w:r>
          </w:p>
          <w:p w:rsidR="0031208A" w:rsidRPr="00611BF1" w:rsidRDefault="0031208A" w:rsidP="00943783">
            <w:pPr>
              <w:ind w:left="720" w:hangingChars="300" w:hanging="72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  <w:bCs/>
              </w:rPr>
              <w:t xml:space="preserve">    11.陳報新生退、轉學生保留入學資格學生名冊。</w:t>
            </w: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 xml:space="preserve">    12.統計註冊人數。</w:t>
            </w: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 xml:space="preserve">    13.陳報各項統計表。</w:t>
            </w:r>
          </w:p>
          <w:p w:rsidR="0031208A" w:rsidRPr="00611BF1" w:rsidRDefault="0031208A" w:rsidP="00943783">
            <w:pPr>
              <w:widowControl/>
              <w:ind w:left="720" w:hangingChars="300" w:hanging="720"/>
              <w:jc w:val="both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 xml:space="preserve">    14.製發中、英文在學證明、休業證明、休學證明書。</w:t>
            </w:r>
          </w:p>
          <w:p w:rsidR="0031208A" w:rsidRPr="00611BF1" w:rsidRDefault="0031208A" w:rsidP="00943783">
            <w:pPr>
              <w:ind w:left="240" w:hangingChars="100" w:hanging="24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  <w:bCs/>
              </w:rPr>
              <w:t xml:space="preserve">    15.陳報畢業生名冊。</w:t>
            </w:r>
          </w:p>
        </w:tc>
        <w:tc>
          <w:tcPr>
            <w:tcW w:w="1078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逕行辦理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逕行辦理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</w:tc>
        <w:tc>
          <w:tcPr>
            <w:tcW w:w="1106" w:type="dxa"/>
          </w:tcPr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int="eastAsia"/>
                <w:spacing w:val="2"/>
                <w:szCs w:val="16"/>
              </w:rPr>
              <w:t>審</w:t>
            </w: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</w:tc>
        <w:tc>
          <w:tcPr>
            <w:tcW w:w="1049" w:type="dxa"/>
          </w:tcPr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</w:tc>
        <w:tc>
          <w:tcPr>
            <w:tcW w:w="1092" w:type="dxa"/>
          </w:tcPr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56" w:type="dxa"/>
          </w:tcPr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</w:tc>
      </w:tr>
      <w:tr w:rsidR="0031208A" w:rsidRPr="00611BF1" w:rsidTr="00EE3CC9">
        <w:trPr>
          <w:cantSplit/>
          <w:trHeight w:val="2160"/>
        </w:trPr>
        <w:tc>
          <w:tcPr>
            <w:tcW w:w="658" w:type="dxa"/>
            <w:vMerge w:val="restart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</w:rPr>
              <w:lastRenderedPageBreak/>
              <w:t>進修推廣部進修組</w:t>
            </w:r>
          </w:p>
        </w:tc>
        <w:tc>
          <w:tcPr>
            <w:tcW w:w="504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二、成績</w:t>
            </w:r>
          </w:p>
        </w:tc>
        <w:tc>
          <w:tcPr>
            <w:tcW w:w="2856" w:type="dxa"/>
          </w:tcPr>
          <w:p w:rsidR="0031208A" w:rsidRPr="00611BF1" w:rsidRDefault="0031208A" w:rsidP="00943783">
            <w:pPr>
              <w:ind w:left="360" w:hangingChars="150" w:hanging="360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>一、學生成績之補登錄。</w:t>
            </w:r>
          </w:p>
          <w:p w:rsidR="0031208A" w:rsidRPr="00611BF1" w:rsidRDefault="0031208A" w:rsidP="00943783">
            <w:pPr>
              <w:ind w:left="504" w:hangingChars="210" w:hanging="504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>二、學期成績單之製發作業。</w:t>
            </w:r>
          </w:p>
          <w:p w:rsidR="0031208A" w:rsidRPr="00611BF1" w:rsidRDefault="0031208A" w:rsidP="00943783">
            <w:pPr>
              <w:ind w:left="504" w:hangingChars="210" w:hanging="504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>三、期中成績不及格預警作業。</w:t>
            </w:r>
          </w:p>
          <w:p w:rsidR="0031208A" w:rsidRPr="00611BF1" w:rsidRDefault="0031208A" w:rsidP="00943783">
            <w:pPr>
              <w:ind w:left="360" w:hangingChars="150" w:hanging="360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>四、中文成績單之核發。</w:t>
            </w:r>
          </w:p>
          <w:p w:rsidR="0031208A" w:rsidRPr="00611BF1" w:rsidRDefault="0031208A" w:rsidP="00943783">
            <w:pPr>
              <w:ind w:left="360" w:hangingChars="150" w:hanging="360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>五、英文成績單之核發。</w:t>
            </w:r>
          </w:p>
          <w:p w:rsidR="0031208A" w:rsidRPr="00611BF1" w:rsidRDefault="0031208A" w:rsidP="00943783">
            <w:pPr>
              <w:ind w:left="444" w:hangingChars="185" w:hanging="444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>六、任課教師申請修改學生成績及延遲登錄事宜。</w:t>
            </w:r>
          </w:p>
          <w:p w:rsidR="0031208A" w:rsidRPr="00611BF1" w:rsidRDefault="0031208A" w:rsidP="00943783">
            <w:pPr>
              <w:ind w:left="430" w:hangingChars="179" w:hanging="430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  <w:bCs/>
              </w:rPr>
              <w:t>七、學期成績排名報表製發各系所。</w:t>
            </w:r>
          </w:p>
        </w:tc>
        <w:tc>
          <w:tcPr>
            <w:tcW w:w="1078" w:type="dxa"/>
          </w:tcPr>
          <w:p w:rsidR="0031208A" w:rsidRPr="00611BF1" w:rsidRDefault="0031208A" w:rsidP="00943783">
            <w:pPr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06" w:type="dxa"/>
          </w:tcPr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49" w:type="dxa"/>
          </w:tcPr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92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56" w:type="dxa"/>
          </w:tcPr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</w:tc>
      </w:tr>
      <w:tr w:rsidR="0031208A" w:rsidRPr="00611BF1" w:rsidTr="00EE3CC9">
        <w:trPr>
          <w:cantSplit/>
          <w:trHeight w:val="2160"/>
        </w:trPr>
        <w:tc>
          <w:tcPr>
            <w:tcW w:w="658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504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三、畢業</w:t>
            </w:r>
          </w:p>
        </w:tc>
        <w:tc>
          <w:tcPr>
            <w:tcW w:w="2856" w:type="dxa"/>
          </w:tcPr>
          <w:p w:rsidR="0031208A" w:rsidRPr="00611BF1" w:rsidRDefault="0031208A" w:rsidP="00943783">
            <w:pPr>
              <w:ind w:left="485" w:hangingChars="202" w:hanging="485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>一、畢業生離校手續之辦理。</w:t>
            </w:r>
          </w:p>
          <w:p w:rsidR="0031208A" w:rsidRPr="00611BF1" w:rsidRDefault="0031208A" w:rsidP="00943783">
            <w:pPr>
              <w:ind w:left="485" w:hangingChars="202" w:hanging="485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>二、中、英文修業證明書之核發。</w:t>
            </w:r>
          </w:p>
          <w:p w:rsidR="0031208A" w:rsidRPr="00611BF1" w:rsidRDefault="0031208A" w:rsidP="00943783">
            <w:pPr>
              <w:ind w:left="485" w:hangingChars="202" w:hanging="485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>三、延長修業年限相關事宜。</w:t>
            </w:r>
          </w:p>
          <w:p w:rsidR="0031208A" w:rsidRPr="00611BF1" w:rsidRDefault="0031208A" w:rsidP="00943783">
            <w:pPr>
              <w:ind w:left="360" w:hangingChars="150" w:hanging="360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>四、申請提前畢業事宜。</w:t>
            </w:r>
          </w:p>
          <w:p w:rsidR="0031208A" w:rsidRPr="00611BF1" w:rsidRDefault="0031208A" w:rsidP="00943783">
            <w:pPr>
              <w:ind w:left="485" w:hangingChars="202" w:hanging="485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>五、授予學位中、英文名稱報部。</w:t>
            </w:r>
          </w:p>
          <w:p w:rsidR="0031208A" w:rsidRPr="00611BF1" w:rsidRDefault="0031208A" w:rsidP="00943783">
            <w:pPr>
              <w:ind w:left="360" w:hangingChars="150" w:hanging="360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>六、畢業資格審查。</w:t>
            </w:r>
          </w:p>
          <w:p w:rsidR="0031208A" w:rsidRPr="00611BF1" w:rsidRDefault="0031208A" w:rsidP="00943783">
            <w:pPr>
              <w:ind w:left="485" w:hangingChars="202" w:hanging="485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>七、畢業審查系統之規劃與辦理。</w:t>
            </w:r>
          </w:p>
          <w:p w:rsidR="0031208A" w:rsidRPr="00611BF1" w:rsidRDefault="0031208A" w:rsidP="00943783">
            <w:pPr>
              <w:ind w:left="360" w:hangingChars="150" w:hanging="360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>八、畢業證書頒發。</w:t>
            </w:r>
          </w:p>
        </w:tc>
        <w:tc>
          <w:tcPr>
            <w:tcW w:w="1078" w:type="dxa"/>
          </w:tcPr>
          <w:p w:rsidR="0031208A" w:rsidRPr="00611BF1" w:rsidRDefault="0031208A" w:rsidP="00943783">
            <w:pPr>
              <w:ind w:left="366" w:hangingChars="150" w:hanging="366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ind w:left="366" w:hangingChars="150" w:hanging="366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ind w:left="366" w:hangingChars="150" w:hanging="366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ind w:left="366" w:hangingChars="150" w:hanging="366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</w:tc>
        <w:tc>
          <w:tcPr>
            <w:tcW w:w="1106" w:type="dxa"/>
          </w:tcPr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</w:tc>
        <w:tc>
          <w:tcPr>
            <w:tcW w:w="1049" w:type="dxa"/>
          </w:tcPr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</w:tc>
        <w:tc>
          <w:tcPr>
            <w:tcW w:w="1092" w:type="dxa"/>
          </w:tcPr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56" w:type="dxa"/>
          </w:tcPr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</w:tc>
      </w:tr>
      <w:tr w:rsidR="0031208A" w:rsidRPr="00611BF1" w:rsidTr="00EE3CC9">
        <w:trPr>
          <w:cantSplit/>
          <w:trHeight w:val="2160"/>
        </w:trPr>
        <w:tc>
          <w:tcPr>
            <w:tcW w:w="658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504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四、招生業務</w:t>
            </w:r>
          </w:p>
        </w:tc>
        <w:tc>
          <w:tcPr>
            <w:tcW w:w="2856" w:type="dxa"/>
          </w:tcPr>
          <w:p w:rsidR="0031208A" w:rsidRPr="00611BF1" w:rsidRDefault="0031208A" w:rsidP="00943783">
            <w:pPr>
              <w:ind w:left="485" w:hangingChars="202" w:hanging="485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>一、召開招生委員會議暨會議紀錄陳核。</w:t>
            </w:r>
          </w:p>
          <w:p w:rsidR="0031208A" w:rsidRPr="00611BF1" w:rsidRDefault="0031208A" w:rsidP="00943783">
            <w:pPr>
              <w:ind w:left="360" w:hangingChars="150" w:hanging="360"/>
              <w:jc w:val="both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>二、陳報各招生辦法。</w:t>
            </w:r>
          </w:p>
          <w:p w:rsidR="0031208A" w:rsidRPr="00611BF1" w:rsidRDefault="0031208A" w:rsidP="00943783">
            <w:pPr>
              <w:ind w:left="485" w:hangingChars="202" w:hanging="485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>三、辦理各項進修部招生考試業務。</w:t>
            </w:r>
          </w:p>
        </w:tc>
        <w:tc>
          <w:tcPr>
            <w:tcW w:w="1078" w:type="dxa"/>
          </w:tcPr>
          <w:p w:rsidR="0031208A" w:rsidRPr="00611BF1" w:rsidRDefault="0031208A" w:rsidP="00943783">
            <w:pPr>
              <w:ind w:left="366" w:hangingChars="150" w:hanging="366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擬辦</w:t>
            </w:r>
          </w:p>
          <w:p w:rsidR="0031208A" w:rsidRPr="00611BF1" w:rsidRDefault="0031208A" w:rsidP="00943783">
            <w:pPr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</w:tc>
        <w:tc>
          <w:tcPr>
            <w:tcW w:w="1106" w:type="dxa"/>
          </w:tcPr>
          <w:p w:rsidR="0031208A" w:rsidRPr="00611BF1" w:rsidRDefault="0031208A" w:rsidP="00943783">
            <w:pPr>
              <w:ind w:left="366" w:hangingChars="150" w:hanging="366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</w:tc>
        <w:tc>
          <w:tcPr>
            <w:tcW w:w="1049" w:type="dxa"/>
          </w:tcPr>
          <w:p w:rsidR="0031208A" w:rsidRPr="00611BF1" w:rsidRDefault="0031208A" w:rsidP="00943783">
            <w:pPr>
              <w:ind w:left="366" w:hangingChars="150" w:hanging="366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  <w:p w:rsidR="0031208A" w:rsidRPr="00611BF1" w:rsidRDefault="0031208A" w:rsidP="00943783">
            <w:pPr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審核</w:t>
            </w:r>
          </w:p>
          <w:p w:rsidR="0031208A" w:rsidRPr="00611BF1" w:rsidRDefault="0031208A" w:rsidP="00943783">
            <w:pPr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核定</w:t>
            </w:r>
          </w:p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</w:tc>
        <w:tc>
          <w:tcPr>
            <w:tcW w:w="1092" w:type="dxa"/>
          </w:tcPr>
          <w:p w:rsidR="0031208A" w:rsidRPr="00611BF1" w:rsidRDefault="0031208A" w:rsidP="00943783">
            <w:pPr>
              <w:widowControl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widowControl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widowControl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widowControl/>
              <w:ind w:left="366" w:hangingChars="150" w:hanging="366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</w:p>
        </w:tc>
        <w:tc>
          <w:tcPr>
            <w:tcW w:w="1456" w:type="dxa"/>
          </w:tcPr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</w:tc>
      </w:tr>
      <w:tr w:rsidR="0031208A" w:rsidRPr="00611BF1" w:rsidTr="00EE3CC9">
        <w:trPr>
          <w:cantSplit/>
          <w:trHeight w:val="2160"/>
        </w:trPr>
        <w:tc>
          <w:tcPr>
            <w:tcW w:w="658" w:type="dxa"/>
            <w:vMerge w:val="restart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</w:rPr>
              <w:lastRenderedPageBreak/>
              <w:t>進修推廣部進修組</w:t>
            </w:r>
          </w:p>
        </w:tc>
        <w:tc>
          <w:tcPr>
            <w:tcW w:w="504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</w:rPr>
              <w:t>五、學生生活輔導</w:t>
            </w:r>
          </w:p>
        </w:tc>
        <w:tc>
          <w:tcPr>
            <w:tcW w:w="2856" w:type="dxa"/>
          </w:tcPr>
          <w:p w:rsidR="0031208A" w:rsidRPr="00611BF1" w:rsidRDefault="0031208A" w:rsidP="00943783">
            <w:pPr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一、學生獎懲之陳核。</w:t>
            </w:r>
          </w:p>
          <w:p w:rsidR="0031208A" w:rsidRPr="00611BF1" w:rsidRDefault="0031208A" w:rsidP="00943783">
            <w:pPr>
              <w:ind w:left="485" w:hangingChars="202" w:hanging="485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二、學生缺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矌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、請假、操行之審核。</w:t>
            </w:r>
          </w:p>
          <w:p w:rsidR="0031208A" w:rsidRPr="00611BF1" w:rsidRDefault="0031208A" w:rsidP="00943783">
            <w:pPr>
              <w:ind w:left="485" w:hangingChars="202" w:hanging="485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三、導師會議召開、提案與紀錄之陳核。</w:t>
            </w:r>
          </w:p>
          <w:p w:rsidR="0031208A" w:rsidRPr="00611BF1" w:rsidRDefault="0031208A" w:rsidP="00943783">
            <w:pPr>
              <w:ind w:left="485" w:hangingChars="202" w:hanging="485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四、新生註冊及開學典禮活動之執行。</w:t>
            </w:r>
          </w:p>
          <w:p w:rsidR="0031208A" w:rsidRPr="00611BF1" w:rsidRDefault="0031208A" w:rsidP="00943783">
            <w:pPr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五、學生手冊彙編印製。</w:t>
            </w:r>
          </w:p>
          <w:p w:rsidR="0031208A" w:rsidRPr="00611BF1" w:rsidRDefault="0031208A" w:rsidP="00943783">
            <w:pPr>
              <w:ind w:left="485" w:hangingChars="202" w:hanging="485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六、工讀時數管制及工讀金值勤費申請作業。</w:t>
            </w:r>
          </w:p>
          <w:p w:rsidR="0031208A" w:rsidRPr="00611BF1" w:rsidRDefault="0031208A" w:rsidP="00943783">
            <w:pPr>
              <w:ind w:left="485" w:hangingChars="202" w:hanging="485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Ansi="標楷體" w:hint="eastAsia"/>
              </w:rPr>
              <w:t>七、學生班級幹部證明之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繕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發。</w:t>
            </w:r>
          </w:p>
        </w:tc>
        <w:tc>
          <w:tcPr>
            <w:tcW w:w="1078" w:type="dxa"/>
          </w:tcPr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</w:tc>
        <w:tc>
          <w:tcPr>
            <w:tcW w:w="1106" w:type="dxa"/>
          </w:tcPr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049" w:type="dxa"/>
          </w:tcPr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092" w:type="dxa"/>
          </w:tcPr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widowControl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456" w:type="dxa"/>
          </w:tcPr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</w:tc>
      </w:tr>
      <w:tr w:rsidR="0031208A" w:rsidRPr="00611BF1" w:rsidTr="00996815">
        <w:trPr>
          <w:cantSplit/>
          <w:trHeight w:val="2576"/>
        </w:trPr>
        <w:tc>
          <w:tcPr>
            <w:tcW w:w="658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504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六、學雜費減免貸款</w:t>
            </w:r>
          </w:p>
        </w:tc>
        <w:tc>
          <w:tcPr>
            <w:tcW w:w="2856" w:type="dxa"/>
          </w:tcPr>
          <w:p w:rsidR="0031208A" w:rsidRPr="00611BF1" w:rsidRDefault="0031208A" w:rsidP="00943783">
            <w:pPr>
              <w:ind w:left="415" w:hangingChars="173" w:hanging="415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一、學生助學貸款之申請與辦理。</w:t>
            </w:r>
          </w:p>
          <w:p w:rsidR="0031208A" w:rsidRPr="00611BF1" w:rsidRDefault="0031208A" w:rsidP="00943783">
            <w:pPr>
              <w:ind w:left="415" w:hangingChars="173" w:hanging="415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二、學生急難救助整申請與辦理。</w:t>
            </w:r>
          </w:p>
          <w:p w:rsidR="0031208A" w:rsidRPr="00611BF1" w:rsidRDefault="0031208A" w:rsidP="00943783">
            <w:pPr>
              <w:ind w:left="415" w:hangingChars="173" w:hanging="415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三、軍公教遺族公費及學雜費減免之申請與辦理。</w:t>
            </w:r>
          </w:p>
          <w:p w:rsidR="0031208A" w:rsidRPr="00611BF1" w:rsidRDefault="0031208A" w:rsidP="00943783">
            <w:pPr>
              <w:ind w:left="415" w:hangingChars="173" w:hanging="415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</w:tcPr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</w:tcPr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49" w:type="dxa"/>
          </w:tcPr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2" w:type="dxa"/>
          </w:tcPr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6" w:type="dxa"/>
          </w:tcPr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</w:tc>
      </w:tr>
      <w:tr w:rsidR="0031208A" w:rsidRPr="00611BF1" w:rsidTr="00EE3CC9">
        <w:trPr>
          <w:cantSplit/>
          <w:trHeight w:val="2160"/>
        </w:trPr>
        <w:tc>
          <w:tcPr>
            <w:tcW w:w="658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504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七、生活安全教育</w:t>
            </w:r>
          </w:p>
        </w:tc>
        <w:tc>
          <w:tcPr>
            <w:tcW w:w="2856" w:type="dxa"/>
          </w:tcPr>
          <w:p w:rsidR="0031208A" w:rsidRPr="00611BF1" w:rsidRDefault="0031208A" w:rsidP="00943783">
            <w:pPr>
              <w:ind w:left="415" w:hangingChars="173" w:hanging="415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一、學生交通安全之教育、宣導與執行。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二、學生校外活動安全輔導之審核。</w:t>
            </w:r>
          </w:p>
          <w:p w:rsidR="0031208A" w:rsidRPr="00611BF1" w:rsidRDefault="0031208A" w:rsidP="00943783">
            <w:pPr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三、學生平安保險申請及新生入學體檢之執行。</w:t>
            </w:r>
          </w:p>
        </w:tc>
        <w:tc>
          <w:tcPr>
            <w:tcW w:w="1078" w:type="dxa"/>
          </w:tcPr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</w:tcPr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9" w:type="dxa"/>
          </w:tcPr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2" w:type="dxa"/>
          </w:tcPr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6" w:type="dxa"/>
          </w:tcPr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</w:tc>
      </w:tr>
      <w:tr w:rsidR="0031208A" w:rsidRPr="00611BF1" w:rsidTr="00EE3CC9">
        <w:trPr>
          <w:cantSplit/>
          <w:trHeight w:val="2160"/>
        </w:trPr>
        <w:tc>
          <w:tcPr>
            <w:tcW w:w="658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504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八、就學獎補助</w:t>
            </w:r>
          </w:p>
        </w:tc>
        <w:tc>
          <w:tcPr>
            <w:tcW w:w="2856" w:type="dxa"/>
          </w:tcPr>
          <w:p w:rsidR="0031208A" w:rsidRPr="00611BF1" w:rsidRDefault="0031208A" w:rsidP="00943783">
            <w:pPr>
              <w:spacing w:line="320" w:lineRule="exact"/>
              <w:ind w:left="360" w:hangingChars="150" w:hanging="360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一、編製補助名冊及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獎學金印領清冊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。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二、「學生就學補助管理委員會」會議提案及紀錄。</w:t>
            </w:r>
          </w:p>
        </w:tc>
        <w:tc>
          <w:tcPr>
            <w:tcW w:w="1078" w:type="dxa"/>
          </w:tcPr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</w:tc>
        <w:tc>
          <w:tcPr>
            <w:tcW w:w="1106" w:type="dxa"/>
          </w:tcPr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9" w:type="dxa"/>
          </w:tcPr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92" w:type="dxa"/>
          </w:tcPr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456" w:type="dxa"/>
          </w:tcPr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</w:tc>
      </w:tr>
      <w:tr w:rsidR="0031208A" w:rsidRPr="00611BF1" w:rsidTr="00EE3CC9">
        <w:trPr>
          <w:cantSplit/>
          <w:trHeight w:val="2160"/>
        </w:trPr>
        <w:tc>
          <w:tcPr>
            <w:tcW w:w="658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</w:rPr>
              <w:lastRenderedPageBreak/>
              <w:t>進修推廣部進修組</w:t>
            </w:r>
          </w:p>
        </w:tc>
        <w:tc>
          <w:tcPr>
            <w:tcW w:w="504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九、課外活動輔導</w:t>
            </w:r>
          </w:p>
        </w:tc>
        <w:tc>
          <w:tcPr>
            <w:tcW w:w="2856" w:type="dxa"/>
          </w:tcPr>
          <w:p w:rsidR="0031208A" w:rsidRPr="00611BF1" w:rsidRDefault="0031208A" w:rsidP="00943783">
            <w:pPr>
              <w:adjustRightInd w:val="0"/>
              <w:ind w:left="415" w:hangingChars="173" w:hanging="415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一、學生自治團體及學會之申請成立。</w:t>
            </w:r>
          </w:p>
          <w:p w:rsidR="0031208A" w:rsidRPr="00611BF1" w:rsidRDefault="0031208A" w:rsidP="00943783">
            <w:pPr>
              <w:adjustRightInd w:val="0"/>
              <w:ind w:left="415" w:hangingChars="173" w:hanging="415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二、學生社團之申請成立與評鑑之核定。</w:t>
            </w:r>
          </w:p>
          <w:p w:rsidR="0031208A" w:rsidRPr="00611BF1" w:rsidRDefault="0031208A" w:rsidP="00943783">
            <w:pPr>
              <w:adjustRightInd w:val="0"/>
              <w:ind w:left="415" w:hangingChars="173" w:hanging="415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三、學生社團之課外活動申請。</w:t>
            </w:r>
          </w:p>
          <w:p w:rsidR="0031208A" w:rsidRPr="00611BF1" w:rsidRDefault="0031208A" w:rsidP="00943783">
            <w:pPr>
              <w:adjustRightInd w:val="0"/>
              <w:ind w:left="415" w:hangingChars="173" w:hanging="415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四、學生社團之成果報告表之核定。</w:t>
            </w:r>
          </w:p>
          <w:p w:rsidR="0031208A" w:rsidRPr="00611BF1" w:rsidRDefault="0031208A" w:rsidP="00943783">
            <w:pPr>
              <w:adjustRightInd w:val="0"/>
              <w:ind w:left="415" w:hangingChars="173" w:hanging="415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五、學生自治團體活動企劃、預算編列、及輔導。</w:t>
            </w:r>
          </w:p>
          <w:p w:rsidR="0031208A" w:rsidRPr="00611BF1" w:rsidRDefault="0031208A" w:rsidP="00943783">
            <w:pPr>
              <w:adjustRightInd w:val="0"/>
              <w:ind w:left="415" w:hangingChars="173" w:hanging="415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六、學生社團之經費使用之督導與核銷。</w:t>
            </w:r>
          </w:p>
          <w:p w:rsidR="0031208A" w:rsidRPr="00611BF1" w:rsidRDefault="0031208A" w:rsidP="00943783">
            <w:pPr>
              <w:adjustRightInd w:val="0"/>
              <w:ind w:left="415" w:hangingChars="173" w:hanging="415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七、辦理學生社團幹部座談會。</w:t>
            </w:r>
          </w:p>
          <w:p w:rsidR="0031208A" w:rsidRPr="00611BF1" w:rsidRDefault="0031208A" w:rsidP="00943783">
            <w:pPr>
              <w:adjustRightInd w:val="0"/>
              <w:ind w:left="415" w:hangingChars="173" w:hanging="415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八、辦理學生社團輔導老師座談會。</w:t>
            </w:r>
          </w:p>
          <w:p w:rsidR="0031208A" w:rsidRPr="00611BF1" w:rsidRDefault="0031208A" w:rsidP="00943783">
            <w:pPr>
              <w:adjustRightInd w:val="0"/>
              <w:ind w:left="415" w:hangingChars="173" w:hanging="415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九、學生自治團體幹部研習之策劃與執行。</w:t>
            </w:r>
          </w:p>
          <w:p w:rsidR="0031208A" w:rsidRPr="00611BF1" w:rsidRDefault="0031208A" w:rsidP="00943783">
            <w:pPr>
              <w:adjustRightInd w:val="0"/>
              <w:ind w:left="415" w:hangingChars="173" w:hanging="415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十、社團活動經費補助審議委員會之召開與會議紀錄之陳核。</w:t>
            </w:r>
          </w:p>
          <w:p w:rsidR="0031208A" w:rsidRPr="00611BF1" w:rsidRDefault="0031208A" w:rsidP="00943783">
            <w:pPr>
              <w:adjustRightInd w:val="0"/>
              <w:ind w:left="415" w:hangingChars="173" w:hanging="415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十一、學生社團活動行文。</w:t>
            </w:r>
          </w:p>
          <w:p w:rsidR="0031208A" w:rsidRPr="00611BF1" w:rsidRDefault="0031208A" w:rsidP="00943783">
            <w:pPr>
              <w:adjustRightInd w:val="0"/>
              <w:ind w:left="725" w:hangingChars="302" w:hanging="725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十二、學生會幹部期末獎勵。</w:t>
            </w:r>
          </w:p>
          <w:p w:rsidR="0031208A" w:rsidRPr="00611BF1" w:rsidRDefault="0031208A" w:rsidP="00943783">
            <w:pPr>
              <w:adjustRightInd w:val="0"/>
              <w:ind w:left="725" w:hangingChars="302" w:hanging="725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十三、學生社團之評鑑與負責人證書之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繕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發。</w:t>
            </w:r>
          </w:p>
          <w:p w:rsidR="0031208A" w:rsidRPr="00611BF1" w:rsidRDefault="0031208A" w:rsidP="00943783">
            <w:pPr>
              <w:spacing w:line="320" w:lineRule="exact"/>
              <w:ind w:left="653" w:hangingChars="272" w:hanging="653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十四、學生自治會長及學生議員選舉。</w:t>
            </w:r>
          </w:p>
        </w:tc>
        <w:tc>
          <w:tcPr>
            <w:tcW w:w="1078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ind w:left="456" w:hangingChars="190" w:hanging="456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8542BB" w:rsidRPr="00611BF1" w:rsidRDefault="008542BB" w:rsidP="00943783">
            <w:pPr>
              <w:jc w:val="center"/>
              <w:rPr>
                <w:rFonts w:ascii="標楷體" w:eastAsia="標楷體" w:hAnsi="標楷體" w:hint="eastAsia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8542BB" w:rsidRPr="00611BF1" w:rsidRDefault="008542BB" w:rsidP="00943783">
            <w:pPr>
              <w:jc w:val="center"/>
              <w:rPr>
                <w:rFonts w:ascii="標楷體" w:eastAsia="標楷體" w:hAnsi="標楷體" w:hint="eastAsia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8542BB" w:rsidRPr="00611BF1" w:rsidRDefault="008542BB" w:rsidP="00943783">
            <w:pPr>
              <w:jc w:val="center"/>
              <w:rPr>
                <w:rFonts w:ascii="標楷體" w:eastAsia="標楷體" w:hAnsi="標楷體" w:hint="eastAsia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</w:tc>
        <w:tc>
          <w:tcPr>
            <w:tcW w:w="1106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8542BB" w:rsidRPr="00611BF1" w:rsidRDefault="008542BB" w:rsidP="00943783">
            <w:pPr>
              <w:jc w:val="center"/>
              <w:rPr>
                <w:rFonts w:ascii="標楷體" w:eastAsia="標楷體" w:hAnsi="標楷體" w:hint="eastAsia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8542BB" w:rsidRPr="00611BF1" w:rsidRDefault="008542BB" w:rsidP="00943783">
            <w:pPr>
              <w:jc w:val="center"/>
              <w:rPr>
                <w:rFonts w:ascii="標楷體" w:eastAsia="標楷體" w:hAnsi="標楷體" w:hint="eastAsia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8542BB" w:rsidRPr="00611BF1" w:rsidRDefault="008542BB" w:rsidP="00943783">
            <w:pPr>
              <w:jc w:val="center"/>
              <w:rPr>
                <w:rFonts w:ascii="標楷體" w:eastAsia="標楷體" w:hAnsi="標楷體" w:hint="eastAsia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49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8542BB" w:rsidRPr="00611BF1" w:rsidRDefault="008542BB" w:rsidP="00943783">
            <w:pPr>
              <w:jc w:val="center"/>
              <w:rPr>
                <w:rFonts w:ascii="標楷體" w:eastAsia="標楷體" w:hAnsi="標楷體" w:hint="eastAsia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8542BB" w:rsidRPr="00611BF1" w:rsidRDefault="008542BB" w:rsidP="00943783">
            <w:pPr>
              <w:jc w:val="center"/>
              <w:rPr>
                <w:rFonts w:ascii="標楷體" w:eastAsia="標楷體" w:hAnsi="標楷體" w:hint="eastAsia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8542BB" w:rsidRPr="00611BF1" w:rsidRDefault="008542BB" w:rsidP="00943783">
            <w:pPr>
              <w:jc w:val="center"/>
              <w:rPr>
                <w:rFonts w:ascii="標楷體" w:eastAsia="標楷體" w:hAnsi="標楷體" w:hint="eastAsia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92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8542BB" w:rsidRPr="00611BF1" w:rsidRDefault="008542BB" w:rsidP="00943783">
            <w:pPr>
              <w:jc w:val="center"/>
              <w:rPr>
                <w:rFonts w:ascii="標楷體" w:eastAsia="標楷體" w:hAnsi="標楷體" w:hint="eastAsia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Default="0031208A" w:rsidP="00943783">
            <w:pPr>
              <w:rPr>
                <w:rFonts w:ascii="標楷體" w:eastAsia="標楷體" w:hAnsi="標楷體"/>
              </w:rPr>
            </w:pPr>
          </w:p>
          <w:p w:rsidR="008542BB" w:rsidRPr="00611BF1" w:rsidRDefault="008542BB" w:rsidP="00943783">
            <w:pPr>
              <w:rPr>
                <w:rFonts w:ascii="標楷體" w:eastAsia="標楷體" w:hAnsi="標楷體" w:hint="eastAsia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8542BB" w:rsidRPr="00611BF1" w:rsidRDefault="008542BB" w:rsidP="00943783">
            <w:pPr>
              <w:jc w:val="center"/>
              <w:rPr>
                <w:rFonts w:ascii="標楷體" w:eastAsia="標楷體" w:hAnsi="標楷體" w:hint="eastAsia"/>
              </w:rPr>
            </w:pP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456" w:type="dxa"/>
          </w:tcPr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</w:tc>
      </w:tr>
      <w:tr w:rsidR="0031208A" w:rsidRPr="00611BF1" w:rsidTr="00EE3CC9">
        <w:trPr>
          <w:cantSplit/>
          <w:trHeight w:val="2160"/>
        </w:trPr>
        <w:tc>
          <w:tcPr>
            <w:tcW w:w="658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</w:rPr>
              <w:lastRenderedPageBreak/>
              <w:t>進修推廣部推廣組</w:t>
            </w:r>
          </w:p>
        </w:tc>
        <w:tc>
          <w:tcPr>
            <w:tcW w:w="504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綜合業務</w:t>
            </w:r>
          </w:p>
        </w:tc>
        <w:tc>
          <w:tcPr>
            <w:tcW w:w="2856" w:type="dxa"/>
          </w:tcPr>
          <w:p w:rsidR="0031208A" w:rsidRPr="00611BF1" w:rsidRDefault="0031208A" w:rsidP="00943783">
            <w:pPr>
              <w:adjustRightInd w:val="0"/>
              <w:ind w:leftChars="-11" w:left="404" w:hangingChars="179" w:hanging="430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一</w:t>
            </w:r>
            <w:r w:rsidRPr="00611BF1">
              <w:rPr>
                <w:rFonts w:ascii="標楷體" w:eastAsia="標楷體" w:hAnsi="標楷體"/>
              </w:rPr>
              <w:t>、推廣教育經費規劃與編列。</w:t>
            </w:r>
          </w:p>
          <w:p w:rsidR="0031208A" w:rsidRPr="00611BF1" w:rsidRDefault="0031208A" w:rsidP="00943783">
            <w:pPr>
              <w:adjustRightInd w:val="0"/>
              <w:ind w:leftChars="-11" w:left="404" w:hangingChars="179" w:hanging="430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二、推廣會議之召開、紀錄陳核及追蹤執行。</w:t>
            </w:r>
          </w:p>
          <w:p w:rsidR="0031208A" w:rsidRPr="00611BF1" w:rsidRDefault="0031208A" w:rsidP="00943783">
            <w:pPr>
              <w:adjustRightInd w:val="0"/>
              <w:ind w:leftChars="-11" w:left="404" w:hangingChars="179" w:hanging="430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三、申請及結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報各委訓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單位</w:t>
            </w:r>
            <w:r w:rsidRPr="00611BF1">
              <w:rPr>
                <w:rFonts w:ascii="標楷體" w:eastAsia="標楷體" w:hAnsi="標楷體"/>
              </w:rPr>
              <w:t>開班計劃。</w:t>
            </w:r>
          </w:p>
          <w:p w:rsidR="0031208A" w:rsidRPr="00611BF1" w:rsidRDefault="0031208A" w:rsidP="00943783">
            <w:pPr>
              <w:adjustRightInd w:val="0"/>
              <w:ind w:leftChars="-11" w:left="404" w:hangingChars="179" w:hanging="430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四、</w:t>
            </w:r>
            <w:r w:rsidRPr="00611BF1">
              <w:rPr>
                <w:rFonts w:ascii="標楷體" w:eastAsia="標楷體" w:hAnsi="標楷體"/>
              </w:rPr>
              <w:t>調查</w:t>
            </w:r>
            <w:r w:rsidRPr="00611BF1">
              <w:rPr>
                <w:rFonts w:ascii="標楷體" w:eastAsia="標楷體" w:hAnsi="標楷體" w:hint="eastAsia"/>
              </w:rPr>
              <w:t>、</w:t>
            </w:r>
            <w:proofErr w:type="gramStart"/>
            <w:r w:rsidRPr="00611BF1">
              <w:rPr>
                <w:rFonts w:ascii="標楷體" w:eastAsia="標楷體" w:hAnsi="標楷體"/>
              </w:rPr>
              <w:t>彙整開班</w:t>
            </w:r>
            <w:proofErr w:type="gramEnd"/>
            <w:r w:rsidRPr="00611BF1">
              <w:rPr>
                <w:rFonts w:ascii="標楷體" w:eastAsia="標楷體" w:hAnsi="標楷體"/>
              </w:rPr>
              <w:t>意願。</w:t>
            </w:r>
          </w:p>
          <w:p w:rsidR="0031208A" w:rsidRPr="00611BF1" w:rsidRDefault="0031208A" w:rsidP="00943783">
            <w:pPr>
              <w:adjustRightInd w:val="0"/>
              <w:ind w:leftChars="-11" w:left="404" w:hangingChars="179" w:hanging="430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五、</w:t>
            </w:r>
            <w:r w:rsidRPr="00611BF1">
              <w:rPr>
                <w:rFonts w:ascii="標楷體" w:eastAsia="標楷體" w:hAnsi="標楷體"/>
              </w:rPr>
              <w:t>辦理招生業務</w:t>
            </w:r>
            <w:r w:rsidRPr="00611BF1">
              <w:rPr>
                <w:rFonts w:ascii="標楷體" w:eastAsia="標楷體" w:hAnsi="標楷體" w:hint="eastAsia"/>
              </w:rPr>
              <w:t>並填報相關表格</w:t>
            </w:r>
            <w:r w:rsidRPr="00611BF1">
              <w:rPr>
                <w:rFonts w:ascii="標楷體" w:eastAsia="標楷體" w:hAnsi="標楷體"/>
              </w:rPr>
              <w:t>。</w:t>
            </w:r>
          </w:p>
          <w:p w:rsidR="0031208A" w:rsidRPr="00611BF1" w:rsidRDefault="0031208A" w:rsidP="00943783">
            <w:pPr>
              <w:adjustRightInd w:val="0"/>
              <w:ind w:leftChars="-11" w:left="404" w:hangingChars="179" w:hanging="430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六、</w:t>
            </w:r>
            <w:r w:rsidRPr="00611BF1">
              <w:rPr>
                <w:rFonts w:ascii="標楷體" w:eastAsia="標楷體" w:hAnsi="標楷體"/>
              </w:rPr>
              <w:t>製作招生簡章廣告文宣。</w:t>
            </w:r>
          </w:p>
          <w:p w:rsidR="0031208A" w:rsidRPr="00611BF1" w:rsidRDefault="0031208A" w:rsidP="00943783">
            <w:pPr>
              <w:adjustRightInd w:val="0"/>
              <w:ind w:leftChars="-11" w:left="404" w:hangingChars="179" w:hanging="430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七、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各招訓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班級開訓及結業典禮。</w:t>
            </w:r>
          </w:p>
          <w:p w:rsidR="0031208A" w:rsidRPr="00611BF1" w:rsidRDefault="0031208A" w:rsidP="00943783">
            <w:pPr>
              <w:adjustRightInd w:val="0"/>
              <w:ind w:leftChars="-11" w:left="404" w:hangingChars="179" w:hanging="430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八、開班學員缺曠課登錄。</w:t>
            </w:r>
          </w:p>
          <w:p w:rsidR="0031208A" w:rsidRPr="00611BF1" w:rsidRDefault="0031208A" w:rsidP="00943783">
            <w:pPr>
              <w:adjustRightInd w:val="0"/>
              <w:ind w:leftChars="-11" w:left="404" w:hangingChars="179" w:hanging="430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九、</w:t>
            </w:r>
            <w:r w:rsidRPr="00611BF1">
              <w:rPr>
                <w:rFonts w:ascii="標楷體" w:eastAsia="標楷體" w:hAnsi="標楷體"/>
              </w:rPr>
              <w:t>開班</w:t>
            </w:r>
            <w:r w:rsidRPr="00611BF1">
              <w:rPr>
                <w:rFonts w:ascii="標楷體" w:eastAsia="標楷體" w:hAnsi="標楷體" w:hint="eastAsia"/>
              </w:rPr>
              <w:t>師資、場地、日期、時間、</w:t>
            </w:r>
            <w:r w:rsidRPr="00611BF1">
              <w:rPr>
                <w:rFonts w:ascii="標楷體" w:eastAsia="標楷體" w:hAnsi="標楷體"/>
              </w:rPr>
              <w:t>學員資料</w:t>
            </w:r>
            <w:r w:rsidRPr="00611BF1">
              <w:rPr>
                <w:rFonts w:ascii="標楷體" w:eastAsia="標楷體" w:hAnsi="標楷體" w:hint="eastAsia"/>
              </w:rPr>
              <w:t>等資料建檔。</w:t>
            </w:r>
          </w:p>
          <w:p w:rsidR="0031208A" w:rsidRPr="00611BF1" w:rsidRDefault="0031208A" w:rsidP="00943783">
            <w:pPr>
              <w:adjustRightInd w:val="0"/>
              <w:ind w:leftChars="-11" w:left="404" w:hangingChars="179" w:hanging="430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十、</w:t>
            </w:r>
            <w:r w:rsidRPr="00611BF1">
              <w:rPr>
                <w:rFonts w:ascii="標楷體" w:eastAsia="標楷體" w:hAnsi="標楷體"/>
              </w:rPr>
              <w:t>各類班證書製作。</w:t>
            </w:r>
          </w:p>
          <w:p w:rsidR="0031208A" w:rsidRPr="00611BF1" w:rsidRDefault="0031208A" w:rsidP="00943783">
            <w:pPr>
              <w:adjustRightInd w:val="0"/>
              <w:ind w:left="653" w:hangingChars="272" w:hanging="653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十一、訓後學員動向追蹤及統計。</w:t>
            </w:r>
          </w:p>
          <w:p w:rsidR="0031208A" w:rsidRPr="00611BF1" w:rsidRDefault="0031208A" w:rsidP="00943783">
            <w:pPr>
              <w:adjustRightInd w:val="0"/>
              <w:ind w:left="653" w:hangingChars="272" w:hanging="653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十二、</w:t>
            </w:r>
            <w:proofErr w:type="gramStart"/>
            <w:r w:rsidRPr="00611BF1">
              <w:rPr>
                <w:rFonts w:ascii="標楷體" w:eastAsia="標楷體" w:hAnsi="標楷體"/>
              </w:rPr>
              <w:t>陳報委訓</w:t>
            </w:r>
            <w:proofErr w:type="gramEnd"/>
            <w:r w:rsidRPr="00611BF1">
              <w:rPr>
                <w:rFonts w:ascii="標楷體" w:eastAsia="標楷體" w:hAnsi="標楷體"/>
              </w:rPr>
              <w:t>單位結訓資</w:t>
            </w:r>
            <w:r w:rsidRPr="00611BF1">
              <w:rPr>
                <w:rFonts w:ascii="標楷體" w:eastAsia="標楷體" w:hAnsi="標楷體" w:hint="eastAsia"/>
              </w:rPr>
              <w:t>料</w:t>
            </w:r>
            <w:r w:rsidRPr="00611BF1">
              <w:rPr>
                <w:rFonts w:ascii="標楷體" w:eastAsia="標楷體" w:hAnsi="標楷體"/>
              </w:rPr>
              <w:t>。</w:t>
            </w:r>
          </w:p>
          <w:p w:rsidR="0031208A" w:rsidRPr="00611BF1" w:rsidRDefault="0031208A" w:rsidP="00943783">
            <w:pPr>
              <w:adjustRightInd w:val="0"/>
              <w:ind w:left="415" w:hangingChars="173" w:hanging="415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十三、</w:t>
            </w:r>
            <w:r w:rsidRPr="00611BF1">
              <w:rPr>
                <w:rFonts w:ascii="標楷體" w:eastAsia="標楷體" w:hAnsi="標楷體"/>
              </w:rPr>
              <w:t>各類班證書製作。</w:t>
            </w:r>
          </w:p>
        </w:tc>
        <w:tc>
          <w:tcPr>
            <w:tcW w:w="1078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逕行辦理</w:t>
            </w:r>
          </w:p>
          <w:p w:rsidR="008542BB" w:rsidRDefault="008542BB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spacing w:val="2"/>
                <w:szCs w:val="16"/>
              </w:rPr>
            </w:pPr>
            <w:r w:rsidRPr="00611BF1">
              <w:rPr>
                <w:rFonts w:ascii="標楷體" w:eastAsia="標楷體" w:hAnsi="標楷體" w:hint="eastAsia"/>
                <w:spacing w:val="2"/>
                <w:szCs w:val="16"/>
              </w:rPr>
              <w:t>逕行辦理</w:t>
            </w:r>
          </w:p>
          <w:p w:rsidR="008542BB" w:rsidRDefault="008542BB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</w:tc>
        <w:tc>
          <w:tcPr>
            <w:tcW w:w="1106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9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8542BB" w:rsidRDefault="008542BB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8542BB" w:rsidRDefault="008542BB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92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8542BB" w:rsidRDefault="008542BB" w:rsidP="00943783">
            <w:pPr>
              <w:jc w:val="center"/>
              <w:rPr>
                <w:rFonts w:ascii="標楷體" w:eastAsia="標楷體" w:hAnsi="標楷體"/>
              </w:rPr>
            </w:pPr>
          </w:p>
          <w:p w:rsidR="008542BB" w:rsidRDefault="008542BB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456" w:type="dxa"/>
          </w:tcPr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</w:tc>
      </w:tr>
    </w:tbl>
    <w:p w:rsidR="0031208A" w:rsidRPr="00611BF1" w:rsidRDefault="0031208A" w:rsidP="0031208A"/>
    <w:p w:rsidR="0031208A" w:rsidRPr="00611BF1" w:rsidRDefault="0031208A" w:rsidP="0031208A">
      <w:pPr>
        <w:widowControl/>
      </w:pPr>
      <w:r w:rsidRPr="00611BF1">
        <w:br w:type="page"/>
      </w: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9"/>
        <w:gridCol w:w="508"/>
        <w:gridCol w:w="2881"/>
        <w:gridCol w:w="1080"/>
        <w:gridCol w:w="1080"/>
        <w:gridCol w:w="1080"/>
        <w:gridCol w:w="1080"/>
        <w:gridCol w:w="1440"/>
      </w:tblGrid>
      <w:tr w:rsidR="0031208A" w:rsidRPr="00611BF1" w:rsidTr="00943783">
        <w:trPr>
          <w:cantSplit/>
          <w:tblHeader/>
          <w:jc w:val="center"/>
        </w:trPr>
        <w:tc>
          <w:tcPr>
            <w:tcW w:w="599" w:type="dxa"/>
            <w:vMerge w:val="restart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lastRenderedPageBreak/>
              <w:t>單位</w:t>
            </w:r>
          </w:p>
        </w:tc>
        <w:tc>
          <w:tcPr>
            <w:tcW w:w="3389" w:type="dxa"/>
            <w:gridSpan w:val="2"/>
            <w:shd w:val="clear" w:color="auto" w:fill="auto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工作項目</w:t>
            </w:r>
          </w:p>
        </w:tc>
        <w:tc>
          <w:tcPr>
            <w:tcW w:w="4320" w:type="dxa"/>
            <w:gridSpan w:val="4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權責劃分</w:t>
            </w:r>
          </w:p>
        </w:tc>
        <w:tc>
          <w:tcPr>
            <w:tcW w:w="1440" w:type="dxa"/>
            <w:vMerge w:val="restart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備考</w:t>
            </w:r>
          </w:p>
        </w:tc>
      </w:tr>
      <w:tr w:rsidR="0031208A" w:rsidRPr="00611BF1" w:rsidTr="00943783">
        <w:trPr>
          <w:cantSplit/>
          <w:tblHeader/>
          <w:jc w:val="center"/>
        </w:trPr>
        <w:tc>
          <w:tcPr>
            <w:tcW w:w="599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508" w:type="dxa"/>
            <w:vMerge w:val="restart"/>
            <w:shd w:val="clear" w:color="auto" w:fill="auto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細目</w:t>
            </w:r>
          </w:p>
        </w:tc>
        <w:tc>
          <w:tcPr>
            <w:tcW w:w="2881" w:type="dxa"/>
            <w:vMerge w:val="restart"/>
            <w:shd w:val="clear" w:color="auto" w:fill="auto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內  容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第４層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第３層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第２層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第１層</w:t>
            </w:r>
          </w:p>
        </w:tc>
        <w:tc>
          <w:tcPr>
            <w:tcW w:w="1440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</w:tr>
      <w:tr w:rsidR="0031208A" w:rsidRPr="00611BF1" w:rsidTr="00943783">
        <w:trPr>
          <w:cantSplit/>
          <w:tblHeader/>
          <w:jc w:val="center"/>
        </w:trPr>
        <w:tc>
          <w:tcPr>
            <w:tcW w:w="599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508" w:type="dxa"/>
            <w:vMerge/>
            <w:shd w:val="clear" w:color="auto" w:fill="auto"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2881" w:type="dxa"/>
            <w:vMerge/>
            <w:shd w:val="clear" w:color="auto" w:fill="auto"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1080" w:type="dxa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承辦人</w:t>
            </w:r>
          </w:p>
        </w:tc>
        <w:tc>
          <w:tcPr>
            <w:tcW w:w="1080" w:type="dxa"/>
            <w:vAlign w:val="center"/>
          </w:tcPr>
          <w:p w:rsidR="0031208A" w:rsidRPr="00611BF1" w:rsidRDefault="0031208A" w:rsidP="00943783">
            <w:pPr>
              <w:spacing w:line="200" w:lineRule="exact"/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系所主管、組長</w:t>
            </w:r>
          </w:p>
        </w:tc>
        <w:tc>
          <w:tcPr>
            <w:tcW w:w="1080" w:type="dxa"/>
            <w:vAlign w:val="center"/>
          </w:tcPr>
          <w:p w:rsidR="0031208A" w:rsidRPr="00611BF1" w:rsidRDefault="0031208A" w:rsidP="00943783">
            <w:pPr>
              <w:spacing w:line="200" w:lineRule="exact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處、院、部、室、中心主管</w:t>
            </w:r>
          </w:p>
        </w:tc>
        <w:tc>
          <w:tcPr>
            <w:tcW w:w="1080" w:type="dxa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校長</w:t>
            </w:r>
          </w:p>
        </w:tc>
        <w:tc>
          <w:tcPr>
            <w:tcW w:w="1440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</w:tr>
      <w:tr w:rsidR="0031208A" w:rsidRPr="00611BF1" w:rsidTr="00943783">
        <w:trPr>
          <w:cantSplit/>
          <w:trHeight w:val="1260"/>
          <w:jc w:val="center"/>
        </w:trPr>
        <w:tc>
          <w:tcPr>
            <w:tcW w:w="599" w:type="dxa"/>
            <w:vMerge w:val="restart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體育室</w:t>
            </w:r>
          </w:p>
        </w:tc>
        <w:tc>
          <w:tcPr>
            <w:tcW w:w="508" w:type="dxa"/>
            <w:textDirection w:val="tbRlV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一、體育教學組</w:t>
            </w:r>
          </w:p>
        </w:tc>
        <w:tc>
          <w:tcPr>
            <w:tcW w:w="2881" w:type="dxa"/>
          </w:tcPr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一、體育教學開課項目之擬 定。</w:t>
            </w: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二、體育課程編排及人數統計。</w:t>
            </w: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三、體育成績管理作業。</w:t>
            </w: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四、體育教學評鑑實施。</w:t>
            </w: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五、體育課程抵免。</w:t>
            </w: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六、參加外校舉辦之研討會、研習會等。</w:t>
            </w: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七、全年度體育實施計畫訂定</w:t>
            </w:r>
            <w:r w:rsidRPr="00611BF1">
              <w:rPr>
                <w:rFonts w:ascii="標楷體" w:eastAsia="標楷體" w:hAnsi="標楷體"/>
              </w:rPr>
              <w:t>。</w:t>
            </w: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八、體育教師之聘請、升等、研究、進修及教學評鑑等有關事項。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center"/>
              <w:rPr>
                <w:rFonts w:ascii="標楷體" w:eastAsia="標楷體" w:hAnsi="標楷體"/>
                <w:u w:val="single"/>
              </w:rPr>
            </w:pP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center"/>
              <w:rPr>
                <w:rFonts w:ascii="標楷體" w:eastAsia="標楷體" w:hAnsi="標楷體"/>
                <w:u w:val="single"/>
              </w:rPr>
            </w:pP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center"/>
              <w:rPr>
                <w:rFonts w:ascii="標楷體" w:eastAsia="標楷體" w:hAnsi="標楷體"/>
                <w:u w:val="single"/>
              </w:rPr>
            </w:pP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080" w:type="dxa"/>
          </w:tcPr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40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center"/>
              <w:rPr>
                <w:rFonts w:eastAsia="標楷體"/>
              </w:rPr>
            </w:pP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center"/>
              <w:rPr>
                <w:rFonts w:eastAsia="標楷體"/>
                <w:u w:val="single"/>
              </w:rPr>
            </w:pP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center"/>
              <w:rPr>
                <w:rFonts w:eastAsia="標楷體"/>
                <w:u w:val="single"/>
              </w:rPr>
            </w:pP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080" w:type="dxa"/>
          </w:tcPr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center"/>
              <w:rPr>
                <w:rFonts w:ascii="標楷體" w:eastAsia="標楷體" w:hAnsi="標楷體"/>
                <w:u w:val="single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center"/>
              <w:rPr>
                <w:rFonts w:ascii="標楷體" w:eastAsia="標楷體" w:hAnsi="標楷體"/>
                <w:u w:val="single"/>
              </w:rPr>
            </w:pP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center"/>
              <w:rPr>
                <w:rFonts w:ascii="標楷體" w:eastAsia="標楷體" w:hAnsi="標楷體"/>
                <w:u w:val="single"/>
              </w:rPr>
            </w:pP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080" w:type="dxa"/>
          </w:tcPr>
          <w:p w:rsidR="0031208A" w:rsidRPr="00611BF1" w:rsidRDefault="0031208A" w:rsidP="00943783">
            <w:pPr>
              <w:spacing w:line="40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400" w:lineRule="exact"/>
              <w:ind w:left="240" w:hangingChars="100" w:hanging="240"/>
              <w:jc w:val="center"/>
              <w:rPr>
                <w:rFonts w:ascii="標楷體" w:eastAsia="標楷體" w:hAnsi="標楷體"/>
                <w:u w:val="single"/>
              </w:rPr>
            </w:pPr>
          </w:p>
          <w:p w:rsidR="0031208A" w:rsidRPr="00611BF1" w:rsidRDefault="0031208A" w:rsidP="00943783">
            <w:pPr>
              <w:spacing w:line="400" w:lineRule="exact"/>
              <w:ind w:left="240" w:hangingChars="100" w:hanging="240"/>
              <w:jc w:val="center"/>
              <w:rPr>
                <w:rFonts w:ascii="標楷體" w:eastAsia="標楷體" w:hAnsi="標楷體"/>
                <w:u w:val="single"/>
              </w:rPr>
            </w:pP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center"/>
              <w:rPr>
                <w:rFonts w:ascii="標楷體" w:eastAsia="標楷體" w:hAnsi="標楷體"/>
                <w:u w:val="single"/>
              </w:rPr>
            </w:pPr>
          </w:p>
          <w:p w:rsidR="0031208A" w:rsidRPr="00611BF1" w:rsidRDefault="0031208A" w:rsidP="00943783">
            <w:pPr>
              <w:spacing w:line="400" w:lineRule="exact"/>
              <w:ind w:left="240" w:hangingChars="100" w:hanging="240"/>
              <w:jc w:val="center"/>
              <w:rPr>
                <w:rFonts w:ascii="標楷體" w:eastAsia="標楷體" w:hAnsi="標楷體"/>
                <w:u w:val="single"/>
              </w:rPr>
            </w:pPr>
          </w:p>
          <w:p w:rsidR="0031208A" w:rsidRPr="00611BF1" w:rsidRDefault="0031208A" w:rsidP="00943783">
            <w:pPr>
              <w:spacing w:line="400" w:lineRule="exact"/>
              <w:ind w:left="240" w:hangingChars="100" w:hanging="240"/>
              <w:jc w:val="center"/>
              <w:rPr>
                <w:rFonts w:ascii="標楷體" w:eastAsia="標楷體" w:hAnsi="標楷體"/>
                <w:u w:val="single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400" w:lineRule="exact"/>
              <w:ind w:left="240" w:hangingChars="100" w:hanging="240"/>
              <w:jc w:val="center"/>
              <w:rPr>
                <w:rFonts w:ascii="標楷體" w:eastAsia="標楷體" w:hAnsi="標楷體"/>
                <w:u w:val="single"/>
              </w:rPr>
            </w:pPr>
          </w:p>
          <w:p w:rsidR="0031208A" w:rsidRPr="00611BF1" w:rsidRDefault="0031208A" w:rsidP="00943783">
            <w:pPr>
              <w:spacing w:line="400" w:lineRule="exact"/>
              <w:ind w:left="240" w:hangingChars="100" w:hanging="240"/>
              <w:jc w:val="center"/>
              <w:rPr>
                <w:rFonts w:ascii="標楷體" w:eastAsia="標楷體" w:hAnsi="標楷體"/>
                <w:u w:val="single"/>
              </w:rPr>
            </w:pPr>
          </w:p>
          <w:p w:rsidR="0031208A" w:rsidRPr="00611BF1" w:rsidRDefault="0031208A" w:rsidP="00943783">
            <w:pPr>
              <w:spacing w:line="400" w:lineRule="exact"/>
              <w:ind w:left="240" w:hangingChars="100" w:hanging="240"/>
              <w:jc w:val="center"/>
              <w:rPr>
                <w:rFonts w:ascii="標楷體" w:eastAsia="標楷體" w:hAnsi="標楷體"/>
                <w:u w:val="single"/>
              </w:rPr>
            </w:pPr>
          </w:p>
          <w:p w:rsidR="0031208A" w:rsidRPr="00611BF1" w:rsidRDefault="0031208A" w:rsidP="00943783">
            <w:pPr>
              <w:spacing w:line="400" w:lineRule="exact"/>
              <w:ind w:left="240" w:hangingChars="100" w:hanging="240"/>
              <w:jc w:val="center"/>
              <w:rPr>
                <w:rFonts w:ascii="標楷體" w:eastAsia="標楷體" w:hAnsi="標楷體"/>
                <w:u w:val="single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400" w:lineRule="exact"/>
              <w:ind w:left="240" w:hangingChars="100" w:hanging="240"/>
              <w:jc w:val="center"/>
              <w:rPr>
                <w:rFonts w:ascii="標楷體" w:eastAsia="標楷體" w:hAnsi="標楷體"/>
                <w:u w:val="single"/>
              </w:rPr>
            </w:pPr>
          </w:p>
          <w:p w:rsidR="0031208A" w:rsidRPr="00611BF1" w:rsidRDefault="0031208A" w:rsidP="00943783">
            <w:pPr>
              <w:spacing w:line="400" w:lineRule="exact"/>
              <w:ind w:left="240" w:hangingChars="100" w:hanging="240"/>
              <w:jc w:val="center"/>
              <w:rPr>
                <w:rFonts w:ascii="標楷體" w:eastAsia="標楷體" w:hAnsi="標楷體"/>
                <w:u w:val="single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440" w:type="dxa"/>
          </w:tcPr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rPr>
                <w:rFonts w:ascii="標楷體" w:eastAsia="標楷體" w:hAnsi="標楷體" w:cs="標楷體"/>
                <w:spacing w:val="31"/>
                <w:kern w:val="0"/>
                <w:position w:val="-1"/>
                <w:sz w:val="20"/>
                <w:szCs w:val="20"/>
              </w:rPr>
            </w:pPr>
          </w:p>
        </w:tc>
      </w:tr>
      <w:tr w:rsidR="0031208A" w:rsidRPr="00611BF1" w:rsidTr="00943783">
        <w:trPr>
          <w:cantSplit/>
          <w:trHeight w:val="2160"/>
          <w:jc w:val="center"/>
        </w:trPr>
        <w:tc>
          <w:tcPr>
            <w:tcW w:w="599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508" w:type="dxa"/>
            <w:textDirection w:val="tbRlV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二、競賽活動組</w:t>
            </w:r>
          </w:p>
        </w:tc>
        <w:tc>
          <w:tcPr>
            <w:tcW w:w="2881" w:type="dxa"/>
          </w:tcPr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一、舉辦校際競賽及活動。</w:t>
            </w: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二、舉辦校內運動競賽、體育活動及全校運動會</w:t>
            </w:r>
            <w:r w:rsidRPr="00611BF1">
              <w:rPr>
                <w:rFonts w:ascii="標楷體" w:eastAsia="標楷體" w:hAnsi="標楷體"/>
              </w:rPr>
              <w:t>。</w:t>
            </w: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三、校隊參加校際運動競賽</w:t>
            </w:r>
            <w:r w:rsidRPr="00611BF1">
              <w:rPr>
                <w:rFonts w:ascii="標楷體" w:eastAsia="標楷體" w:hAnsi="標楷體"/>
              </w:rPr>
              <w:t>。</w:t>
            </w: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四、校級運動代表隊之籌組及訓練</w:t>
            </w:r>
            <w:r w:rsidRPr="00611BF1">
              <w:rPr>
                <w:rFonts w:ascii="標楷體" w:eastAsia="標楷體" w:hAnsi="標楷體"/>
              </w:rPr>
              <w:t>。</w:t>
            </w: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五、訂定各項體育活動相關辦法。</w:t>
            </w: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六、召開學生體育幹事會議事宜。</w:t>
            </w: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七、體育室網頁製作、維護。</w:t>
            </w: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八、辦理校內外各項體育賽會支援服務事宜。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40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400" w:lineRule="exact"/>
              <w:ind w:left="240" w:hangingChars="100" w:hanging="240"/>
              <w:jc w:val="center"/>
              <w:rPr>
                <w:rFonts w:ascii="標楷體" w:eastAsia="標楷體" w:hAnsi="標楷體"/>
                <w:u w:val="single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400" w:lineRule="exact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440" w:type="dxa"/>
          </w:tcPr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rPr>
                <w:rFonts w:ascii="標楷體" w:eastAsia="標楷體" w:hAnsi="標楷體" w:cs="標楷體"/>
                <w:spacing w:val="31"/>
                <w:kern w:val="0"/>
                <w:position w:val="-1"/>
                <w:sz w:val="20"/>
                <w:szCs w:val="20"/>
              </w:rPr>
            </w:pPr>
          </w:p>
        </w:tc>
      </w:tr>
      <w:tr w:rsidR="0031208A" w:rsidRPr="00611BF1" w:rsidTr="00943783">
        <w:trPr>
          <w:cantSplit/>
          <w:trHeight w:val="2160"/>
          <w:jc w:val="center"/>
        </w:trPr>
        <w:tc>
          <w:tcPr>
            <w:tcW w:w="599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lastRenderedPageBreak/>
              <w:t>體育室</w:t>
            </w:r>
          </w:p>
        </w:tc>
        <w:tc>
          <w:tcPr>
            <w:tcW w:w="508" w:type="dxa"/>
            <w:textDirection w:val="tbRlV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三、場館經營組</w:t>
            </w:r>
          </w:p>
        </w:tc>
        <w:tc>
          <w:tcPr>
            <w:tcW w:w="2881" w:type="dxa"/>
          </w:tcPr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一、體育器材、設備之管理、結存、維護。</w:t>
            </w: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二、運動代表隊訓練時間與運動場地協調與編配。</w:t>
            </w: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三、體育上課器材借用管理</w:t>
            </w: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四、訂定運動場地使用管理辦法。</w:t>
            </w: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五、各運動場地之租借管理。</w:t>
            </w: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六、體育教學器材購置。</w:t>
            </w: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七、體育相關資料建檔</w:t>
            </w:r>
            <w:r w:rsidRPr="00611BF1">
              <w:rPr>
                <w:rFonts w:ascii="標楷體" w:eastAsia="標楷體" w:hAnsi="標楷體"/>
              </w:rPr>
              <w:t>。</w:t>
            </w:r>
          </w:p>
          <w:p w:rsidR="0031208A" w:rsidRPr="00611BF1" w:rsidRDefault="0031208A" w:rsidP="0094378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sz w:val="32"/>
              </w:rPr>
            </w:pPr>
            <w:r w:rsidRPr="00611BF1">
              <w:rPr>
                <w:rFonts w:ascii="標楷體" w:eastAsia="標楷體" w:hAnsi="標楷體" w:hint="eastAsia"/>
              </w:rPr>
              <w:t>八、體育經費預算編列</w:t>
            </w:r>
            <w:r w:rsidRPr="00611BF1">
              <w:rPr>
                <w:rFonts w:ascii="標楷體" w:eastAsia="標楷體" w:hAnsi="標楷體"/>
              </w:rPr>
              <w:t>。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spacing w:line="400" w:lineRule="exact"/>
              <w:ind w:left="360" w:hangingChars="150" w:hanging="360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440" w:type="dxa"/>
          </w:tcPr>
          <w:p w:rsidR="0031208A" w:rsidRPr="00611BF1" w:rsidRDefault="0031208A" w:rsidP="00943783">
            <w:pPr>
              <w:autoSpaceDE w:val="0"/>
              <w:autoSpaceDN w:val="0"/>
              <w:adjustRightInd w:val="0"/>
              <w:ind w:left="23"/>
              <w:rPr>
                <w:rFonts w:ascii="標楷體" w:eastAsia="標楷體" w:hAnsi="標楷體" w:cs="標楷體"/>
                <w:spacing w:val="31"/>
                <w:kern w:val="0"/>
                <w:position w:val="-1"/>
                <w:sz w:val="20"/>
                <w:szCs w:val="20"/>
              </w:rPr>
            </w:pPr>
          </w:p>
        </w:tc>
      </w:tr>
    </w:tbl>
    <w:p w:rsidR="0031208A" w:rsidRPr="00611BF1" w:rsidRDefault="0031208A" w:rsidP="0031208A"/>
    <w:p w:rsidR="0031208A" w:rsidRPr="00611BF1" w:rsidRDefault="0031208A" w:rsidP="0031208A">
      <w:r w:rsidRPr="00611BF1">
        <w:br w:type="page"/>
      </w:r>
    </w:p>
    <w:p w:rsidR="00C66A4B" w:rsidRPr="00611BF1" w:rsidRDefault="00C66A4B" w:rsidP="00C66A4B">
      <w:pPr>
        <w:jc w:val="center"/>
        <w:rPr>
          <w:rFonts w:ascii="標楷體" w:eastAsia="標楷體"/>
        </w:rPr>
      </w:pPr>
    </w:p>
    <w:tbl>
      <w:tblPr>
        <w:tblW w:w="9757" w:type="dxa"/>
        <w:tblInd w:w="-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6"/>
        <w:gridCol w:w="490"/>
        <w:gridCol w:w="2884"/>
        <w:gridCol w:w="1092"/>
        <w:gridCol w:w="1064"/>
        <w:gridCol w:w="1091"/>
        <w:gridCol w:w="1078"/>
        <w:gridCol w:w="1442"/>
      </w:tblGrid>
      <w:tr w:rsidR="00C66A4B" w:rsidRPr="00611BF1" w:rsidTr="00DA4A18">
        <w:trPr>
          <w:cantSplit/>
          <w:tblHeader/>
        </w:trPr>
        <w:tc>
          <w:tcPr>
            <w:tcW w:w="616" w:type="dxa"/>
            <w:vMerge w:val="restart"/>
            <w:vAlign w:val="center"/>
          </w:tcPr>
          <w:p w:rsidR="00C66A4B" w:rsidRPr="00611BF1" w:rsidRDefault="00C66A4B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單位</w:t>
            </w:r>
          </w:p>
        </w:tc>
        <w:tc>
          <w:tcPr>
            <w:tcW w:w="3374" w:type="dxa"/>
            <w:gridSpan w:val="2"/>
            <w:shd w:val="clear" w:color="auto" w:fill="auto"/>
            <w:vAlign w:val="center"/>
          </w:tcPr>
          <w:p w:rsidR="00C66A4B" w:rsidRPr="00611BF1" w:rsidRDefault="00C66A4B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工作項目</w:t>
            </w:r>
          </w:p>
        </w:tc>
        <w:tc>
          <w:tcPr>
            <w:tcW w:w="4325" w:type="dxa"/>
            <w:gridSpan w:val="4"/>
            <w:vAlign w:val="center"/>
          </w:tcPr>
          <w:p w:rsidR="00C66A4B" w:rsidRPr="00611BF1" w:rsidRDefault="00C66A4B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權責劃分</w:t>
            </w:r>
          </w:p>
        </w:tc>
        <w:tc>
          <w:tcPr>
            <w:tcW w:w="1442" w:type="dxa"/>
            <w:vMerge w:val="restart"/>
            <w:vAlign w:val="center"/>
          </w:tcPr>
          <w:p w:rsidR="00C66A4B" w:rsidRPr="00611BF1" w:rsidRDefault="00C66A4B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備考</w:t>
            </w:r>
          </w:p>
        </w:tc>
      </w:tr>
      <w:tr w:rsidR="00C66A4B" w:rsidRPr="00611BF1" w:rsidTr="00DA4A18">
        <w:trPr>
          <w:cantSplit/>
          <w:tblHeader/>
        </w:trPr>
        <w:tc>
          <w:tcPr>
            <w:tcW w:w="616" w:type="dxa"/>
            <w:vMerge/>
          </w:tcPr>
          <w:p w:rsidR="00C66A4B" w:rsidRPr="00611BF1" w:rsidRDefault="00C66A4B" w:rsidP="00943783">
            <w:pPr>
              <w:rPr>
                <w:rFonts w:ascii="標楷體" w:eastAsia="標楷體"/>
              </w:rPr>
            </w:pPr>
          </w:p>
        </w:tc>
        <w:tc>
          <w:tcPr>
            <w:tcW w:w="490" w:type="dxa"/>
            <w:vMerge w:val="restart"/>
            <w:shd w:val="clear" w:color="auto" w:fill="auto"/>
            <w:textDirection w:val="tbRlV"/>
            <w:vAlign w:val="center"/>
          </w:tcPr>
          <w:p w:rsidR="00C66A4B" w:rsidRPr="00611BF1" w:rsidRDefault="00C66A4B" w:rsidP="00943783">
            <w:pPr>
              <w:ind w:left="113" w:right="113"/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細目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</w:tcPr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內  容</w:t>
            </w:r>
          </w:p>
        </w:tc>
        <w:tc>
          <w:tcPr>
            <w:tcW w:w="1092" w:type="dxa"/>
          </w:tcPr>
          <w:p w:rsidR="00C66A4B" w:rsidRPr="00611BF1" w:rsidRDefault="00C66A4B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第４層</w:t>
            </w:r>
          </w:p>
        </w:tc>
        <w:tc>
          <w:tcPr>
            <w:tcW w:w="1064" w:type="dxa"/>
          </w:tcPr>
          <w:p w:rsidR="00C66A4B" w:rsidRPr="00611BF1" w:rsidRDefault="00C66A4B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第３層</w:t>
            </w:r>
          </w:p>
        </w:tc>
        <w:tc>
          <w:tcPr>
            <w:tcW w:w="1091" w:type="dxa"/>
          </w:tcPr>
          <w:p w:rsidR="00C66A4B" w:rsidRPr="00611BF1" w:rsidRDefault="00C66A4B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第２層</w:t>
            </w:r>
          </w:p>
        </w:tc>
        <w:tc>
          <w:tcPr>
            <w:tcW w:w="1078" w:type="dxa"/>
          </w:tcPr>
          <w:p w:rsidR="00C66A4B" w:rsidRPr="00611BF1" w:rsidRDefault="00C66A4B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第１層</w:t>
            </w:r>
          </w:p>
        </w:tc>
        <w:tc>
          <w:tcPr>
            <w:tcW w:w="1442" w:type="dxa"/>
            <w:vMerge/>
          </w:tcPr>
          <w:p w:rsidR="00C66A4B" w:rsidRPr="00611BF1" w:rsidRDefault="00C66A4B" w:rsidP="00943783">
            <w:pPr>
              <w:rPr>
                <w:rFonts w:ascii="標楷體" w:eastAsia="標楷體"/>
              </w:rPr>
            </w:pPr>
          </w:p>
        </w:tc>
      </w:tr>
      <w:tr w:rsidR="00C66A4B" w:rsidRPr="00611BF1" w:rsidTr="00DA4A18">
        <w:trPr>
          <w:cantSplit/>
          <w:tblHeader/>
        </w:trPr>
        <w:tc>
          <w:tcPr>
            <w:tcW w:w="616" w:type="dxa"/>
            <w:vMerge/>
          </w:tcPr>
          <w:p w:rsidR="00C66A4B" w:rsidRPr="00611BF1" w:rsidRDefault="00C66A4B" w:rsidP="00943783">
            <w:pPr>
              <w:rPr>
                <w:rFonts w:ascii="標楷體" w:eastAsia="標楷體"/>
              </w:rPr>
            </w:pPr>
          </w:p>
        </w:tc>
        <w:tc>
          <w:tcPr>
            <w:tcW w:w="490" w:type="dxa"/>
            <w:vMerge/>
            <w:shd w:val="clear" w:color="auto" w:fill="auto"/>
          </w:tcPr>
          <w:p w:rsidR="00C66A4B" w:rsidRPr="00611BF1" w:rsidRDefault="00C66A4B" w:rsidP="00943783">
            <w:pPr>
              <w:rPr>
                <w:rFonts w:ascii="標楷體" w:eastAsia="標楷體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:rsidR="00C66A4B" w:rsidRPr="00611BF1" w:rsidRDefault="00C66A4B" w:rsidP="00943783">
            <w:pPr>
              <w:rPr>
                <w:rFonts w:ascii="標楷體" w:eastAsia="標楷體"/>
              </w:rPr>
            </w:pPr>
          </w:p>
        </w:tc>
        <w:tc>
          <w:tcPr>
            <w:tcW w:w="1092" w:type="dxa"/>
            <w:vAlign w:val="center"/>
          </w:tcPr>
          <w:p w:rsidR="00C66A4B" w:rsidRPr="00611BF1" w:rsidRDefault="00C66A4B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承辦人</w:t>
            </w:r>
          </w:p>
        </w:tc>
        <w:tc>
          <w:tcPr>
            <w:tcW w:w="1064" w:type="dxa"/>
            <w:vAlign w:val="center"/>
          </w:tcPr>
          <w:p w:rsidR="00C66A4B" w:rsidRPr="00611BF1" w:rsidRDefault="00C66A4B" w:rsidP="00943783">
            <w:pPr>
              <w:spacing w:line="200" w:lineRule="exact"/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系所主管、組長</w:t>
            </w:r>
          </w:p>
        </w:tc>
        <w:tc>
          <w:tcPr>
            <w:tcW w:w="1091" w:type="dxa"/>
            <w:vAlign w:val="center"/>
          </w:tcPr>
          <w:p w:rsidR="00C66A4B" w:rsidRPr="00611BF1" w:rsidRDefault="00C66A4B" w:rsidP="00943783">
            <w:pPr>
              <w:spacing w:line="200" w:lineRule="exact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處、院、部、室、中心主管</w:t>
            </w:r>
          </w:p>
        </w:tc>
        <w:tc>
          <w:tcPr>
            <w:tcW w:w="1078" w:type="dxa"/>
            <w:vAlign w:val="center"/>
          </w:tcPr>
          <w:p w:rsidR="00C66A4B" w:rsidRPr="00611BF1" w:rsidRDefault="00C66A4B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校長</w:t>
            </w:r>
          </w:p>
        </w:tc>
        <w:tc>
          <w:tcPr>
            <w:tcW w:w="1442" w:type="dxa"/>
            <w:vMerge/>
          </w:tcPr>
          <w:p w:rsidR="00C66A4B" w:rsidRPr="00611BF1" w:rsidRDefault="00C66A4B" w:rsidP="00943783">
            <w:pPr>
              <w:rPr>
                <w:rFonts w:ascii="標楷體" w:eastAsia="標楷體"/>
              </w:rPr>
            </w:pPr>
          </w:p>
        </w:tc>
      </w:tr>
      <w:tr w:rsidR="00C66A4B" w:rsidRPr="00611BF1" w:rsidTr="00DA4A18">
        <w:trPr>
          <w:cantSplit/>
          <w:trHeight w:val="4948"/>
        </w:trPr>
        <w:tc>
          <w:tcPr>
            <w:tcW w:w="616" w:type="dxa"/>
            <w:vMerge w:val="restart"/>
            <w:textDirection w:val="tbRlV"/>
            <w:vAlign w:val="center"/>
          </w:tcPr>
          <w:p w:rsidR="00C66A4B" w:rsidRPr="00611BF1" w:rsidRDefault="00C66A4B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就業輔導暨校友服務中心</w:t>
            </w:r>
          </w:p>
        </w:tc>
        <w:tc>
          <w:tcPr>
            <w:tcW w:w="490" w:type="dxa"/>
            <w:textDirection w:val="tbRlV"/>
            <w:vAlign w:val="center"/>
          </w:tcPr>
          <w:p w:rsidR="00C66A4B" w:rsidRPr="00611BF1" w:rsidRDefault="00C66A4B" w:rsidP="002E5C56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/>
              </w:rPr>
              <w:t>職</w:t>
            </w:r>
            <w:proofErr w:type="gramStart"/>
            <w:r w:rsidRPr="00611BF1">
              <w:rPr>
                <w:rFonts w:ascii="標楷體" w:eastAsia="標楷體"/>
              </w:rPr>
              <w:t>涯</w:t>
            </w:r>
            <w:proofErr w:type="gramEnd"/>
            <w:r w:rsidRPr="00611BF1">
              <w:rPr>
                <w:rFonts w:ascii="標楷體" w:eastAsia="標楷體"/>
              </w:rPr>
              <w:t>與就業輔導計畫申請業務</w:t>
            </w:r>
          </w:p>
        </w:tc>
        <w:tc>
          <w:tcPr>
            <w:tcW w:w="2884" w:type="dxa"/>
          </w:tcPr>
          <w:p w:rsidR="00C66A4B" w:rsidRPr="00611BF1" w:rsidRDefault="002430A8" w:rsidP="00943783">
            <w:pPr>
              <w:ind w:left="432" w:hangingChars="180" w:hanging="43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一、</w:t>
            </w:r>
            <w:r w:rsidR="00C66A4B" w:rsidRPr="00611BF1">
              <w:rPr>
                <w:rFonts w:ascii="標楷體" w:eastAsia="標楷體"/>
              </w:rPr>
              <w:t>有關教育部青年發展 署、勞動部勞動力發展 署等單位職</w:t>
            </w:r>
            <w:proofErr w:type="gramStart"/>
            <w:r w:rsidR="00C66A4B" w:rsidRPr="00611BF1">
              <w:rPr>
                <w:rFonts w:ascii="標楷體" w:eastAsia="標楷體"/>
              </w:rPr>
              <w:t>涯</w:t>
            </w:r>
            <w:proofErr w:type="gramEnd"/>
            <w:r w:rsidR="00C66A4B" w:rsidRPr="00611BF1">
              <w:rPr>
                <w:rFonts w:ascii="標楷體" w:eastAsia="標楷體"/>
              </w:rPr>
              <w:t xml:space="preserve">發展、就 業輔導等各項計畫之 申請。 </w:t>
            </w:r>
          </w:p>
          <w:p w:rsidR="00C66A4B" w:rsidRPr="00611BF1" w:rsidRDefault="00C66A4B" w:rsidP="00943783">
            <w:pPr>
              <w:ind w:left="432" w:hangingChars="180" w:hanging="43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/>
              </w:rPr>
              <w:t>二、各學系、所承辦職</w:t>
            </w:r>
            <w:proofErr w:type="gramStart"/>
            <w:r w:rsidRPr="00611BF1">
              <w:rPr>
                <w:rFonts w:ascii="標楷體" w:eastAsia="標楷體"/>
              </w:rPr>
              <w:t>涯</w:t>
            </w:r>
            <w:proofErr w:type="gramEnd"/>
            <w:r w:rsidRPr="00611BF1">
              <w:rPr>
                <w:rFonts w:ascii="標楷體" w:eastAsia="標楷體"/>
              </w:rPr>
              <w:t>發 展、就業輔導活動之成 果報告匯總結報。</w:t>
            </w:r>
          </w:p>
          <w:p w:rsidR="00C66A4B" w:rsidRPr="00611BF1" w:rsidRDefault="00C66A4B" w:rsidP="00943783">
            <w:pPr>
              <w:ind w:left="432" w:hangingChars="180" w:hanging="43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/>
              </w:rPr>
              <w:t>三、學生</w:t>
            </w:r>
            <w:proofErr w:type="gramStart"/>
            <w:r w:rsidRPr="00611BF1">
              <w:rPr>
                <w:rFonts w:ascii="標楷體" w:eastAsia="標楷體"/>
              </w:rPr>
              <w:t>校外參</w:t>
            </w:r>
            <w:proofErr w:type="gramEnd"/>
            <w:r w:rsidRPr="00611BF1">
              <w:rPr>
                <w:rFonts w:ascii="標楷體" w:eastAsia="標楷體"/>
              </w:rPr>
              <w:t xml:space="preserve">訪。 </w:t>
            </w:r>
          </w:p>
          <w:p w:rsidR="00C66A4B" w:rsidRPr="00611BF1" w:rsidRDefault="00C66A4B" w:rsidP="00943783">
            <w:pPr>
              <w:ind w:left="432" w:hangingChars="180" w:hanging="43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/>
              </w:rPr>
              <w:t>四、教育部青年發展署、</w:t>
            </w:r>
            <w:proofErr w:type="gramStart"/>
            <w:r w:rsidRPr="00611BF1">
              <w:rPr>
                <w:rFonts w:ascii="標楷體" w:eastAsia="標楷體"/>
              </w:rPr>
              <w:t>勞</w:t>
            </w:r>
            <w:proofErr w:type="gramEnd"/>
            <w:r w:rsidRPr="00611BF1">
              <w:rPr>
                <w:rFonts w:ascii="標楷體" w:eastAsia="標楷體"/>
              </w:rPr>
              <w:t xml:space="preserve"> 動部勞動力發展署等 就輔人員各項會議、講 習之出席。</w:t>
            </w:r>
          </w:p>
          <w:p w:rsidR="00C66A4B" w:rsidRPr="00611BF1" w:rsidRDefault="00C66A4B" w:rsidP="00943783">
            <w:pPr>
              <w:ind w:left="432" w:hangingChars="180" w:hanging="43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/>
              </w:rPr>
              <w:t xml:space="preserve">五、校園徵才或就業博覽會 之策劃與執行。 </w:t>
            </w:r>
          </w:p>
        </w:tc>
        <w:tc>
          <w:tcPr>
            <w:tcW w:w="1092" w:type="dxa"/>
          </w:tcPr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64" w:type="dxa"/>
          </w:tcPr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91" w:type="dxa"/>
          </w:tcPr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78" w:type="dxa"/>
          </w:tcPr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  <w:u w:val="single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  <w:u w:val="single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  <w:u w:val="single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  <w:u w:val="single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  <w:u w:val="single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  <w:u w:val="single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C66A4B" w:rsidRPr="00611BF1" w:rsidRDefault="00C66A4B" w:rsidP="00943783">
            <w:pPr>
              <w:rPr>
                <w:rFonts w:ascii="標楷體" w:eastAsia="標楷體"/>
                <w:u w:val="single"/>
              </w:rPr>
            </w:pPr>
          </w:p>
        </w:tc>
        <w:tc>
          <w:tcPr>
            <w:tcW w:w="1442" w:type="dxa"/>
          </w:tcPr>
          <w:p w:rsidR="00C66A4B" w:rsidRPr="00611BF1" w:rsidRDefault="00C66A4B" w:rsidP="00943783">
            <w:pPr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分</w:t>
            </w:r>
            <w:r w:rsidRPr="00611BF1">
              <w:rPr>
                <w:rFonts w:ascii="標楷體" w:eastAsia="標楷體"/>
              </w:rPr>
              <w:t>層負責情 形，</w:t>
            </w:r>
            <w:proofErr w:type="gramStart"/>
            <w:r w:rsidRPr="00611BF1">
              <w:rPr>
                <w:rFonts w:ascii="標楷體" w:eastAsia="標楷體"/>
              </w:rPr>
              <w:t>視交辦</w:t>
            </w:r>
            <w:proofErr w:type="gramEnd"/>
            <w:r w:rsidRPr="00611BF1">
              <w:rPr>
                <w:rFonts w:ascii="標楷體" w:eastAsia="標楷體"/>
              </w:rPr>
              <w:t xml:space="preserve"> 事項性質而 定</w:t>
            </w:r>
          </w:p>
          <w:p w:rsidR="00C66A4B" w:rsidRPr="00611BF1" w:rsidRDefault="00C66A4B" w:rsidP="00943783">
            <w:pPr>
              <w:jc w:val="both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both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both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both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both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both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both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both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both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both"/>
              <w:rPr>
                <w:rFonts w:ascii="標楷體" w:eastAsia="標楷體"/>
              </w:rPr>
            </w:pPr>
          </w:p>
        </w:tc>
      </w:tr>
      <w:tr w:rsidR="00C66A4B" w:rsidRPr="00611BF1" w:rsidTr="00DA4A18">
        <w:trPr>
          <w:cantSplit/>
          <w:trHeight w:val="2160"/>
        </w:trPr>
        <w:tc>
          <w:tcPr>
            <w:tcW w:w="616" w:type="dxa"/>
            <w:vMerge/>
            <w:textDirection w:val="tbRlV"/>
            <w:vAlign w:val="center"/>
          </w:tcPr>
          <w:p w:rsidR="00C66A4B" w:rsidRPr="00611BF1" w:rsidRDefault="00C66A4B" w:rsidP="00943783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490" w:type="dxa"/>
            <w:textDirection w:val="tbRlV"/>
            <w:vAlign w:val="center"/>
          </w:tcPr>
          <w:p w:rsidR="00C66A4B" w:rsidRPr="00611BF1" w:rsidRDefault="00C66A4B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/>
              </w:rPr>
              <w:t>就業暨校友服務業務</w:t>
            </w:r>
          </w:p>
        </w:tc>
        <w:tc>
          <w:tcPr>
            <w:tcW w:w="2884" w:type="dxa"/>
          </w:tcPr>
          <w:p w:rsidR="00C66A4B" w:rsidRPr="00611BF1" w:rsidRDefault="00C66A4B" w:rsidP="00943783">
            <w:pPr>
              <w:ind w:left="432" w:hangingChars="180" w:hanging="43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/>
              </w:rPr>
              <w:t>一、學生就業暨升學輔導。</w:t>
            </w:r>
          </w:p>
          <w:p w:rsidR="00C66A4B" w:rsidRPr="00611BF1" w:rsidRDefault="00C66A4B" w:rsidP="00943783">
            <w:pPr>
              <w:ind w:left="432" w:hangingChars="180" w:hanging="43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二</w:t>
            </w:r>
            <w:r w:rsidRPr="00611BF1">
              <w:rPr>
                <w:rFonts w:ascii="標楷體" w:eastAsia="標楷體"/>
              </w:rPr>
              <w:t xml:space="preserve">、畢業生流向調查及雇主 滿意度調查系統建置 與推廣。 </w:t>
            </w:r>
          </w:p>
          <w:p w:rsidR="00C66A4B" w:rsidRPr="00611BF1" w:rsidRDefault="00C66A4B" w:rsidP="00943783">
            <w:pPr>
              <w:ind w:left="432" w:hangingChars="180" w:hanging="43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三</w:t>
            </w:r>
            <w:r w:rsidRPr="00611BF1">
              <w:rPr>
                <w:rFonts w:ascii="標楷體" w:eastAsia="標楷體"/>
              </w:rPr>
              <w:t>、職</w:t>
            </w:r>
            <w:proofErr w:type="gramStart"/>
            <w:r w:rsidRPr="00611BF1">
              <w:rPr>
                <w:rFonts w:ascii="標楷體" w:eastAsia="標楷體"/>
              </w:rPr>
              <w:t>涯</w:t>
            </w:r>
            <w:proofErr w:type="gramEnd"/>
            <w:r w:rsidRPr="00611BF1">
              <w:rPr>
                <w:rFonts w:ascii="標楷體" w:eastAsia="標楷體"/>
              </w:rPr>
              <w:t xml:space="preserve">發展、就業輔導活 動之舉辦（協辦）。 </w:t>
            </w:r>
          </w:p>
          <w:p w:rsidR="00C66A4B" w:rsidRPr="00611BF1" w:rsidRDefault="00C66A4B" w:rsidP="00943783">
            <w:pPr>
              <w:ind w:left="432" w:hangingChars="180" w:hanging="43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四</w:t>
            </w:r>
            <w:r w:rsidRPr="00611BF1">
              <w:rPr>
                <w:rFonts w:ascii="標楷體" w:eastAsia="標楷體"/>
              </w:rPr>
              <w:t xml:space="preserve">、學生校外實習。 </w:t>
            </w:r>
          </w:p>
          <w:p w:rsidR="00C66A4B" w:rsidRPr="00611BF1" w:rsidRDefault="00C66A4B" w:rsidP="00943783">
            <w:pPr>
              <w:ind w:left="432" w:hangingChars="180" w:hanging="43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五</w:t>
            </w:r>
            <w:r w:rsidRPr="00611BF1">
              <w:rPr>
                <w:rFonts w:ascii="標楷體" w:eastAsia="標楷體"/>
              </w:rPr>
              <w:t xml:space="preserve">、各項就業及輔導活動訊 息之通知。 </w:t>
            </w:r>
          </w:p>
          <w:p w:rsidR="00C66A4B" w:rsidRPr="00611BF1" w:rsidRDefault="00C66A4B" w:rsidP="00943783">
            <w:pPr>
              <w:ind w:left="432" w:hangingChars="180" w:hanging="43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六</w:t>
            </w:r>
            <w:r w:rsidRPr="00611BF1">
              <w:rPr>
                <w:rFonts w:ascii="標楷體" w:eastAsia="標楷體"/>
              </w:rPr>
              <w:t xml:space="preserve">、廠商求才訊息之發佈與 通知。 </w:t>
            </w:r>
          </w:p>
          <w:p w:rsidR="00C66A4B" w:rsidRPr="00611BF1" w:rsidRDefault="00C66A4B" w:rsidP="00943783">
            <w:pPr>
              <w:ind w:left="432" w:hangingChars="180" w:hanging="43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七</w:t>
            </w:r>
            <w:r w:rsidRPr="00611BF1">
              <w:rPr>
                <w:rFonts w:ascii="標楷體" w:eastAsia="標楷體"/>
              </w:rPr>
              <w:t xml:space="preserve">、各項校友服務（含經驗 傳承校友座談會）。 </w:t>
            </w:r>
          </w:p>
          <w:p w:rsidR="00C66A4B" w:rsidRPr="00611BF1" w:rsidRDefault="00C66A4B" w:rsidP="00943783">
            <w:pPr>
              <w:ind w:left="432" w:hangingChars="180" w:hanging="43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八</w:t>
            </w:r>
            <w:r w:rsidRPr="00611BF1">
              <w:rPr>
                <w:rFonts w:ascii="標楷體" w:eastAsia="標楷體"/>
              </w:rPr>
              <w:t>、其他與職</w:t>
            </w:r>
            <w:proofErr w:type="gramStart"/>
            <w:r w:rsidRPr="00611BF1">
              <w:rPr>
                <w:rFonts w:ascii="標楷體" w:eastAsia="標楷體"/>
              </w:rPr>
              <w:t>涯</w:t>
            </w:r>
            <w:proofErr w:type="gramEnd"/>
            <w:r w:rsidRPr="00611BF1">
              <w:rPr>
                <w:rFonts w:ascii="標楷體" w:eastAsia="標楷體"/>
              </w:rPr>
              <w:t>發展、就業 輔導相關之交辦事項。</w:t>
            </w:r>
          </w:p>
        </w:tc>
        <w:tc>
          <w:tcPr>
            <w:tcW w:w="1092" w:type="dxa"/>
          </w:tcPr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64" w:type="dxa"/>
          </w:tcPr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91" w:type="dxa"/>
          </w:tcPr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78" w:type="dxa"/>
          </w:tcPr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C66A4B" w:rsidRPr="00611BF1" w:rsidRDefault="00C66A4B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42" w:type="dxa"/>
          </w:tcPr>
          <w:p w:rsidR="00C66A4B" w:rsidRPr="00611BF1" w:rsidRDefault="00C66A4B" w:rsidP="00943783">
            <w:pPr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分</w:t>
            </w:r>
            <w:r w:rsidRPr="00611BF1">
              <w:rPr>
                <w:rFonts w:ascii="標楷體" w:eastAsia="標楷體"/>
              </w:rPr>
              <w:t>層負責情 形，</w:t>
            </w:r>
            <w:proofErr w:type="gramStart"/>
            <w:r w:rsidRPr="00611BF1">
              <w:rPr>
                <w:rFonts w:ascii="標楷體" w:eastAsia="標楷體"/>
              </w:rPr>
              <w:t>視交辦</w:t>
            </w:r>
            <w:proofErr w:type="gramEnd"/>
            <w:r w:rsidRPr="00611BF1">
              <w:rPr>
                <w:rFonts w:ascii="標楷體" w:eastAsia="標楷體"/>
              </w:rPr>
              <w:t xml:space="preserve"> 事項性質而 定</w:t>
            </w:r>
          </w:p>
          <w:p w:rsidR="00C66A4B" w:rsidRPr="00611BF1" w:rsidRDefault="00C66A4B" w:rsidP="00943783">
            <w:pPr>
              <w:jc w:val="both"/>
              <w:rPr>
                <w:rFonts w:ascii="標楷體" w:eastAsia="標楷體"/>
              </w:rPr>
            </w:pPr>
          </w:p>
        </w:tc>
      </w:tr>
    </w:tbl>
    <w:p w:rsidR="00C66A4B" w:rsidRPr="00611BF1" w:rsidRDefault="00C66A4B" w:rsidP="00C66A4B"/>
    <w:p w:rsidR="00C66A4B" w:rsidRPr="00611BF1" w:rsidRDefault="00C66A4B" w:rsidP="0031208A"/>
    <w:p w:rsidR="00C66A4B" w:rsidRPr="00611BF1" w:rsidRDefault="00C66A4B" w:rsidP="0031208A"/>
    <w:p w:rsidR="00C66A4B" w:rsidRPr="00611BF1" w:rsidRDefault="00C66A4B" w:rsidP="0031208A"/>
    <w:p w:rsidR="00C66A4B" w:rsidRPr="00611BF1" w:rsidRDefault="00C66A4B" w:rsidP="0031208A"/>
    <w:p w:rsidR="00C66A4B" w:rsidRPr="00611BF1" w:rsidRDefault="00C66A4B" w:rsidP="0031208A"/>
    <w:p w:rsidR="00C66A4B" w:rsidRPr="00611BF1" w:rsidRDefault="00C66A4B" w:rsidP="0031208A"/>
    <w:p w:rsidR="00C66A4B" w:rsidRPr="00611BF1" w:rsidRDefault="00C66A4B" w:rsidP="0031208A"/>
    <w:p w:rsidR="00C66A4B" w:rsidRPr="00611BF1" w:rsidRDefault="00C66A4B" w:rsidP="0031208A"/>
    <w:p w:rsidR="00C66A4B" w:rsidRPr="00611BF1" w:rsidRDefault="00C66A4B" w:rsidP="0031208A"/>
    <w:p w:rsidR="00C66A4B" w:rsidRPr="00611BF1" w:rsidRDefault="00C66A4B" w:rsidP="0031208A"/>
    <w:p w:rsidR="00C66A4B" w:rsidRPr="00611BF1" w:rsidRDefault="00C66A4B" w:rsidP="0031208A"/>
    <w:p w:rsidR="0031208A" w:rsidRPr="00611BF1" w:rsidRDefault="0031208A" w:rsidP="0031208A"/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9"/>
        <w:gridCol w:w="508"/>
        <w:gridCol w:w="2881"/>
        <w:gridCol w:w="1080"/>
        <w:gridCol w:w="1061"/>
        <w:gridCol w:w="19"/>
        <w:gridCol w:w="1080"/>
        <w:gridCol w:w="1080"/>
        <w:gridCol w:w="1440"/>
      </w:tblGrid>
      <w:tr w:rsidR="0031208A" w:rsidRPr="00611BF1" w:rsidTr="00943783">
        <w:trPr>
          <w:cantSplit/>
          <w:tblHeader/>
          <w:jc w:val="center"/>
        </w:trPr>
        <w:tc>
          <w:tcPr>
            <w:tcW w:w="599" w:type="dxa"/>
            <w:vMerge w:val="restart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單位</w:t>
            </w:r>
          </w:p>
        </w:tc>
        <w:tc>
          <w:tcPr>
            <w:tcW w:w="3389" w:type="dxa"/>
            <w:gridSpan w:val="2"/>
            <w:shd w:val="clear" w:color="auto" w:fill="auto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工作項目</w:t>
            </w:r>
          </w:p>
        </w:tc>
        <w:tc>
          <w:tcPr>
            <w:tcW w:w="4320" w:type="dxa"/>
            <w:gridSpan w:val="5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權責劃分</w:t>
            </w:r>
          </w:p>
        </w:tc>
        <w:tc>
          <w:tcPr>
            <w:tcW w:w="1440" w:type="dxa"/>
            <w:vMerge w:val="restart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備考</w:t>
            </w:r>
          </w:p>
        </w:tc>
      </w:tr>
      <w:tr w:rsidR="0031208A" w:rsidRPr="00611BF1" w:rsidTr="00943783">
        <w:trPr>
          <w:cantSplit/>
          <w:tblHeader/>
          <w:jc w:val="center"/>
        </w:trPr>
        <w:tc>
          <w:tcPr>
            <w:tcW w:w="599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508" w:type="dxa"/>
            <w:vMerge w:val="restart"/>
            <w:shd w:val="clear" w:color="auto" w:fill="auto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細目</w:t>
            </w:r>
          </w:p>
        </w:tc>
        <w:tc>
          <w:tcPr>
            <w:tcW w:w="2881" w:type="dxa"/>
            <w:vMerge w:val="restart"/>
            <w:shd w:val="clear" w:color="auto" w:fill="auto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內  容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第４層</w:t>
            </w:r>
          </w:p>
        </w:tc>
        <w:tc>
          <w:tcPr>
            <w:tcW w:w="1080" w:type="dxa"/>
            <w:gridSpan w:val="2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第３層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第２層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第１層</w:t>
            </w:r>
          </w:p>
        </w:tc>
        <w:tc>
          <w:tcPr>
            <w:tcW w:w="1440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</w:tr>
      <w:tr w:rsidR="0031208A" w:rsidRPr="00611BF1" w:rsidTr="00943783">
        <w:trPr>
          <w:cantSplit/>
          <w:tblHeader/>
          <w:jc w:val="center"/>
        </w:trPr>
        <w:tc>
          <w:tcPr>
            <w:tcW w:w="599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508" w:type="dxa"/>
            <w:vMerge/>
            <w:shd w:val="clear" w:color="auto" w:fill="auto"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2881" w:type="dxa"/>
            <w:vMerge/>
            <w:shd w:val="clear" w:color="auto" w:fill="auto"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1080" w:type="dxa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承辦人</w:t>
            </w:r>
          </w:p>
        </w:tc>
        <w:tc>
          <w:tcPr>
            <w:tcW w:w="1080" w:type="dxa"/>
            <w:gridSpan w:val="2"/>
            <w:vAlign w:val="center"/>
          </w:tcPr>
          <w:p w:rsidR="0031208A" w:rsidRPr="00611BF1" w:rsidRDefault="0031208A" w:rsidP="00943783">
            <w:pPr>
              <w:spacing w:line="200" w:lineRule="exact"/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系所主管、組長</w:t>
            </w:r>
          </w:p>
        </w:tc>
        <w:tc>
          <w:tcPr>
            <w:tcW w:w="1080" w:type="dxa"/>
            <w:vAlign w:val="center"/>
          </w:tcPr>
          <w:p w:rsidR="0031208A" w:rsidRPr="00611BF1" w:rsidRDefault="0031208A" w:rsidP="00943783">
            <w:pPr>
              <w:spacing w:line="200" w:lineRule="exact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處、院、部、室、中心主管</w:t>
            </w:r>
          </w:p>
        </w:tc>
        <w:tc>
          <w:tcPr>
            <w:tcW w:w="1080" w:type="dxa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校長</w:t>
            </w:r>
          </w:p>
        </w:tc>
        <w:tc>
          <w:tcPr>
            <w:tcW w:w="1440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</w:tr>
      <w:tr w:rsidR="0031208A" w:rsidRPr="00611BF1" w:rsidTr="00943783">
        <w:trPr>
          <w:cantSplit/>
          <w:trHeight w:val="11941"/>
          <w:jc w:val="center"/>
        </w:trPr>
        <w:tc>
          <w:tcPr>
            <w:tcW w:w="599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Arial" w:eastAsia="標楷體" w:hAnsi="標楷體" w:cs="Arial"/>
              </w:rPr>
            </w:pPr>
            <w:r w:rsidRPr="00611BF1">
              <w:rPr>
                <w:rFonts w:ascii="Arial" w:eastAsia="標楷體" w:hAnsi="標楷體" w:cs="Arial"/>
              </w:rPr>
              <w:t>秘書室</w:t>
            </w:r>
          </w:p>
        </w:tc>
        <w:tc>
          <w:tcPr>
            <w:tcW w:w="508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Arial" w:eastAsia="標楷體" w:hAnsi="標楷體" w:cs="Arial"/>
              </w:rPr>
            </w:pPr>
            <w:r w:rsidRPr="00611BF1">
              <w:rPr>
                <w:rFonts w:ascii="Arial" w:eastAsia="標楷體" w:hAnsi="標楷體" w:cs="Arial" w:hint="eastAsia"/>
              </w:rPr>
              <w:t>一、綜合業務</w:t>
            </w:r>
          </w:p>
        </w:tc>
        <w:tc>
          <w:tcPr>
            <w:tcW w:w="2881" w:type="dxa"/>
          </w:tcPr>
          <w:p w:rsidR="0031208A" w:rsidRPr="00611BF1" w:rsidRDefault="0031208A" w:rsidP="00943783">
            <w:pPr>
              <w:spacing w:line="320" w:lineRule="atLeast"/>
              <w:ind w:left="360" w:hangingChars="150" w:hanging="360"/>
              <w:jc w:val="both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Arial" w:cs="Arial" w:hint="eastAsia"/>
              </w:rPr>
              <w:t>一</w:t>
            </w:r>
            <w:r w:rsidRPr="00611BF1">
              <w:rPr>
                <w:rFonts w:ascii="Arial" w:eastAsia="標楷體" w:hAnsi="標楷體" w:cs="Arial"/>
              </w:rPr>
              <w:t>、機要公文之處理。</w:t>
            </w:r>
          </w:p>
          <w:p w:rsidR="0031208A" w:rsidRPr="00611BF1" w:rsidRDefault="0031208A" w:rsidP="00943783">
            <w:pPr>
              <w:spacing w:line="320" w:lineRule="atLeast"/>
              <w:ind w:left="360" w:hangingChars="150" w:hanging="360"/>
              <w:jc w:val="both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Arial" w:cs="Arial" w:hint="eastAsia"/>
              </w:rPr>
              <w:t>二、</w:t>
            </w:r>
            <w:r w:rsidRPr="00611BF1">
              <w:rPr>
                <w:rFonts w:ascii="Arial" w:eastAsia="標楷體" w:hAnsi="標楷體" w:cs="Arial"/>
              </w:rPr>
              <w:t>校長行程、差假及交辦事項之連</w:t>
            </w:r>
            <w:proofErr w:type="gramStart"/>
            <w:r w:rsidRPr="00611BF1">
              <w:rPr>
                <w:rFonts w:ascii="Arial" w:eastAsia="標楷體" w:hAnsi="標楷體" w:cs="Arial"/>
              </w:rPr>
              <w:t>繫</w:t>
            </w:r>
            <w:proofErr w:type="gramEnd"/>
            <w:r w:rsidRPr="00611BF1">
              <w:rPr>
                <w:rFonts w:ascii="Arial" w:eastAsia="標楷體" w:hAnsi="標楷體" w:cs="Arial"/>
              </w:rPr>
              <w:t>安排。</w:t>
            </w:r>
          </w:p>
          <w:p w:rsidR="0031208A" w:rsidRPr="00611BF1" w:rsidRDefault="0031208A" w:rsidP="00943783">
            <w:pPr>
              <w:spacing w:line="320" w:lineRule="atLeast"/>
              <w:ind w:left="360" w:hangingChars="150" w:hanging="360"/>
              <w:jc w:val="both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Arial" w:cs="Arial" w:hint="eastAsia"/>
              </w:rPr>
              <w:t>三</w:t>
            </w:r>
            <w:r w:rsidRPr="00611BF1">
              <w:rPr>
                <w:rFonts w:ascii="Arial" w:eastAsia="標楷體" w:hAnsi="標楷體" w:cs="Arial"/>
              </w:rPr>
              <w:t>、貴賓資料建檔與更新作業。</w:t>
            </w:r>
          </w:p>
          <w:p w:rsidR="0031208A" w:rsidRPr="00611BF1" w:rsidRDefault="0031208A" w:rsidP="00943783">
            <w:pPr>
              <w:spacing w:line="320" w:lineRule="atLeast"/>
              <w:ind w:left="360" w:hangingChars="150" w:hanging="360"/>
              <w:jc w:val="both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Arial" w:cs="Arial" w:hint="eastAsia"/>
              </w:rPr>
              <w:t>四</w:t>
            </w:r>
            <w:r w:rsidRPr="00611BF1">
              <w:rPr>
                <w:rFonts w:ascii="Arial" w:eastAsia="標楷體" w:hAnsi="標楷體" w:cs="Arial"/>
              </w:rPr>
              <w:t>、申請表件、憑證、傳票、合約及借支經費申請單之核章。</w:t>
            </w:r>
          </w:p>
          <w:p w:rsidR="0031208A" w:rsidRPr="00611BF1" w:rsidRDefault="0031208A" w:rsidP="00943783">
            <w:pPr>
              <w:spacing w:line="320" w:lineRule="atLeast"/>
              <w:ind w:left="360" w:hangingChars="150" w:hanging="360"/>
              <w:jc w:val="both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Arial" w:cs="Arial" w:hint="eastAsia"/>
              </w:rPr>
              <w:t>五</w:t>
            </w:r>
            <w:r w:rsidRPr="00611BF1">
              <w:rPr>
                <w:rFonts w:ascii="Arial" w:eastAsia="標楷體" w:hAnsi="標楷體" w:cs="Arial"/>
              </w:rPr>
              <w:t>、支票核章。</w:t>
            </w:r>
          </w:p>
          <w:p w:rsidR="0031208A" w:rsidRPr="00611BF1" w:rsidRDefault="0031208A" w:rsidP="00943783">
            <w:pPr>
              <w:spacing w:line="320" w:lineRule="atLeast"/>
              <w:ind w:left="360" w:hangingChars="150" w:hanging="360"/>
              <w:jc w:val="both"/>
              <w:rPr>
                <w:rFonts w:ascii="Arial" w:eastAsia="標楷體" w:hAnsi="標楷體" w:cs="Arial"/>
              </w:rPr>
            </w:pPr>
            <w:r w:rsidRPr="00611BF1">
              <w:rPr>
                <w:rFonts w:ascii="Arial" w:eastAsia="標楷體" w:hAnsi="Arial" w:cs="Arial" w:hint="eastAsia"/>
              </w:rPr>
              <w:t>六、</w:t>
            </w:r>
            <w:r w:rsidRPr="00611BF1">
              <w:rPr>
                <w:rFonts w:ascii="Arial" w:eastAsia="標楷體" w:hAnsi="標楷體" w:cs="Arial"/>
              </w:rPr>
              <w:t>函件、賀函及捐贈致謝函稿回覆。</w:t>
            </w:r>
          </w:p>
          <w:p w:rsidR="0031208A" w:rsidRPr="00611BF1" w:rsidRDefault="0031208A" w:rsidP="00943783">
            <w:pPr>
              <w:spacing w:line="320" w:lineRule="atLeast"/>
              <w:ind w:left="480" w:hangingChars="200" w:hanging="480"/>
              <w:jc w:val="both"/>
              <w:rPr>
                <w:rFonts w:ascii="Arial" w:eastAsia="標楷體" w:hAnsi="標楷體" w:cs="Arial"/>
              </w:rPr>
            </w:pPr>
            <w:r w:rsidRPr="00611BF1">
              <w:rPr>
                <w:rFonts w:ascii="Arial" w:eastAsia="標楷體" w:hAnsi="Arial" w:cs="Arial" w:hint="eastAsia"/>
              </w:rPr>
              <w:t>七</w:t>
            </w:r>
            <w:r w:rsidRPr="00611BF1">
              <w:rPr>
                <w:rFonts w:ascii="Arial" w:eastAsia="標楷體" w:hAnsi="標楷體" w:cs="Arial"/>
              </w:rPr>
              <w:t>、上級機關蒞校訪視，議事事項之準備及行程安排。</w:t>
            </w:r>
          </w:p>
          <w:p w:rsidR="0031208A" w:rsidRPr="00611BF1" w:rsidRDefault="0031208A" w:rsidP="00943783">
            <w:pPr>
              <w:spacing w:line="320" w:lineRule="atLeast"/>
              <w:ind w:left="360" w:hangingChars="150" w:hanging="360"/>
              <w:jc w:val="both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Arial" w:cs="Arial" w:hint="eastAsia"/>
              </w:rPr>
              <w:t>八</w:t>
            </w:r>
            <w:r w:rsidRPr="00611BF1">
              <w:rPr>
                <w:rFonts w:ascii="Arial" w:eastAsia="標楷體" w:hAnsi="標楷體" w:cs="Arial"/>
              </w:rPr>
              <w:t>、</w:t>
            </w:r>
            <w:proofErr w:type="gramStart"/>
            <w:r w:rsidRPr="00611BF1">
              <w:rPr>
                <w:rFonts w:ascii="Arial" w:eastAsia="標楷體" w:hAnsi="標楷體" w:cs="Arial"/>
              </w:rPr>
              <w:t>大事紀彙整</w:t>
            </w:r>
            <w:proofErr w:type="gramEnd"/>
            <w:r w:rsidRPr="00611BF1">
              <w:rPr>
                <w:rFonts w:ascii="Arial" w:eastAsia="標楷體" w:hAnsi="標楷體" w:cs="Arial"/>
              </w:rPr>
              <w:t>作業。</w:t>
            </w:r>
          </w:p>
          <w:p w:rsidR="0031208A" w:rsidRPr="00611BF1" w:rsidRDefault="006845F1" w:rsidP="00943783">
            <w:pPr>
              <w:spacing w:line="320" w:lineRule="atLeast"/>
              <w:ind w:left="480" w:hangingChars="200" w:hanging="480"/>
              <w:jc w:val="both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Arial" w:cs="Arial" w:hint="eastAsia"/>
              </w:rPr>
              <w:t>九</w:t>
            </w:r>
            <w:r w:rsidR="0031208A" w:rsidRPr="00611BF1">
              <w:rPr>
                <w:rFonts w:ascii="Arial" w:eastAsia="標楷體" w:hAnsi="標楷體" w:cs="Arial"/>
              </w:rPr>
              <w:t>、校慶慶祝活動之統籌、協調工作。</w:t>
            </w:r>
          </w:p>
          <w:p w:rsidR="0031208A" w:rsidRPr="00611BF1" w:rsidRDefault="006845F1" w:rsidP="00943783">
            <w:pPr>
              <w:spacing w:line="320" w:lineRule="atLeast"/>
              <w:ind w:left="480" w:hangingChars="200" w:hanging="480"/>
              <w:jc w:val="both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Arial" w:cs="Arial" w:hint="eastAsia"/>
              </w:rPr>
              <w:t>十</w:t>
            </w:r>
            <w:r w:rsidR="0031208A" w:rsidRPr="00611BF1">
              <w:rPr>
                <w:rFonts w:ascii="Arial" w:eastAsia="標楷體" w:hAnsi="標楷體" w:cs="Arial"/>
              </w:rPr>
              <w:t>、「</w:t>
            </w:r>
            <w:r w:rsidR="0031208A" w:rsidRPr="00611BF1">
              <w:rPr>
                <w:rFonts w:ascii="Arial" w:eastAsia="標楷體" w:hAnsi="標楷體" w:cs="Arial"/>
                <w:spacing w:val="-20"/>
              </w:rPr>
              <w:t>行政院服務品質獎」</w:t>
            </w:r>
            <w:r w:rsidRPr="00611BF1">
              <w:rPr>
                <w:rFonts w:ascii="Arial" w:eastAsia="標楷體" w:hAnsi="標楷體" w:cs="Arial" w:hint="eastAsia"/>
                <w:spacing w:val="-20"/>
              </w:rPr>
              <w:t>、</w:t>
            </w:r>
            <w:r w:rsidR="0031208A" w:rsidRPr="00611BF1">
              <w:rPr>
                <w:rFonts w:ascii="Arial" w:eastAsia="標楷體" w:hAnsi="標楷體" w:cs="Arial"/>
                <w:spacing w:val="-20"/>
              </w:rPr>
              <w:t>「</w:t>
            </w:r>
            <w:proofErr w:type="gramStart"/>
            <w:r w:rsidR="0031208A" w:rsidRPr="00611BF1">
              <w:rPr>
                <w:rFonts w:ascii="Arial" w:eastAsia="標楷體" w:hAnsi="標楷體" w:cs="Arial"/>
                <w:spacing w:val="-20"/>
              </w:rPr>
              <w:t>金斧獎</w:t>
            </w:r>
            <w:proofErr w:type="gramEnd"/>
            <w:r w:rsidR="0031208A" w:rsidRPr="00611BF1">
              <w:rPr>
                <w:rFonts w:ascii="Arial" w:eastAsia="標楷體" w:hAnsi="標楷體" w:cs="Arial"/>
                <w:spacing w:val="-20"/>
              </w:rPr>
              <w:t>」及「政府風險管理」推動事宜。</w:t>
            </w:r>
          </w:p>
          <w:p w:rsidR="0031208A" w:rsidRPr="00611BF1" w:rsidRDefault="006845F1" w:rsidP="00943783">
            <w:pPr>
              <w:spacing w:line="320" w:lineRule="atLeast"/>
              <w:ind w:left="360" w:hangingChars="150" w:hanging="360"/>
              <w:jc w:val="both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Arial" w:cs="Arial" w:hint="eastAsia"/>
              </w:rPr>
              <w:t>十一</w:t>
            </w:r>
            <w:r w:rsidR="0031208A" w:rsidRPr="00611BF1">
              <w:rPr>
                <w:rFonts w:ascii="Arial" w:eastAsia="標楷體" w:hAnsi="標楷體" w:cs="Arial"/>
              </w:rPr>
              <w:t>、</w:t>
            </w:r>
            <w:r w:rsidR="0031208A" w:rsidRPr="00611BF1">
              <w:rPr>
                <w:rFonts w:ascii="Arial" w:eastAsia="標楷體" w:hAnsi="標楷體" w:cs="Arial"/>
                <w:spacing w:val="-20"/>
              </w:rPr>
              <w:t>新卸任校長交接事項</w:t>
            </w:r>
            <w:r w:rsidR="0031208A" w:rsidRPr="00611BF1">
              <w:rPr>
                <w:rFonts w:ascii="Arial" w:eastAsia="標楷體" w:hAnsi="標楷體" w:cs="Arial"/>
              </w:rPr>
              <w:t>。</w:t>
            </w:r>
          </w:p>
          <w:p w:rsidR="0031208A" w:rsidRPr="00611BF1" w:rsidRDefault="006845F1" w:rsidP="00943783">
            <w:pPr>
              <w:spacing w:line="320" w:lineRule="atLeast"/>
              <w:ind w:left="480" w:hangingChars="200" w:hanging="480"/>
              <w:jc w:val="both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Arial" w:cs="Arial" w:hint="eastAsia"/>
              </w:rPr>
              <w:t>十二</w:t>
            </w:r>
            <w:r w:rsidR="0031208A" w:rsidRPr="00611BF1">
              <w:rPr>
                <w:rFonts w:ascii="Arial" w:eastAsia="標楷體" w:hAnsi="標楷體" w:cs="Arial"/>
              </w:rPr>
              <w:t>、本校各單位工作進度之追蹤研考與彙整。</w:t>
            </w:r>
          </w:p>
          <w:p w:rsidR="0031208A" w:rsidRPr="00611BF1" w:rsidRDefault="006845F1" w:rsidP="00943783">
            <w:pPr>
              <w:spacing w:line="320" w:lineRule="atLeast"/>
              <w:ind w:left="480" w:hangingChars="200" w:hanging="480"/>
              <w:jc w:val="both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Arial" w:cs="Arial" w:hint="eastAsia"/>
              </w:rPr>
              <w:t>十三</w:t>
            </w:r>
            <w:r w:rsidR="0031208A" w:rsidRPr="00611BF1">
              <w:rPr>
                <w:rFonts w:ascii="Arial" w:eastAsia="標楷體" w:hAnsi="Arial" w:cs="Arial" w:hint="eastAsia"/>
              </w:rPr>
              <w:t>、</w:t>
            </w:r>
            <w:r w:rsidR="0031208A" w:rsidRPr="00611BF1">
              <w:rPr>
                <w:rFonts w:ascii="Arial" w:eastAsia="標楷體" w:hAnsi="標楷體" w:cs="Arial"/>
              </w:rPr>
              <w:t>教育部函轉學生陳情案件。</w:t>
            </w:r>
          </w:p>
          <w:p w:rsidR="0031208A" w:rsidRPr="00611BF1" w:rsidRDefault="006845F1" w:rsidP="00943783">
            <w:pPr>
              <w:spacing w:line="320" w:lineRule="atLeast"/>
              <w:ind w:left="360" w:hangingChars="150" w:hanging="360"/>
              <w:jc w:val="both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Arial" w:cs="Arial" w:hint="eastAsia"/>
              </w:rPr>
              <w:t>十四</w:t>
            </w:r>
            <w:r w:rsidR="0031208A" w:rsidRPr="00611BF1">
              <w:rPr>
                <w:rFonts w:ascii="Arial" w:eastAsia="標楷體" w:hAnsi="標楷體" w:cs="Arial"/>
              </w:rPr>
              <w:t>、外界電話關切案件。</w:t>
            </w:r>
          </w:p>
          <w:p w:rsidR="0031208A" w:rsidRPr="00611BF1" w:rsidRDefault="006845F1" w:rsidP="00943783">
            <w:pPr>
              <w:spacing w:line="320" w:lineRule="atLeast"/>
              <w:ind w:left="720" w:hangingChars="300" w:hanging="720"/>
              <w:jc w:val="both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Arial" w:cs="Arial" w:hint="eastAsia"/>
              </w:rPr>
              <w:t>十五</w:t>
            </w:r>
            <w:r w:rsidR="0031208A" w:rsidRPr="00611BF1">
              <w:rPr>
                <w:rFonts w:ascii="Arial" w:eastAsia="標楷體" w:hAnsi="標楷體" w:cs="Arial"/>
              </w:rPr>
              <w:t>、秘書業務研究改進與檢討。</w:t>
            </w:r>
          </w:p>
          <w:p w:rsidR="0031208A" w:rsidRPr="00611BF1" w:rsidRDefault="006845F1" w:rsidP="00943783">
            <w:pPr>
              <w:spacing w:line="320" w:lineRule="atLeast"/>
              <w:ind w:left="360" w:hangingChars="150" w:hanging="360"/>
              <w:jc w:val="both"/>
              <w:rPr>
                <w:rFonts w:ascii="Arial" w:eastAsia="標楷體" w:hAnsi="標楷體" w:cs="Arial"/>
              </w:rPr>
            </w:pPr>
            <w:r w:rsidRPr="00611BF1">
              <w:rPr>
                <w:rFonts w:ascii="Arial" w:eastAsia="標楷體" w:hAnsi="Arial" w:cs="Arial" w:hint="eastAsia"/>
              </w:rPr>
              <w:t>十六</w:t>
            </w:r>
            <w:r w:rsidR="0031208A" w:rsidRPr="00611BF1">
              <w:rPr>
                <w:rFonts w:ascii="Arial" w:eastAsia="標楷體" w:hAnsi="標楷體" w:cs="Arial"/>
              </w:rPr>
              <w:t>、校務成果報告、年度施政報告。</w:t>
            </w:r>
          </w:p>
          <w:p w:rsidR="00AF28D8" w:rsidRPr="00611BF1" w:rsidRDefault="00AF28D8" w:rsidP="00943783">
            <w:pPr>
              <w:spacing w:line="320" w:lineRule="atLeast"/>
              <w:ind w:left="360" w:hangingChars="150" w:hanging="360"/>
              <w:jc w:val="both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Arial" w:cs="Arial" w:hint="eastAsia"/>
              </w:rPr>
              <w:t>十七、校務基金稽核業務。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擬辦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擬辦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擬辦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擬辦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擬辦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擬辦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擬辦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擬辦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擬辦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擬辦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擬辦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擬辦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擬辦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擬辦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擬辦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擬辦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AF28D8" w:rsidRPr="00611BF1" w:rsidRDefault="00AF28D8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擬辦</w:t>
            </w:r>
          </w:p>
        </w:tc>
        <w:tc>
          <w:tcPr>
            <w:tcW w:w="1080" w:type="dxa"/>
            <w:gridSpan w:val="2"/>
          </w:tcPr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核定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AF28D8" w:rsidRPr="00611BF1" w:rsidRDefault="00AF28D8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核定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BF2976" w:rsidRPr="00611BF1" w:rsidRDefault="00BF2976" w:rsidP="00BF2976">
            <w:pPr>
              <w:spacing w:line="320" w:lineRule="atLeast"/>
              <w:rPr>
                <w:rFonts w:ascii="Arial" w:eastAsia="標楷體" w:hAnsi="Arial" w:cs="Arial"/>
              </w:rPr>
            </w:pPr>
          </w:p>
          <w:p w:rsidR="0031208A" w:rsidRPr="00611BF1" w:rsidRDefault="0031208A" w:rsidP="00BF2976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核定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AF28D8" w:rsidRPr="00611BF1" w:rsidRDefault="00AF28D8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核定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核定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ind w:firstLineChars="100" w:firstLine="240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核定</w:t>
            </w:r>
          </w:p>
          <w:p w:rsidR="0031208A" w:rsidRPr="00611BF1" w:rsidRDefault="0031208A" w:rsidP="00943783">
            <w:pPr>
              <w:spacing w:line="320" w:lineRule="atLeast"/>
              <w:ind w:firstLineChars="100" w:firstLine="240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核定</w:t>
            </w:r>
          </w:p>
          <w:p w:rsidR="0031208A" w:rsidRPr="00611BF1" w:rsidRDefault="0031208A" w:rsidP="00943783">
            <w:pPr>
              <w:spacing w:line="320" w:lineRule="atLeast"/>
              <w:ind w:firstLineChars="100" w:firstLine="240"/>
              <w:rPr>
                <w:rFonts w:ascii="Arial" w:eastAsia="標楷體" w:hAnsi="標楷體" w:cs="Arial"/>
              </w:rPr>
            </w:pPr>
          </w:p>
          <w:p w:rsidR="0031208A" w:rsidRPr="00611BF1" w:rsidRDefault="0031208A" w:rsidP="00943783">
            <w:pPr>
              <w:spacing w:line="320" w:lineRule="atLeast"/>
              <w:ind w:firstLineChars="100" w:firstLine="240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核定</w:t>
            </w:r>
          </w:p>
          <w:p w:rsidR="0031208A" w:rsidRPr="00611BF1" w:rsidRDefault="0031208A" w:rsidP="00943783">
            <w:pPr>
              <w:spacing w:line="320" w:lineRule="atLeast"/>
              <w:ind w:firstLineChars="100" w:firstLine="240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ind w:firstLineChars="100" w:firstLine="240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ind w:firstLineChars="100" w:firstLine="240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ind w:firstLineChars="100" w:firstLine="240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核定</w:t>
            </w:r>
          </w:p>
          <w:p w:rsidR="0031208A" w:rsidRPr="00611BF1" w:rsidRDefault="0031208A" w:rsidP="00943783">
            <w:pPr>
              <w:spacing w:line="320" w:lineRule="atLeast"/>
              <w:ind w:firstLineChars="100" w:firstLine="240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ind w:firstLineChars="100" w:firstLine="240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核定</w:t>
            </w:r>
          </w:p>
          <w:p w:rsidR="0031208A" w:rsidRPr="00611BF1" w:rsidRDefault="0031208A" w:rsidP="00943783">
            <w:pPr>
              <w:spacing w:line="320" w:lineRule="atLeast"/>
              <w:ind w:firstLineChars="100" w:firstLine="240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ind w:firstLineChars="100" w:firstLine="240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ind w:firstLineChars="100" w:firstLine="240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核定</w:t>
            </w:r>
          </w:p>
          <w:p w:rsidR="0031208A" w:rsidRPr="00611BF1" w:rsidRDefault="0031208A" w:rsidP="00943783">
            <w:pPr>
              <w:spacing w:line="320" w:lineRule="atLeast"/>
              <w:ind w:firstLineChars="100" w:firstLine="240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核定</w:t>
            </w:r>
          </w:p>
          <w:p w:rsidR="0031208A" w:rsidRPr="00611BF1" w:rsidRDefault="0031208A" w:rsidP="00943783">
            <w:pPr>
              <w:spacing w:line="320" w:lineRule="atLeast"/>
              <w:ind w:firstLineChars="100" w:firstLine="240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ind w:firstLineChars="100" w:firstLine="240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核定</w:t>
            </w:r>
          </w:p>
          <w:p w:rsidR="0031208A" w:rsidRPr="00611BF1" w:rsidRDefault="0031208A" w:rsidP="00943783">
            <w:pPr>
              <w:spacing w:line="320" w:lineRule="atLeast"/>
              <w:ind w:firstLineChars="100" w:firstLine="240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ind w:firstLineChars="100" w:firstLine="240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核定</w:t>
            </w:r>
          </w:p>
          <w:p w:rsidR="0031208A" w:rsidRPr="00611BF1" w:rsidRDefault="0031208A" w:rsidP="00943783">
            <w:pPr>
              <w:spacing w:line="320" w:lineRule="atLeast"/>
              <w:ind w:firstLineChars="100" w:firstLine="240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核定</w:t>
            </w:r>
          </w:p>
          <w:p w:rsidR="0031208A" w:rsidRPr="00611BF1" w:rsidRDefault="0031208A" w:rsidP="00943783">
            <w:pPr>
              <w:spacing w:line="320" w:lineRule="atLeast"/>
              <w:ind w:firstLineChars="100" w:firstLine="240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ind w:firstLineChars="100" w:firstLine="240"/>
              <w:rPr>
                <w:rFonts w:ascii="Arial" w:eastAsia="標楷體" w:hAnsi="標楷體" w:cs="Arial"/>
              </w:rPr>
            </w:pPr>
            <w:r w:rsidRPr="00611BF1">
              <w:rPr>
                <w:rFonts w:ascii="Arial" w:eastAsia="標楷體" w:hAnsi="標楷體" w:cs="Arial"/>
              </w:rPr>
              <w:t>核定</w:t>
            </w:r>
          </w:p>
          <w:p w:rsidR="00AF28D8" w:rsidRPr="00611BF1" w:rsidRDefault="00AF28D8" w:rsidP="00943783">
            <w:pPr>
              <w:spacing w:line="320" w:lineRule="atLeast"/>
              <w:ind w:firstLineChars="100" w:firstLine="240"/>
              <w:rPr>
                <w:rFonts w:ascii="Arial" w:eastAsia="標楷體" w:hAnsi="標楷體" w:cs="Arial"/>
              </w:rPr>
            </w:pPr>
          </w:p>
          <w:p w:rsidR="00AF28D8" w:rsidRPr="00611BF1" w:rsidRDefault="00AF28D8" w:rsidP="00943783">
            <w:pPr>
              <w:spacing w:line="320" w:lineRule="atLeast"/>
              <w:ind w:firstLineChars="100" w:firstLine="240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核定</w:t>
            </w:r>
          </w:p>
        </w:tc>
        <w:tc>
          <w:tcPr>
            <w:tcW w:w="1440" w:type="dxa"/>
          </w:tcPr>
          <w:p w:rsidR="0031208A" w:rsidRPr="00611BF1" w:rsidRDefault="0031208A" w:rsidP="00943783">
            <w:pPr>
              <w:jc w:val="both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jc w:val="both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jc w:val="both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jc w:val="both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jc w:val="both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jc w:val="both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jc w:val="both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jc w:val="both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jc w:val="both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jc w:val="both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jc w:val="both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jc w:val="both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jc w:val="both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jc w:val="both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jc w:val="both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31208A" w:rsidRPr="00611BF1" w:rsidTr="00943783">
        <w:trPr>
          <w:cantSplit/>
          <w:trHeight w:val="1260"/>
          <w:jc w:val="center"/>
        </w:trPr>
        <w:tc>
          <w:tcPr>
            <w:tcW w:w="599" w:type="dxa"/>
            <w:vMerge w:val="restart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Arial" w:cs="Arial" w:hint="eastAsia"/>
              </w:rPr>
              <w:lastRenderedPageBreak/>
              <w:t>秘書室</w:t>
            </w:r>
          </w:p>
        </w:tc>
        <w:tc>
          <w:tcPr>
            <w:tcW w:w="508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 w:hAnsi="標楷體" w:cs="Arial"/>
              </w:rPr>
            </w:pPr>
            <w:r w:rsidRPr="00611BF1">
              <w:rPr>
                <w:rFonts w:ascii="標楷體" w:eastAsia="標楷體" w:hAnsi="標楷體" w:cs="Arial" w:hint="eastAsia"/>
              </w:rPr>
              <w:t>二</w:t>
            </w:r>
            <w:r w:rsidRPr="00611BF1">
              <w:rPr>
                <w:rFonts w:ascii="標楷體" w:eastAsia="標楷體" w:hAnsi="標楷體" w:cs="Arial"/>
              </w:rPr>
              <w:t>、</w:t>
            </w:r>
            <w:r w:rsidRPr="00611BF1">
              <w:rPr>
                <w:rFonts w:ascii="標楷體" w:eastAsia="標楷體" w:hAnsi="標楷體"/>
              </w:rPr>
              <w:t>議事暨研考組</w:t>
            </w:r>
          </w:p>
        </w:tc>
        <w:tc>
          <w:tcPr>
            <w:tcW w:w="2881" w:type="dxa"/>
          </w:tcPr>
          <w:p w:rsidR="0031208A" w:rsidRPr="00611BF1" w:rsidRDefault="0031208A" w:rsidP="00943783">
            <w:pPr>
              <w:spacing w:line="320" w:lineRule="atLeast"/>
              <w:ind w:left="432" w:hangingChars="180" w:hanging="432"/>
              <w:jc w:val="both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 w:hint="eastAsia"/>
              </w:rPr>
              <w:t>一</w:t>
            </w:r>
            <w:r w:rsidRPr="00611BF1">
              <w:rPr>
                <w:rFonts w:ascii="Arial" w:eastAsia="標楷體" w:hAnsi="標楷體" w:cs="Arial"/>
              </w:rPr>
              <w:t>、「校務會議」之召開、議事事項及紀錄。</w:t>
            </w:r>
          </w:p>
          <w:p w:rsidR="0031208A" w:rsidRPr="00611BF1" w:rsidRDefault="0031208A" w:rsidP="00943783">
            <w:pPr>
              <w:spacing w:line="320" w:lineRule="atLeast"/>
              <w:ind w:left="432" w:hangingChars="180" w:hanging="432"/>
              <w:jc w:val="both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 w:hint="eastAsia"/>
              </w:rPr>
              <w:t>二</w:t>
            </w:r>
            <w:r w:rsidRPr="00611BF1">
              <w:rPr>
                <w:rFonts w:ascii="Arial" w:eastAsia="標楷體" w:hAnsi="標楷體" w:cs="Arial"/>
              </w:rPr>
              <w:t>、「校務發展委員會」之召開、議事事項及紀錄。</w:t>
            </w:r>
          </w:p>
          <w:p w:rsidR="0031208A" w:rsidRPr="00611BF1" w:rsidRDefault="0031208A" w:rsidP="00943783">
            <w:pPr>
              <w:spacing w:line="320" w:lineRule="atLeast"/>
              <w:ind w:left="432" w:hangingChars="180" w:hanging="432"/>
              <w:jc w:val="both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Arial" w:cs="Arial" w:hint="eastAsia"/>
              </w:rPr>
              <w:t>三</w:t>
            </w:r>
            <w:r w:rsidRPr="00611BF1">
              <w:rPr>
                <w:rFonts w:ascii="Arial" w:eastAsia="標楷體" w:hAnsi="標楷體" w:cs="Arial"/>
              </w:rPr>
              <w:t>、「行政會議」之召開、議事事項及紀錄。</w:t>
            </w:r>
          </w:p>
          <w:p w:rsidR="0031208A" w:rsidRPr="00611BF1" w:rsidRDefault="0031208A" w:rsidP="00943783">
            <w:pPr>
              <w:spacing w:line="320" w:lineRule="atLeast"/>
              <w:ind w:left="432" w:hangingChars="180" w:hanging="432"/>
              <w:jc w:val="both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Arial" w:cs="Arial" w:hint="eastAsia"/>
              </w:rPr>
              <w:t>四</w:t>
            </w:r>
            <w:r w:rsidRPr="00611BF1">
              <w:rPr>
                <w:rFonts w:ascii="Arial" w:eastAsia="標楷體" w:hAnsi="標楷體" w:cs="Arial"/>
              </w:rPr>
              <w:t>、「主管會報」之召開、議事事項及紀錄。</w:t>
            </w:r>
          </w:p>
          <w:p w:rsidR="0031208A" w:rsidRPr="00611BF1" w:rsidRDefault="0031208A" w:rsidP="00943783">
            <w:pPr>
              <w:spacing w:line="320" w:lineRule="atLeast"/>
              <w:ind w:left="432" w:hangingChars="180" w:hanging="432"/>
              <w:jc w:val="both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Arial" w:cs="Arial" w:hint="eastAsia"/>
              </w:rPr>
              <w:t>五</w:t>
            </w:r>
            <w:r w:rsidRPr="00611BF1">
              <w:rPr>
                <w:rFonts w:ascii="Arial" w:eastAsia="標楷體" w:hAnsi="標楷體" w:cs="Arial"/>
              </w:rPr>
              <w:t>、「主管小組會議」之召開、議事事項及紀錄。</w:t>
            </w:r>
          </w:p>
          <w:p w:rsidR="0031208A" w:rsidRPr="00611BF1" w:rsidRDefault="0031208A" w:rsidP="00943783">
            <w:pPr>
              <w:spacing w:line="320" w:lineRule="atLeast"/>
              <w:ind w:left="432" w:hangingChars="180" w:hanging="432"/>
              <w:jc w:val="both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Arial" w:cs="Arial" w:hint="eastAsia"/>
              </w:rPr>
              <w:t>六</w:t>
            </w:r>
            <w:r w:rsidRPr="00611BF1">
              <w:rPr>
                <w:rFonts w:ascii="Arial" w:eastAsia="標楷體" w:hAnsi="標楷體" w:cs="Arial"/>
              </w:rPr>
              <w:t>、「綜合座談」之召開、議事事項及紀錄。</w:t>
            </w:r>
          </w:p>
          <w:p w:rsidR="0031208A" w:rsidRPr="00611BF1" w:rsidRDefault="008D183B" w:rsidP="00943783">
            <w:pPr>
              <w:spacing w:line="320" w:lineRule="atLeast"/>
              <w:ind w:left="432" w:hangingChars="180" w:hanging="432"/>
              <w:jc w:val="both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 w:hint="eastAsia"/>
              </w:rPr>
              <w:t>七</w:t>
            </w:r>
            <w:r w:rsidR="0031208A" w:rsidRPr="00611BF1">
              <w:rPr>
                <w:rFonts w:ascii="Arial" w:eastAsia="標楷體" w:hAnsi="標楷體" w:cs="Arial" w:hint="eastAsia"/>
              </w:rPr>
              <w:t>、「內部稽核委員會議」</w:t>
            </w:r>
            <w:r w:rsidR="0031208A" w:rsidRPr="00611BF1">
              <w:rPr>
                <w:rFonts w:ascii="Arial" w:eastAsia="標楷體" w:hAnsi="標楷體" w:cs="Arial"/>
              </w:rPr>
              <w:t>之召開、議事事項及紀錄。</w:t>
            </w:r>
          </w:p>
          <w:p w:rsidR="0031208A" w:rsidRPr="00611BF1" w:rsidRDefault="008D183B" w:rsidP="00943783">
            <w:pPr>
              <w:spacing w:line="320" w:lineRule="atLeast"/>
              <w:ind w:left="432" w:hangingChars="180" w:hanging="432"/>
              <w:jc w:val="both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Arial" w:cs="Arial" w:hint="eastAsia"/>
              </w:rPr>
              <w:t>八</w:t>
            </w:r>
            <w:r w:rsidR="0031208A" w:rsidRPr="00611BF1">
              <w:rPr>
                <w:rFonts w:ascii="Arial" w:eastAsia="標楷體" w:hAnsi="Arial" w:cs="Arial" w:hint="eastAsia"/>
              </w:rPr>
              <w:t>、</w:t>
            </w:r>
            <w:r w:rsidR="0031208A" w:rsidRPr="00611BF1">
              <w:rPr>
                <w:rFonts w:ascii="Arial" w:eastAsia="標楷體" w:hAnsi="標楷體" w:cs="Arial" w:hint="eastAsia"/>
              </w:rPr>
              <w:t>「秘書室</w:t>
            </w:r>
            <w:proofErr w:type="gramStart"/>
            <w:r w:rsidR="0031208A" w:rsidRPr="00611BF1">
              <w:rPr>
                <w:rFonts w:ascii="Arial" w:eastAsia="標楷體" w:hAnsi="標楷體" w:cs="Arial" w:hint="eastAsia"/>
              </w:rPr>
              <w:t>室務</w:t>
            </w:r>
            <w:proofErr w:type="gramEnd"/>
            <w:r w:rsidR="0031208A" w:rsidRPr="00611BF1">
              <w:rPr>
                <w:rFonts w:ascii="Arial" w:eastAsia="標楷體" w:hAnsi="標楷體" w:cs="Arial" w:hint="eastAsia"/>
              </w:rPr>
              <w:t>會議」</w:t>
            </w:r>
            <w:r w:rsidR="0031208A" w:rsidRPr="00611BF1">
              <w:rPr>
                <w:rFonts w:ascii="Arial" w:eastAsia="標楷體" w:hAnsi="標楷體" w:cs="Arial"/>
              </w:rPr>
              <w:t>之召開、議事事項及紀錄。</w:t>
            </w:r>
          </w:p>
          <w:p w:rsidR="0031208A" w:rsidRPr="00611BF1" w:rsidRDefault="008D183B" w:rsidP="00943783">
            <w:pPr>
              <w:spacing w:line="320" w:lineRule="atLeast"/>
              <w:ind w:left="432" w:hangingChars="180" w:hanging="432"/>
              <w:jc w:val="both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 w:hint="eastAsia"/>
              </w:rPr>
              <w:t>九</w:t>
            </w:r>
            <w:r w:rsidR="0031208A" w:rsidRPr="00611BF1">
              <w:rPr>
                <w:rFonts w:ascii="Arial" w:eastAsia="標楷體" w:hAnsi="標楷體" w:cs="Arial"/>
              </w:rPr>
              <w:t>、會議決議案及校長指示事項列管追蹤業務。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擬辦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擬辦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擬辦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擬辦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擬辦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擬辦</w:t>
            </w:r>
          </w:p>
          <w:p w:rsidR="0031208A" w:rsidRPr="00611BF1" w:rsidRDefault="0031208A" w:rsidP="00943783">
            <w:pPr>
              <w:spacing w:line="320" w:lineRule="atLeast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擬辦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擬辦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擬辦</w:t>
            </w:r>
          </w:p>
        </w:tc>
        <w:tc>
          <w:tcPr>
            <w:tcW w:w="1061" w:type="dxa"/>
          </w:tcPr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</w:tc>
        <w:tc>
          <w:tcPr>
            <w:tcW w:w="1099" w:type="dxa"/>
            <w:gridSpan w:val="2"/>
          </w:tcPr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核定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核定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核定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核定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核定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核定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核定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標楷體" w:cs="Arial"/>
              </w:rPr>
              <w:t>核定</w:t>
            </w: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  <w:p w:rsidR="0031208A" w:rsidRPr="00611BF1" w:rsidRDefault="0031208A" w:rsidP="00943783">
            <w:pPr>
              <w:spacing w:line="320" w:lineRule="atLeast"/>
              <w:jc w:val="center"/>
              <w:rPr>
                <w:rFonts w:ascii="Arial" w:eastAsia="標楷體" w:hAnsi="Arial" w:cs="Arial"/>
                <w:u w:val="single"/>
              </w:rPr>
            </w:pPr>
            <w:r w:rsidRPr="00611BF1">
              <w:rPr>
                <w:rFonts w:ascii="Arial" w:eastAsia="標楷體" w:hAnsi="標楷體" w:cs="Arial"/>
              </w:rPr>
              <w:t>核定</w:t>
            </w:r>
          </w:p>
        </w:tc>
        <w:tc>
          <w:tcPr>
            <w:tcW w:w="1440" w:type="dxa"/>
          </w:tcPr>
          <w:p w:rsidR="0031208A" w:rsidRPr="00611BF1" w:rsidRDefault="0031208A" w:rsidP="00943783">
            <w:pPr>
              <w:jc w:val="both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jc w:val="both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jc w:val="both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jc w:val="both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jc w:val="both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jc w:val="both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jc w:val="both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jc w:val="both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jc w:val="both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jc w:val="both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jc w:val="both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jc w:val="both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jc w:val="both"/>
              <w:rPr>
                <w:rFonts w:ascii="Arial" w:eastAsia="標楷體" w:hAnsi="Arial" w:cs="Arial"/>
              </w:rPr>
            </w:pPr>
          </w:p>
          <w:p w:rsidR="0031208A" w:rsidRPr="00611BF1" w:rsidRDefault="0031208A" w:rsidP="00943783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31208A" w:rsidRPr="00611BF1" w:rsidTr="00133169">
        <w:trPr>
          <w:cantSplit/>
          <w:trHeight w:val="1921"/>
          <w:jc w:val="center"/>
        </w:trPr>
        <w:tc>
          <w:tcPr>
            <w:tcW w:w="599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08" w:type="dxa"/>
            <w:textDirection w:val="tbRlV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 w:cs="Arial"/>
              </w:rPr>
            </w:pPr>
            <w:r w:rsidRPr="00611BF1">
              <w:rPr>
                <w:rFonts w:ascii="標楷體" w:eastAsia="標楷體" w:hAnsi="標楷體" w:cs="Arial" w:hint="eastAsia"/>
              </w:rPr>
              <w:t>三</w:t>
            </w:r>
            <w:r w:rsidRPr="00611BF1">
              <w:rPr>
                <w:rFonts w:ascii="標楷體" w:eastAsia="標楷體" w:hAnsi="標楷體" w:cs="Arial"/>
              </w:rPr>
              <w:t>、</w:t>
            </w:r>
            <w:r w:rsidRPr="00611BF1">
              <w:rPr>
                <w:rFonts w:ascii="標楷體" w:eastAsia="標楷體" w:hAnsi="標楷體"/>
              </w:rPr>
              <w:t>行政暨法制組</w:t>
            </w:r>
          </w:p>
        </w:tc>
        <w:tc>
          <w:tcPr>
            <w:tcW w:w="2881" w:type="dxa"/>
          </w:tcPr>
          <w:p w:rsidR="0031208A" w:rsidRPr="00611BF1" w:rsidRDefault="0031208A" w:rsidP="00133169">
            <w:pPr>
              <w:spacing w:line="320" w:lineRule="atLeast"/>
              <w:ind w:left="432" w:hangingChars="180" w:hanging="432"/>
              <w:jc w:val="both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Arial" w:cs="Arial" w:hint="eastAsia"/>
              </w:rPr>
              <w:t>一</w:t>
            </w:r>
            <w:r w:rsidRPr="00611BF1">
              <w:rPr>
                <w:rFonts w:ascii="Arial" w:eastAsia="標楷體" w:hAnsi="Arial" w:cs="Arial"/>
              </w:rPr>
              <w:t>、綜合性法規之擬定、修訂。</w:t>
            </w:r>
          </w:p>
          <w:p w:rsidR="0031208A" w:rsidRPr="00611BF1" w:rsidRDefault="0031208A" w:rsidP="00133169">
            <w:pPr>
              <w:spacing w:line="320" w:lineRule="atLeast"/>
              <w:ind w:left="432" w:hangingChars="180" w:hanging="432"/>
              <w:jc w:val="both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Arial" w:cs="Arial" w:hint="eastAsia"/>
              </w:rPr>
              <w:t>二</w:t>
            </w:r>
            <w:r w:rsidRPr="00611BF1">
              <w:rPr>
                <w:rFonts w:ascii="Arial" w:eastAsia="標楷體" w:hAnsi="Arial" w:cs="Arial"/>
              </w:rPr>
              <w:t>、法規彙編</w:t>
            </w:r>
            <w:proofErr w:type="gramStart"/>
            <w:r w:rsidRPr="00611BF1">
              <w:rPr>
                <w:rFonts w:ascii="Arial" w:eastAsia="標楷體" w:hAnsi="Arial" w:cs="Arial"/>
              </w:rPr>
              <w:t>之彙辦</w:t>
            </w:r>
            <w:proofErr w:type="gramEnd"/>
            <w:r w:rsidRPr="00611BF1">
              <w:rPr>
                <w:rFonts w:ascii="Arial" w:eastAsia="標楷體" w:hAnsi="Arial" w:cs="Arial"/>
              </w:rPr>
              <w:t>。</w:t>
            </w:r>
          </w:p>
          <w:p w:rsidR="0031208A" w:rsidRPr="00611BF1" w:rsidRDefault="0031208A" w:rsidP="00133169">
            <w:pPr>
              <w:spacing w:line="320" w:lineRule="atLeast"/>
              <w:ind w:left="432" w:hangingChars="180" w:hanging="432"/>
              <w:jc w:val="both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Arial" w:cs="Arial" w:hint="eastAsia"/>
              </w:rPr>
              <w:t>三</w:t>
            </w:r>
            <w:r w:rsidRPr="00611BF1">
              <w:rPr>
                <w:rFonts w:ascii="Arial" w:eastAsia="標楷體" w:hAnsi="Arial" w:cs="Arial"/>
              </w:rPr>
              <w:t>、國家賠償及訴訟業務。</w:t>
            </w:r>
          </w:p>
          <w:p w:rsidR="0031208A" w:rsidRPr="00611BF1" w:rsidRDefault="0031208A" w:rsidP="00133169">
            <w:pPr>
              <w:spacing w:line="320" w:lineRule="atLeast"/>
              <w:ind w:left="432" w:hangingChars="180" w:hanging="432"/>
              <w:jc w:val="both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Arial" w:cs="Arial" w:hint="eastAsia"/>
              </w:rPr>
              <w:t>四、兼辦政風業務。</w:t>
            </w:r>
          </w:p>
          <w:p w:rsidR="0031208A" w:rsidRPr="00611BF1" w:rsidRDefault="0031208A" w:rsidP="00133169">
            <w:pPr>
              <w:spacing w:line="320" w:lineRule="atLeast"/>
              <w:ind w:left="432" w:hangingChars="180" w:hanging="432"/>
              <w:jc w:val="both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Arial" w:cs="Arial" w:hint="eastAsia"/>
              </w:rPr>
              <w:t>五、財產申報業務</w:t>
            </w:r>
          </w:p>
        </w:tc>
        <w:tc>
          <w:tcPr>
            <w:tcW w:w="1080" w:type="dxa"/>
          </w:tcPr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  <w:r w:rsidRPr="00611BF1">
              <w:rPr>
                <w:rFonts w:ascii="Arial" w:eastAsia="標楷體" w:hAnsi="標楷體" w:cs="Arial"/>
              </w:rPr>
              <w:t>擬辦</w:t>
            </w: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  <w:r w:rsidRPr="00611BF1">
              <w:rPr>
                <w:rFonts w:ascii="Arial" w:eastAsia="標楷體" w:hAnsi="標楷體" w:cs="Arial"/>
              </w:rPr>
              <w:t>擬辦</w:t>
            </w: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  <w:r w:rsidRPr="00611BF1">
              <w:rPr>
                <w:rFonts w:ascii="Arial" w:eastAsia="標楷體" w:hAnsi="標楷體" w:cs="Arial"/>
              </w:rPr>
              <w:t>擬辦</w:t>
            </w: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  <w:r w:rsidRPr="00611BF1">
              <w:rPr>
                <w:rFonts w:ascii="Arial" w:eastAsia="標楷體" w:hAnsi="標楷體" w:cs="Arial"/>
              </w:rPr>
              <w:t>擬辦</w:t>
            </w: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  <w:r w:rsidRPr="00611BF1">
              <w:rPr>
                <w:rFonts w:ascii="Arial" w:eastAsia="標楷體" w:hAnsi="標楷體" w:cs="Arial"/>
              </w:rPr>
              <w:t>擬辦</w:t>
            </w:r>
          </w:p>
        </w:tc>
        <w:tc>
          <w:tcPr>
            <w:tcW w:w="1080" w:type="dxa"/>
            <w:gridSpan w:val="2"/>
          </w:tcPr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</w:tc>
        <w:tc>
          <w:tcPr>
            <w:tcW w:w="1080" w:type="dxa"/>
          </w:tcPr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143225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  <w:r w:rsidRPr="00611BF1">
              <w:rPr>
                <w:rFonts w:ascii="Arial" w:eastAsia="標楷體" w:hAnsi="標楷體" w:cs="Arial"/>
              </w:rPr>
              <w:t>核定</w:t>
            </w:r>
          </w:p>
        </w:tc>
        <w:tc>
          <w:tcPr>
            <w:tcW w:w="1080" w:type="dxa"/>
          </w:tcPr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  <w:r w:rsidRPr="00611BF1">
              <w:rPr>
                <w:rFonts w:ascii="Arial" w:eastAsia="標楷體" w:hAnsi="標楷體" w:cs="Arial"/>
              </w:rPr>
              <w:t>核定</w:t>
            </w: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  <w:r w:rsidRPr="00611BF1">
              <w:rPr>
                <w:rFonts w:ascii="Arial" w:eastAsia="標楷體" w:hAnsi="標楷體" w:cs="Arial"/>
              </w:rPr>
              <w:t>核定</w:t>
            </w: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  <w:r w:rsidRPr="00611BF1">
              <w:rPr>
                <w:rFonts w:ascii="Arial" w:eastAsia="標楷體" w:hAnsi="標楷體" w:cs="Arial"/>
              </w:rPr>
              <w:t>核定</w:t>
            </w: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  <w:r w:rsidRPr="00611BF1">
              <w:rPr>
                <w:rFonts w:ascii="Arial" w:eastAsia="標楷體" w:hAnsi="標楷體" w:cs="Arial"/>
              </w:rPr>
              <w:t>核定</w:t>
            </w: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</w:tc>
        <w:tc>
          <w:tcPr>
            <w:tcW w:w="1440" w:type="dxa"/>
          </w:tcPr>
          <w:p w:rsidR="0031208A" w:rsidRPr="00611BF1" w:rsidRDefault="0031208A" w:rsidP="00943783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31208A" w:rsidRPr="00611BF1" w:rsidTr="00943783">
        <w:trPr>
          <w:cantSplit/>
          <w:trHeight w:val="2559"/>
          <w:jc w:val="center"/>
        </w:trPr>
        <w:tc>
          <w:tcPr>
            <w:tcW w:w="599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08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 w:hAnsi="標楷體" w:cs="Arial"/>
              </w:rPr>
            </w:pPr>
            <w:r w:rsidRPr="00611BF1">
              <w:rPr>
                <w:rFonts w:ascii="標楷體" w:eastAsia="標楷體" w:hAnsi="標楷體" w:cs="Arial" w:hint="eastAsia"/>
              </w:rPr>
              <w:t>四</w:t>
            </w:r>
            <w:r w:rsidRPr="00611BF1">
              <w:rPr>
                <w:rFonts w:ascii="標楷體" w:eastAsia="標楷體" w:hAnsi="標楷體" w:cs="Arial"/>
              </w:rPr>
              <w:t>、</w:t>
            </w:r>
            <w:r w:rsidRPr="00611BF1">
              <w:rPr>
                <w:rFonts w:ascii="標楷體" w:eastAsia="標楷體" w:hAnsi="標楷體"/>
              </w:rPr>
              <w:t>公共關係組</w:t>
            </w:r>
          </w:p>
        </w:tc>
        <w:tc>
          <w:tcPr>
            <w:tcW w:w="2881" w:type="dxa"/>
          </w:tcPr>
          <w:p w:rsidR="0031208A" w:rsidRPr="00611BF1" w:rsidRDefault="001D5A1B" w:rsidP="00133169">
            <w:pPr>
              <w:spacing w:line="320" w:lineRule="atLeast"/>
              <w:ind w:left="432" w:hangingChars="180" w:hanging="432"/>
              <w:jc w:val="both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Arial" w:cs="Arial" w:hint="eastAsia"/>
              </w:rPr>
              <w:t>一</w:t>
            </w:r>
            <w:r w:rsidR="0031208A" w:rsidRPr="00611BF1">
              <w:rPr>
                <w:rFonts w:ascii="Arial" w:eastAsia="標楷體" w:hAnsi="Arial" w:cs="Arial"/>
              </w:rPr>
              <w:t>、學校簡報、</w:t>
            </w:r>
            <w:proofErr w:type="gramStart"/>
            <w:r w:rsidR="0031208A" w:rsidRPr="00611BF1">
              <w:rPr>
                <w:rFonts w:ascii="Arial" w:eastAsia="標楷體" w:hAnsi="Arial" w:cs="Arial"/>
              </w:rPr>
              <w:t>校訊</w:t>
            </w:r>
            <w:proofErr w:type="gramEnd"/>
            <w:r w:rsidR="0031208A" w:rsidRPr="00611BF1">
              <w:rPr>
                <w:rFonts w:ascii="Arial" w:eastAsia="標楷體" w:hAnsi="Arial" w:cs="Arial"/>
              </w:rPr>
              <w:t>、電子報製作業務。</w:t>
            </w:r>
          </w:p>
          <w:p w:rsidR="0031208A" w:rsidRPr="00611BF1" w:rsidRDefault="001D5A1B" w:rsidP="00133169">
            <w:pPr>
              <w:spacing w:line="320" w:lineRule="atLeast"/>
              <w:ind w:left="432" w:hangingChars="180" w:hanging="432"/>
              <w:jc w:val="both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Arial" w:cs="Arial" w:hint="eastAsia"/>
              </w:rPr>
              <w:t>二</w:t>
            </w:r>
            <w:r w:rsidR="0031208A" w:rsidRPr="00611BF1">
              <w:rPr>
                <w:rFonts w:ascii="Arial" w:eastAsia="標楷體" w:hAnsi="Arial" w:cs="Arial"/>
              </w:rPr>
              <w:t>、重要外賓、訪客之接待、參觀導</w:t>
            </w:r>
            <w:proofErr w:type="gramStart"/>
            <w:r w:rsidR="0031208A" w:rsidRPr="00611BF1">
              <w:rPr>
                <w:rFonts w:ascii="Arial" w:eastAsia="標楷體" w:hAnsi="Arial" w:cs="Arial"/>
              </w:rPr>
              <w:t>覽</w:t>
            </w:r>
            <w:proofErr w:type="gramEnd"/>
            <w:r w:rsidR="0031208A" w:rsidRPr="00611BF1">
              <w:rPr>
                <w:rFonts w:ascii="Arial" w:eastAsia="標楷體" w:hAnsi="Arial" w:cs="Arial"/>
              </w:rPr>
              <w:t>等之協調。</w:t>
            </w:r>
          </w:p>
          <w:p w:rsidR="0031208A" w:rsidRPr="00611BF1" w:rsidRDefault="001D5A1B" w:rsidP="00133169">
            <w:pPr>
              <w:spacing w:line="320" w:lineRule="atLeast"/>
              <w:ind w:left="432" w:hangingChars="180" w:hanging="432"/>
              <w:jc w:val="both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Arial" w:cs="Arial" w:hint="eastAsia"/>
              </w:rPr>
              <w:t>三</w:t>
            </w:r>
            <w:r w:rsidR="0031208A" w:rsidRPr="00611BF1">
              <w:rPr>
                <w:rFonts w:ascii="Arial" w:eastAsia="標楷體" w:hAnsi="Arial" w:cs="Arial"/>
              </w:rPr>
              <w:t>、與地方人士、機關、社區之聯繫、協調等公關事項。</w:t>
            </w:r>
          </w:p>
          <w:p w:rsidR="0031208A" w:rsidRPr="00611BF1" w:rsidRDefault="001D5A1B" w:rsidP="00133169">
            <w:pPr>
              <w:spacing w:line="320" w:lineRule="atLeast"/>
              <w:ind w:left="432" w:hangingChars="180" w:hanging="432"/>
              <w:jc w:val="both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Arial" w:cs="Arial" w:hint="eastAsia"/>
              </w:rPr>
              <w:t>四</w:t>
            </w:r>
            <w:r w:rsidR="0031208A" w:rsidRPr="00611BF1">
              <w:rPr>
                <w:rFonts w:ascii="Arial" w:eastAsia="標楷體" w:hAnsi="Arial" w:cs="Arial"/>
              </w:rPr>
              <w:t>、</w:t>
            </w:r>
            <w:proofErr w:type="gramStart"/>
            <w:r w:rsidR="0031208A" w:rsidRPr="00611BF1">
              <w:rPr>
                <w:rFonts w:ascii="Arial" w:eastAsia="標楷體" w:hAnsi="Arial" w:cs="Arial"/>
              </w:rPr>
              <w:t>校級文宣</w:t>
            </w:r>
            <w:proofErr w:type="gramEnd"/>
            <w:r w:rsidR="0031208A" w:rsidRPr="00611BF1">
              <w:rPr>
                <w:rFonts w:ascii="Arial" w:eastAsia="標楷體" w:hAnsi="Arial" w:cs="Arial"/>
              </w:rPr>
              <w:t>、紀念品之製作選定。</w:t>
            </w:r>
          </w:p>
          <w:p w:rsidR="0031208A" w:rsidRPr="00611BF1" w:rsidRDefault="001D5A1B" w:rsidP="00133169">
            <w:pPr>
              <w:spacing w:line="320" w:lineRule="atLeast"/>
              <w:ind w:left="432" w:hangingChars="180" w:hanging="432"/>
              <w:jc w:val="both"/>
              <w:rPr>
                <w:rFonts w:ascii="Arial" w:eastAsia="標楷體" w:hAnsi="Arial" w:cs="Arial"/>
              </w:rPr>
            </w:pPr>
            <w:r w:rsidRPr="00611BF1">
              <w:rPr>
                <w:rFonts w:ascii="Arial" w:eastAsia="標楷體" w:hAnsi="Arial" w:cs="Arial" w:hint="eastAsia"/>
              </w:rPr>
              <w:t>五</w:t>
            </w:r>
            <w:r w:rsidR="0031208A" w:rsidRPr="00611BF1">
              <w:rPr>
                <w:rFonts w:ascii="Arial" w:eastAsia="標楷體" w:hAnsi="Arial" w:cs="Arial"/>
              </w:rPr>
              <w:t>、校務基金募款。</w:t>
            </w:r>
          </w:p>
        </w:tc>
        <w:tc>
          <w:tcPr>
            <w:tcW w:w="1080" w:type="dxa"/>
          </w:tcPr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  <w:r w:rsidRPr="00611BF1">
              <w:rPr>
                <w:rFonts w:ascii="Arial" w:eastAsia="標楷體" w:hAnsi="標楷體" w:cs="Arial"/>
              </w:rPr>
              <w:t>擬辦</w:t>
            </w: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  <w:r w:rsidRPr="00611BF1">
              <w:rPr>
                <w:rFonts w:ascii="Arial" w:eastAsia="標楷體" w:hAnsi="標楷體" w:cs="Arial"/>
              </w:rPr>
              <w:t>擬辦</w:t>
            </w: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  <w:r w:rsidRPr="00611BF1">
              <w:rPr>
                <w:rFonts w:ascii="Arial" w:eastAsia="標楷體" w:hAnsi="標楷體" w:cs="Arial"/>
              </w:rPr>
              <w:t>擬辦</w:t>
            </w: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  <w:r w:rsidRPr="00611BF1">
              <w:rPr>
                <w:rFonts w:ascii="Arial" w:eastAsia="標楷體" w:hAnsi="標楷體" w:cs="Arial"/>
              </w:rPr>
              <w:t>擬辦</w:t>
            </w: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  <w:r w:rsidRPr="00611BF1">
              <w:rPr>
                <w:rFonts w:ascii="Arial" w:eastAsia="標楷體" w:hAnsi="標楷體" w:cs="Arial"/>
              </w:rPr>
              <w:t>擬辦</w:t>
            </w:r>
          </w:p>
        </w:tc>
        <w:tc>
          <w:tcPr>
            <w:tcW w:w="1080" w:type="dxa"/>
            <w:gridSpan w:val="2"/>
          </w:tcPr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</w:tc>
        <w:tc>
          <w:tcPr>
            <w:tcW w:w="1080" w:type="dxa"/>
          </w:tcPr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  <w:r w:rsidRPr="00611BF1">
              <w:rPr>
                <w:rFonts w:ascii="Arial" w:eastAsia="標楷體" w:hAnsi="標楷體" w:cs="Arial"/>
              </w:rPr>
              <w:t>核定</w:t>
            </w: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  <w:r w:rsidRPr="00611BF1">
              <w:rPr>
                <w:rFonts w:ascii="Arial" w:eastAsia="標楷體" w:hAnsi="標楷體" w:cs="Arial"/>
              </w:rPr>
              <w:t>核定</w:t>
            </w: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  <w:r w:rsidRPr="00611BF1">
              <w:rPr>
                <w:rFonts w:ascii="Arial" w:eastAsia="標楷體" w:hAnsi="標楷體" w:cs="Arial"/>
              </w:rPr>
              <w:t>審核</w:t>
            </w:r>
          </w:p>
        </w:tc>
        <w:tc>
          <w:tcPr>
            <w:tcW w:w="1080" w:type="dxa"/>
          </w:tcPr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  <w:r w:rsidRPr="00611BF1">
              <w:rPr>
                <w:rFonts w:ascii="Arial" w:eastAsia="標楷體" w:hAnsi="標楷體" w:cs="Arial"/>
              </w:rPr>
              <w:t>核定</w:t>
            </w: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  <w:r w:rsidRPr="00611BF1">
              <w:rPr>
                <w:rFonts w:ascii="Arial" w:eastAsia="標楷體" w:hAnsi="標楷體" w:cs="Arial"/>
              </w:rPr>
              <w:t>核定</w:t>
            </w: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</w:p>
          <w:p w:rsidR="0031208A" w:rsidRPr="00611BF1" w:rsidRDefault="0031208A" w:rsidP="00133169">
            <w:pPr>
              <w:spacing w:line="320" w:lineRule="atLeast"/>
              <w:jc w:val="center"/>
              <w:rPr>
                <w:rFonts w:ascii="Arial" w:eastAsia="標楷體" w:hAnsi="標楷體" w:cs="Arial"/>
              </w:rPr>
            </w:pPr>
            <w:r w:rsidRPr="00611BF1">
              <w:rPr>
                <w:rFonts w:ascii="Arial" w:eastAsia="標楷體" w:hAnsi="標楷體" w:cs="Arial"/>
              </w:rPr>
              <w:t>核定</w:t>
            </w:r>
          </w:p>
        </w:tc>
        <w:tc>
          <w:tcPr>
            <w:tcW w:w="1440" w:type="dxa"/>
          </w:tcPr>
          <w:p w:rsidR="0031208A" w:rsidRPr="00611BF1" w:rsidRDefault="0031208A" w:rsidP="00943783">
            <w:pPr>
              <w:spacing w:line="420" w:lineRule="exact"/>
              <w:jc w:val="both"/>
              <w:rPr>
                <w:rFonts w:ascii="Arial" w:eastAsia="標楷體" w:hAnsi="Arial" w:cs="Arial"/>
              </w:rPr>
            </w:pPr>
          </w:p>
        </w:tc>
      </w:tr>
      <w:tr w:rsidR="00996815" w:rsidRPr="00611BF1" w:rsidTr="00133169">
        <w:trPr>
          <w:cantSplit/>
          <w:trHeight w:val="1827"/>
          <w:jc w:val="center"/>
        </w:trPr>
        <w:tc>
          <w:tcPr>
            <w:tcW w:w="599" w:type="dxa"/>
            <w:textDirection w:val="tbRlV"/>
            <w:vAlign w:val="center"/>
          </w:tcPr>
          <w:p w:rsidR="00996815" w:rsidRPr="00611BF1" w:rsidRDefault="00996815" w:rsidP="00996815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/>
              </w:rPr>
              <w:t>秘 書 室</w:t>
            </w:r>
          </w:p>
        </w:tc>
        <w:tc>
          <w:tcPr>
            <w:tcW w:w="508" w:type="dxa"/>
            <w:textDirection w:val="tbRlV"/>
            <w:vAlign w:val="center"/>
          </w:tcPr>
          <w:p w:rsidR="00996815" w:rsidRPr="00611BF1" w:rsidRDefault="00996815" w:rsidP="00996815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新聞中心</w:t>
            </w:r>
          </w:p>
        </w:tc>
        <w:tc>
          <w:tcPr>
            <w:tcW w:w="2881" w:type="dxa"/>
          </w:tcPr>
          <w:p w:rsidR="00996815" w:rsidRPr="00611BF1" w:rsidRDefault="00996815" w:rsidP="00996815">
            <w:pPr>
              <w:ind w:left="432" w:hangingChars="180" w:hanging="43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一、</w:t>
            </w:r>
            <w:r w:rsidRPr="00611BF1">
              <w:rPr>
                <w:rFonts w:ascii="標楷體" w:eastAsia="標楷體"/>
                <w:szCs w:val="20"/>
              </w:rPr>
              <w:t>安排記者會及新聞稿之 發布。</w:t>
            </w:r>
          </w:p>
          <w:p w:rsidR="00996815" w:rsidRPr="00611BF1" w:rsidRDefault="00996815" w:rsidP="00996815">
            <w:pPr>
              <w:ind w:left="432" w:hangingChars="180" w:hanging="43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二、</w:t>
            </w:r>
            <w:r w:rsidRPr="00611BF1">
              <w:rPr>
                <w:rFonts w:ascii="標楷體" w:eastAsia="標楷體"/>
                <w:szCs w:val="20"/>
              </w:rPr>
              <w:t>新聞剪輯。</w:t>
            </w:r>
          </w:p>
          <w:p w:rsidR="00996815" w:rsidRPr="00611BF1" w:rsidRDefault="00996815" w:rsidP="00996815">
            <w:pPr>
              <w:ind w:left="432" w:hangingChars="180" w:hanging="43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三、</w:t>
            </w:r>
            <w:r w:rsidRPr="00611BF1">
              <w:rPr>
                <w:rFonts w:ascii="標楷體" w:eastAsia="標楷體"/>
                <w:szCs w:val="20"/>
              </w:rPr>
              <w:t>新聞媒體聯繫、協調與 公關事項</w:t>
            </w:r>
            <w:r w:rsidRPr="00611BF1">
              <w:rPr>
                <w:rFonts w:ascii="標楷體" w:eastAsia="標楷體" w:hint="eastAsia"/>
                <w:szCs w:val="20"/>
              </w:rPr>
              <w:t>。</w:t>
            </w:r>
          </w:p>
          <w:p w:rsidR="00996815" w:rsidRPr="00611BF1" w:rsidRDefault="00996815" w:rsidP="00996815">
            <w:pPr>
              <w:ind w:left="432" w:hangingChars="180" w:hanging="432"/>
              <w:jc w:val="both"/>
              <w:rPr>
                <w:rFonts w:ascii="標楷體"/>
              </w:rPr>
            </w:pPr>
            <w:r w:rsidRPr="00611BF1">
              <w:rPr>
                <w:rFonts w:ascii="標楷體" w:eastAsia="標楷體" w:hint="eastAsia"/>
                <w:szCs w:val="20"/>
              </w:rPr>
              <w:t>四、</w:t>
            </w:r>
            <w:r w:rsidRPr="00611BF1">
              <w:rPr>
                <w:rFonts w:ascii="標楷體" w:eastAsia="標楷體"/>
                <w:szCs w:val="20"/>
              </w:rPr>
              <w:t>金</w:t>
            </w:r>
            <w:proofErr w:type="gramStart"/>
            <w:r w:rsidRPr="00611BF1">
              <w:rPr>
                <w:rFonts w:ascii="標楷體" w:eastAsia="標楷體"/>
                <w:szCs w:val="20"/>
              </w:rPr>
              <w:t>大校訊製作</w:t>
            </w:r>
            <w:proofErr w:type="gramEnd"/>
            <w:r w:rsidRPr="00611BF1">
              <w:rPr>
                <w:rFonts w:ascii="標楷體" w:eastAsia="標楷體"/>
                <w:szCs w:val="20"/>
              </w:rPr>
              <w:t>業務。</w:t>
            </w:r>
          </w:p>
        </w:tc>
        <w:tc>
          <w:tcPr>
            <w:tcW w:w="1080" w:type="dxa"/>
          </w:tcPr>
          <w:p w:rsidR="00996815" w:rsidRPr="00611BF1" w:rsidRDefault="00996815" w:rsidP="00996815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996815" w:rsidRPr="00611BF1" w:rsidRDefault="00996815" w:rsidP="00996815">
            <w:pPr>
              <w:jc w:val="center"/>
              <w:rPr>
                <w:rFonts w:ascii="標楷體" w:eastAsia="標楷體"/>
              </w:rPr>
            </w:pPr>
          </w:p>
          <w:p w:rsidR="00996815" w:rsidRPr="00611BF1" w:rsidRDefault="00996815" w:rsidP="00996815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996815" w:rsidRPr="00611BF1" w:rsidRDefault="00996815" w:rsidP="00996815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996815" w:rsidRPr="00611BF1" w:rsidRDefault="00996815" w:rsidP="00996815">
            <w:pPr>
              <w:rPr>
                <w:rFonts w:ascii="標楷體" w:eastAsia="標楷體"/>
              </w:rPr>
            </w:pPr>
          </w:p>
          <w:p w:rsidR="00996815" w:rsidRPr="00611BF1" w:rsidRDefault="00996815" w:rsidP="00996815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080" w:type="dxa"/>
            <w:gridSpan w:val="2"/>
          </w:tcPr>
          <w:p w:rsidR="00996815" w:rsidRPr="00611BF1" w:rsidRDefault="00996815" w:rsidP="00996815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996815" w:rsidRPr="00611BF1" w:rsidRDefault="00996815" w:rsidP="00996815">
            <w:pPr>
              <w:jc w:val="center"/>
              <w:rPr>
                <w:rFonts w:ascii="標楷體" w:eastAsia="標楷體"/>
              </w:rPr>
            </w:pPr>
          </w:p>
          <w:p w:rsidR="00996815" w:rsidRPr="00611BF1" w:rsidRDefault="00996815" w:rsidP="00996815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996815" w:rsidRPr="00611BF1" w:rsidRDefault="00996815" w:rsidP="00996815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996815" w:rsidRPr="00611BF1" w:rsidRDefault="00996815" w:rsidP="00996815">
            <w:pPr>
              <w:rPr>
                <w:rFonts w:ascii="標楷體" w:eastAsia="標楷體"/>
              </w:rPr>
            </w:pPr>
          </w:p>
          <w:p w:rsidR="00996815" w:rsidRPr="00611BF1" w:rsidRDefault="00996815" w:rsidP="00133169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080" w:type="dxa"/>
          </w:tcPr>
          <w:p w:rsidR="00996815" w:rsidRPr="00611BF1" w:rsidRDefault="00996815" w:rsidP="00996815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996815" w:rsidRPr="00611BF1" w:rsidRDefault="00996815" w:rsidP="00996815">
            <w:pPr>
              <w:jc w:val="center"/>
              <w:rPr>
                <w:rFonts w:ascii="標楷體" w:eastAsia="標楷體"/>
              </w:rPr>
            </w:pPr>
          </w:p>
          <w:p w:rsidR="00996815" w:rsidRPr="00611BF1" w:rsidRDefault="00996815" w:rsidP="00996815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996815" w:rsidRPr="00611BF1" w:rsidRDefault="00996815" w:rsidP="00996815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996815" w:rsidRPr="00611BF1" w:rsidRDefault="00996815" w:rsidP="00996815">
            <w:pPr>
              <w:rPr>
                <w:rFonts w:ascii="標楷體" w:eastAsia="標楷體"/>
              </w:rPr>
            </w:pPr>
          </w:p>
          <w:p w:rsidR="00996815" w:rsidRPr="00611BF1" w:rsidRDefault="00996815" w:rsidP="00133169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080" w:type="dxa"/>
          </w:tcPr>
          <w:p w:rsidR="00996815" w:rsidRPr="00611BF1" w:rsidRDefault="00996815" w:rsidP="00996815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996815" w:rsidRPr="00611BF1" w:rsidRDefault="00996815" w:rsidP="00996815">
            <w:pPr>
              <w:jc w:val="center"/>
              <w:rPr>
                <w:rFonts w:ascii="標楷體" w:eastAsia="標楷體"/>
                <w:u w:val="single"/>
              </w:rPr>
            </w:pPr>
          </w:p>
          <w:p w:rsidR="00996815" w:rsidRPr="00611BF1" w:rsidRDefault="00996815" w:rsidP="00996815">
            <w:pPr>
              <w:rPr>
                <w:rFonts w:ascii="標楷體" w:eastAsia="標楷體"/>
              </w:rPr>
            </w:pPr>
          </w:p>
          <w:p w:rsidR="00996815" w:rsidRPr="00611BF1" w:rsidRDefault="00996815" w:rsidP="00996815">
            <w:pPr>
              <w:rPr>
                <w:rFonts w:ascii="標楷體" w:eastAsia="標楷體"/>
              </w:rPr>
            </w:pPr>
          </w:p>
          <w:p w:rsidR="00996815" w:rsidRPr="00611BF1" w:rsidRDefault="00996815" w:rsidP="00996815">
            <w:pPr>
              <w:rPr>
                <w:rFonts w:ascii="標楷體" w:eastAsia="標楷體"/>
              </w:rPr>
            </w:pPr>
          </w:p>
          <w:p w:rsidR="00996815" w:rsidRPr="00611BF1" w:rsidRDefault="00996815" w:rsidP="00133169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440" w:type="dxa"/>
          </w:tcPr>
          <w:p w:rsidR="00996815" w:rsidRPr="00611BF1" w:rsidRDefault="00996815" w:rsidP="00996815">
            <w:pPr>
              <w:jc w:val="both"/>
              <w:rPr>
                <w:rFonts w:ascii="標楷體" w:eastAsia="標楷體"/>
              </w:rPr>
            </w:pPr>
          </w:p>
          <w:p w:rsidR="00996815" w:rsidRPr="00611BF1" w:rsidRDefault="00996815" w:rsidP="00996815">
            <w:pPr>
              <w:jc w:val="both"/>
              <w:rPr>
                <w:rFonts w:ascii="標楷體" w:eastAsia="標楷體"/>
              </w:rPr>
            </w:pPr>
          </w:p>
          <w:p w:rsidR="00996815" w:rsidRPr="00611BF1" w:rsidRDefault="00996815" w:rsidP="00996815">
            <w:pPr>
              <w:jc w:val="both"/>
              <w:rPr>
                <w:rFonts w:ascii="標楷體" w:eastAsia="標楷體"/>
              </w:rPr>
            </w:pPr>
          </w:p>
          <w:p w:rsidR="00996815" w:rsidRPr="00611BF1" w:rsidRDefault="00996815" w:rsidP="00996815">
            <w:pPr>
              <w:jc w:val="both"/>
              <w:rPr>
                <w:rFonts w:ascii="標楷體" w:eastAsia="標楷體"/>
              </w:rPr>
            </w:pPr>
          </w:p>
          <w:p w:rsidR="00996815" w:rsidRPr="00611BF1" w:rsidRDefault="00996815" w:rsidP="00996815">
            <w:pPr>
              <w:jc w:val="both"/>
              <w:rPr>
                <w:rFonts w:ascii="標楷體" w:eastAsia="標楷體"/>
              </w:rPr>
            </w:pPr>
          </w:p>
          <w:p w:rsidR="00996815" w:rsidRPr="00611BF1" w:rsidRDefault="00996815" w:rsidP="00996815">
            <w:pPr>
              <w:jc w:val="both"/>
              <w:rPr>
                <w:rFonts w:ascii="標楷體" w:eastAsia="標楷體"/>
              </w:rPr>
            </w:pPr>
          </w:p>
        </w:tc>
      </w:tr>
    </w:tbl>
    <w:p w:rsidR="0031208A" w:rsidRPr="00611BF1" w:rsidRDefault="0031208A" w:rsidP="0031208A"/>
    <w:tbl>
      <w:tblPr>
        <w:tblW w:w="9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"/>
        <w:gridCol w:w="493"/>
        <w:gridCol w:w="2870"/>
        <w:gridCol w:w="1092"/>
        <w:gridCol w:w="1077"/>
        <w:gridCol w:w="1092"/>
        <w:gridCol w:w="1050"/>
        <w:gridCol w:w="1442"/>
      </w:tblGrid>
      <w:tr w:rsidR="0031208A" w:rsidRPr="00611BF1" w:rsidTr="00943783">
        <w:trPr>
          <w:cantSplit/>
          <w:tblHeader/>
          <w:jc w:val="center"/>
        </w:trPr>
        <w:tc>
          <w:tcPr>
            <w:tcW w:w="598" w:type="dxa"/>
            <w:vMerge w:val="restart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單位</w:t>
            </w:r>
          </w:p>
        </w:tc>
        <w:tc>
          <w:tcPr>
            <w:tcW w:w="3363" w:type="dxa"/>
            <w:gridSpan w:val="2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工作項目</w:t>
            </w:r>
          </w:p>
        </w:tc>
        <w:tc>
          <w:tcPr>
            <w:tcW w:w="4311" w:type="dxa"/>
            <w:gridSpan w:val="4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權責劃分</w:t>
            </w:r>
          </w:p>
        </w:tc>
        <w:tc>
          <w:tcPr>
            <w:tcW w:w="1442" w:type="dxa"/>
            <w:vMerge w:val="restart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備考</w:t>
            </w:r>
          </w:p>
        </w:tc>
      </w:tr>
      <w:tr w:rsidR="0031208A" w:rsidRPr="00611BF1" w:rsidTr="00943783">
        <w:trPr>
          <w:cantSplit/>
          <w:tblHeader/>
          <w:jc w:val="center"/>
        </w:trPr>
        <w:tc>
          <w:tcPr>
            <w:tcW w:w="598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493" w:type="dxa"/>
            <w:vMerge w:val="restart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細目</w:t>
            </w:r>
          </w:p>
        </w:tc>
        <w:tc>
          <w:tcPr>
            <w:tcW w:w="2870" w:type="dxa"/>
            <w:vMerge w:val="restart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內</w:t>
            </w:r>
            <w:r w:rsidRPr="00611BF1">
              <w:rPr>
                <w:rFonts w:ascii="標楷體" w:eastAsia="標楷體"/>
              </w:rPr>
              <w:t xml:space="preserve">  </w:t>
            </w:r>
            <w:r w:rsidRPr="00611BF1">
              <w:rPr>
                <w:rFonts w:ascii="標楷體" w:eastAsia="標楷體" w:hint="eastAsia"/>
              </w:rPr>
              <w:t>容</w:t>
            </w:r>
          </w:p>
        </w:tc>
        <w:tc>
          <w:tcPr>
            <w:tcW w:w="1092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第４層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第３層</w:t>
            </w:r>
          </w:p>
        </w:tc>
        <w:tc>
          <w:tcPr>
            <w:tcW w:w="1092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第２層</w:t>
            </w:r>
          </w:p>
        </w:tc>
        <w:tc>
          <w:tcPr>
            <w:tcW w:w="1050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第１層</w:t>
            </w:r>
          </w:p>
        </w:tc>
        <w:tc>
          <w:tcPr>
            <w:tcW w:w="1442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</w:tr>
      <w:tr w:rsidR="0031208A" w:rsidRPr="00611BF1" w:rsidTr="00943783">
        <w:trPr>
          <w:cantSplit/>
          <w:tblHeader/>
          <w:jc w:val="center"/>
        </w:trPr>
        <w:tc>
          <w:tcPr>
            <w:tcW w:w="598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493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2870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1092" w:type="dxa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承辦人</w:t>
            </w:r>
          </w:p>
        </w:tc>
        <w:tc>
          <w:tcPr>
            <w:tcW w:w="1077" w:type="dxa"/>
            <w:vAlign w:val="center"/>
          </w:tcPr>
          <w:p w:rsidR="0031208A" w:rsidRPr="00611BF1" w:rsidRDefault="0031208A" w:rsidP="00943783">
            <w:pPr>
              <w:spacing w:line="200" w:lineRule="exact"/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系所主管、組長</w:t>
            </w:r>
          </w:p>
        </w:tc>
        <w:tc>
          <w:tcPr>
            <w:tcW w:w="1092" w:type="dxa"/>
            <w:vAlign w:val="center"/>
          </w:tcPr>
          <w:p w:rsidR="0031208A" w:rsidRPr="00611BF1" w:rsidRDefault="0031208A" w:rsidP="00943783">
            <w:pPr>
              <w:spacing w:line="200" w:lineRule="exact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處、院、部、室、中心主管</w:t>
            </w:r>
          </w:p>
        </w:tc>
        <w:tc>
          <w:tcPr>
            <w:tcW w:w="1050" w:type="dxa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校長</w:t>
            </w:r>
          </w:p>
        </w:tc>
        <w:tc>
          <w:tcPr>
            <w:tcW w:w="1442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</w:tr>
      <w:tr w:rsidR="0031208A" w:rsidRPr="00611BF1" w:rsidTr="00943783">
        <w:trPr>
          <w:cantSplit/>
          <w:trHeight w:val="2887"/>
          <w:jc w:val="center"/>
        </w:trPr>
        <w:tc>
          <w:tcPr>
            <w:tcW w:w="598" w:type="dxa"/>
            <w:vMerge w:val="restart"/>
            <w:tcBorders>
              <w:top w:val="single" w:sz="4" w:space="0" w:color="FFFFFF"/>
            </w:tcBorders>
            <w:textDirection w:val="tbRlV"/>
            <w:vAlign w:val="center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人事室</w:t>
            </w:r>
          </w:p>
        </w:tc>
        <w:tc>
          <w:tcPr>
            <w:tcW w:w="493" w:type="dxa"/>
            <w:tcBorders>
              <w:top w:val="single" w:sz="4" w:space="0" w:color="FFFFFF"/>
            </w:tcBorders>
            <w:textDirection w:val="tbRlV"/>
            <w:vAlign w:val="center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  <w:bCs/>
                <w:kern w:val="0"/>
                <w:szCs w:val="23"/>
              </w:rPr>
              <w:t>一、組織編制</w:t>
            </w:r>
          </w:p>
        </w:tc>
        <w:tc>
          <w:tcPr>
            <w:tcW w:w="2870" w:type="dxa"/>
            <w:tcBorders>
              <w:top w:val="single" w:sz="4" w:space="0" w:color="FFFFFF"/>
            </w:tcBorders>
          </w:tcPr>
          <w:p w:rsidR="0031208A" w:rsidRPr="00611BF1" w:rsidRDefault="0031208A" w:rsidP="001B62AC">
            <w:pPr>
              <w:widowControl/>
              <w:autoSpaceDE w:val="0"/>
              <w:autoSpaceDN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一、組織規程</w:t>
            </w:r>
            <w:proofErr w:type="gramStart"/>
            <w:r w:rsidRPr="00611BF1">
              <w:rPr>
                <w:rFonts w:ascii="標楷體" w:eastAsia="標楷體" w:hAnsi="標楷體" w:hint="eastAsia"/>
                <w:kern w:val="0"/>
              </w:rPr>
              <w:t>研</w:t>
            </w:r>
            <w:proofErr w:type="gramEnd"/>
            <w:r w:rsidRPr="00611BF1">
              <w:rPr>
                <w:rFonts w:ascii="標楷體" w:eastAsia="標楷體" w:hAnsi="標楷體" w:hint="eastAsia"/>
                <w:kern w:val="0"/>
              </w:rPr>
              <w:t>議及修訂案件</w:t>
            </w:r>
          </w:p>
          <w:p w:rsidR="0031208A" w:rsidRPr="00611BF1" w:rsidRDefault="0031208A" w:rsidP="001B62AC">
            <w:pPr>
              <w:widowControl/>
              <w:autoSpaceDE w:val="0"/>
              <w:autoSpaceDN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二、編制表員額分配之</w:t>
            </w:r>
            <w:proofErr w:type="gramStart"/>
            <w:r w:rsidRPr="00611BF1">
              <w:rPr>
                <w:rFonts w:ascii="標楷體" w:eastAsia="標楷體" w:hAnsi="標楷體" w:hint="eastAsia"/>
                <w:kern w:val="0"/>
              </w:rPr>
              <w:t>研</w:t>
            </w:r>
            <w:proofErr w:type="gramEnd"/>
            <w:r w:rsidRPr="00611BF1">
              <w:rPr>
                <w:rFonts w:ascii="標楷體" w:eastAsia="標楷體" w:hAnsi="標楷體" w:hint="eastAsia"/>
                <w:kern w:val="0"/>
              </w:rPr>
              <w:t>議及修訂案件</w:t>
            </w:r>
          </w:p>
          <w:p w:rsidR="0031208A" w:rsidRPr="00611BF1" w:rsidRDefault="0031208A" w:rsidP="001B62AC">
            <w:pPr>
              <w:widowControl/>
              <w:autoSpaceDE w:val="0"/>
              <w:autoSpaceDN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三、請增員額案件</w:t>
            </w:r>
          </w:p>
          <w:p w:rsidR="0031208A" w:rsidRPr="00611BF1" w:rsidRDefault="0031208A" w:rsidP="001B62AC">
            <w:pPr>
              <w:widowControl/>
              <w:autoSpaceDE w:val="0"/>
              <w:autoSpaceDN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四、年度用人需求計劃缺額查報</w:t>
            </w:r>
          </w:p>
          <w:p w:rsidR="0031208A" w:rsidRPr="00611BF1" w:rsidRDefault="0031208A" w:rsidP="001B62AC">
            <w:pPr>
              <w:widowControl/>
              <w:autoSpaceDE w:val="0"/>
              <w:autoSpaceDN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五、職務說明書訂定</w:t>
            </w:r>
          </w:p>
          <w:p w:rsidR="0031208A" w:rsidRPr="00611BF1" w:rsidRDefault="0031208A" w:rsidP="001B62AC">
            <w:pPr>
              <w:widowControl/>
              <w:autoSpaceDE w:val="0"/>
              <w:autoSpaceDN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六、職務歸系或註銷</w:t>
            </w:r>
          </w:p>
          <w:p w:rsidR="0031208A" w:rsidRPr="00611BF1" w:rsidRDefault="0031208A" w:rsidP="001B62AC">
            <w:pPr>
              <w:widowControl/>
              <w:autoSpaceDE w:val="0"/>
              <w:autoSpaceDN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七、分層負責明細表之修訂</w:t>
            </w:r>
          </w:p>
        </w:tc>
        <w:tc>
          <w:tcPr>
            <w:tcW w:w="1092" w:type="dxa"/>
            <w:tcBorders>
              <w:top w:val="single" w:sz="4" w:space="0" w:color="FFFFFF"/>
            </w:tcBorders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</w:tc>
        <w:tc>
          <w:tcPr>
            <w:tcW w:w="1077" w:type="dxa"/>
            <w:tcBorders>
              <w:top w:val="single" w:sz="4" w:space="0" w:color="FFFFFF"/>
            </w:tcBorders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2" w:type="dxa"/>
            <w:tcBorders>
              <w:top w:val="single" w:sz="4" w:space="0" w:color="FFFFFF"/>
            </w:tcBorders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50" w:type="dxa"/>
            <w:tcBorders>
              <w:top w:val="single" w:sz="4" w:space="0" w:color="FFFFFF"/>
            </w:tcBorders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  <w:u w:val="single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  <w:u w:val="single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442" w:type="dxa"/>
            <w:tcBorders>
              <w:top w:val="single" w:sz="4" w:space="0" w:color="FFFFFF"/>
            </w:tcBorders>
          </w:tcPr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1208A" w:rsidRPr="00611BF1" w:rsidTr="00943783">
        <w:trPr>
          <w:cantSplit/>
          <w:trHeight w:val="2887"/>
          <w:jc w:val="center"/>
        </w:trPr>
        <w:tc>
          <w:tcPr>
            <w:tcW w:w="598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spacing w:line="320" w:lineRule="exact"/>
              <w:ind w:lef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3" w:type="dxa"/>
            <w:textDirection w:val="tbRlV"/>
            <w:vAlign w:val="center"/>
          </w:tcPr>
          <w:p w:rsidR="0031208A" w:rsidRPr="00611BF1" w:rsidRDefault="0031208A" w:rsidP="00943783">
            <w:pPr>
              <w:spacing w:line="320" w:lineRule="exact"/>
              <w:ind w:left="113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  <w:bCs/>
                <w:kern w:val="0"/>
                <w:szCs w:val="23"/>
              </w:rPr>
              <w:t>二、教師之聘任、敘薪、加薪、升等</w:t>
            </w:r>
          </w:p>
        </w:tc>
        <w:tc>
          <w:tcPr>
            <w:tcW w:w="2870" w:type="dxa"/>
          </w:tcPr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一、各學術單位教師員額案</w:t>
            </w:r>
          </w:p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</w:rPr>
              <w:t>二、新聘教師申請案件</w:t>
            </w:r>
            <w:r w:rsidRPr="00611BF1">
              <w:rPr>
                <w:rFonts w:ascii="標楷體" w:eastAsia="標楷體" w:hAnsi="標楷體"/>
              </w:rPr>
              <w:t xml:space="preserve"> </w:t>
            </w:r>
          </w:p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</w:rPr>
              <w:t>三、教師續聘案件</w:t>
            </w:r>
          </w:p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四、教師合聘案件</w:t>
            </w:r>
          </w:p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五、教師停聘、解聘、</w:t>
            </w:r>
            <w:proofErr w:type="gramStart"/>
            <w:r w:rsidRPr="00611BF1">
              <w:rPr>
                <w:rFonts w:ascii="標楷體" w:eastAsia="標楷體" w:hAnsi="標楷體" w:hint="eastAsia"/>
                <w:kern w:val="0"/>
              </w:rPr>
              <w:t>不</w:t>
            </w:r>
            <w:proofErr w:type="gramEnd"/>
            <w:r w:rsidRPr="00611BF1">
              <w:rPr>
                <w:rFonts w:ascii="標楷體" w:eastAsia="標楷體" w:hAnsi="標楷體" w:hint="eastAsia"/>
                <w:kern w:val="0"/>
              </w:rPr>
              <w:t>續聘案</w:t>
            </w:r>
          </w:p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六、聘書之核發</w:t>
            </w:r>
          </w:p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ind w:left="432" w:hangingChars="180" w:hanging="432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七、兼任教師兼課同意案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八、教師評審委員會會議暨紀錄</w:t>
            </w:r>
          </w:p>
          <w:p w:rsidR="0031208A" w:rsidRPr="00611BF1" w:rsidRDefault="0031208A" w:rsidP="00943783">
            <w:pPr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九、教師敘薪</w:t>
            </w:r>
          </w:p>
          <w:p w:rsidR="0031208A" w:rsidRPr="00611BF1" w:rsidRDefault="0031208A" w:rsidP="00943783">
            <w:pPr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十、教師年資加薪、年功加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俸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案件</w:t>
            </w:r>
          </w:p>
          <w:p w:rsidR="0031208A" w:rsidRPr="00611BF1" w:rsidRDefault="0031208A" w:rsidP="00943783">
            <w:pPr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十一、教師加薪、加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俸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通知書之核發</w:t>
            </w:r>
          </w:p>
          <w:p w:rsidR="0031208A" w:rsidRPr="00611BF1" w:rsidRDefault="0031208A" w:rsidP="001B62AC">
            <w:pPr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</w:rPr>
              <w:t>十二、</w:t>
            </w:r>
            <w:r w:rsidRPr="00611BF1">
              <w:rPr>
                <w:rFonts w:ascii="標楷體" w:eastAsia="標楷體" w:hAnsi="標楷體" w:hint="eastAsia"/>
                <w:kern w:val="0"/>
              </w:rPr>
              <w:t>教師升等</w:t>
            </w:r>
          </w:p>
        </w:tc>
        <w:tc>
          <w:tcPr>
            <w:tcW w:w="1092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2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50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442" w:type="dxa"/>
          </w:tcPr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1208A" w:rsidRPr="00611BF1" w:rsidTr="00943783">
        <w:trPr>
          <w:cantSplit/>
          <w:trHeight w:val="2887"/>
          <w:jc w:val="center"/>
        </w:trPr>
        <w:tc>
          <w:tcPr>
            <w:tcW w:w="598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3" w:type="dxa"/>
            <w:textDirection w:val="tbRlV"/>
            <w:vAlign w:val="center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Cs w:val="23"/>
              </w:rPr>
            </w:pPr>
            <w:r w:rsidRPr="00611BF1">
              <w:rPr>
                <w:rFonts w:ascii="標楷體" w:eastAsia="標楷體" w:hAnsi="標楷體" w:hint="eastAsia"/>
                <w:bCs/>
                <w:kern w:val="0"/>
                <w:szCs w:val="23"/>
              </w:rPr>
              <w:t>三、教師資格審定</w:t>
            </w:r>
          </w:p>
        </w:tc>
        <w:tc>
          <w:tcPr>
            <w:tcW w:w="2870" w:type="dxa"/>
          </w:tcPr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一、教師資格送審案件</w:t>
            </w:r>
          </w:p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二、學歷查驗、查證案件</w:t>
            </w:r>
          </w:p>
          <w:p w:rsidR="00924D5B" w:rsidRPr="00611BF1" w:rsidRDefault="0031208A" w:rsidP="00943783">
            <w:pPr>
              <w:widowControl/>
              <w:autoSpaceDE w:val="0"/>
              <w:autoSpaceDN w:val="0"/>
              <w:spacing w:line="320" w:lineRule="exact"/>
              <w:ind w:left="360" w:hangingChars="150" w:hanging="360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三、教師證書之報部申請</w:t>
            </w:r>
          </w:p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ind w:left="360" w:hangingChars="150" w:hanging="360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四、教師證書遺失報部申請補發</w:t>
            </w:r>
          </w:p>
        </w:tc>
        <w:tc>
          <w:tcPr>
            <w:tcW w:w="1092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擬辨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2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0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2" w:type="dxa"/>
          </w:tcPr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1208A" w:rsidRPr="00611BF1" w:rsidTr="00943783">
        <w:trPr>
          <w:cantSplit/>
          <w:trHeight w:val="1689"/>
          <w:jc w:val="center"/>
        </w:trPr>
        <w:tc>
          <w:tcPr>
            <w:tcW w:w="598" w:type="dxa"/>
            <w:vMerge w:val="restart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標楷體" w:eastAsia="標楷體" w:hAnsi="標楷體" w:hint="eastAsia"/>
              </w:rPr>
              <w:t>人事室</w:t>
            </w:r>
          </w:p>
        </w:tc>
        <w:tc>
          <w:tcPr>
            <w:tcW w:w="493" w:type="dxa"/>
            <w:textDirection w:val="tbRlV"/>
            <w:vAlign w:val="center"/>
          </w:tcPr>
          <w:p w:rsidR="0031208A" w:rsidRPr="00611BF1" w:rsidRDefault="0031208A" w:rsidP="00943783">
            <w:pPr>
              <w:spacing w:line="320" w:lineRule="exact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四、兼職、借調</w:t>
            </w:r>
          </w:p>
        </w:tc>
        <w:tc>
          <w:tcPr>
            <w:tcW w:w="2870" w:type="dxa"/>
          </w:tcPr>
          <w:p w:rsidR="0031208A" w:rsidRPr="00611BF1" w:rsidRDefault="0031208A" w:rsidP="00943783">
            <w:pPr>
              <w:spacing w:line="320" w:lineRule="exact"/>
              <w:ind w:left="480" w:hangingChars="200" w:hanging="48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一、兼行政暨學術主管案件</w:t>
            </w:r>
          </w:p>
          <w:p w:rsidR="0031208A" w:rsidRPr="00611BF1" w:rsidRDefault="0031208A" w:rsidP="00943783">
            <w:pPr>
              <w:spacing w:line="320" w:lineRule="exact"/>
              <w:ind w:left="480" w:hangingChars="200" w:hanging="48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二、一般兼職案件</w:t>
            </w:r>
          </w:p>
          <w:p w:rsidR="0031208A" w:rsidRPr="00611BF1" w:rsidRDefault="0031208A" w:rsidP="00943783">
            <w:pPr>
              <w:spacing w:line="320" w:lineRule="exact"/>
              <w:ind w:left="480" w:hangingChars="200" w:hanging="48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三、教師借調</w:t>
            </w:r>
          </w:p>
          <w:p w:rsidR="0031208A" w:rsidRPr="00611BF1" w:rsidRDefault="0031208A" w:rsidP="00943783">
            <w:pPr>
              <w:spacing w:line="320" w:lineRule="exact"/>
              <w:ind w:left="480" w:hangingChars="200" w:hanging="48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四、教職員校外兼課案件</w:t>
            </w:r>
          </w:p>
        </w:tc>
        <w:tc>
          <w:tcPr>
            <w:tcW w:w="1092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656092" w:rsidRDefault="00656092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611BF1">
              <w:rPr>
                <w:rFonts w:ascii="標楷體" w:eastAsia="標楷體" w:hAnsi="標楷體" w:hint="eastAsia"/>
              </w:rPr>
              <w:t>擬辨</w:t>
            </w:r>
            <w:proofErr w:type="gramEnd"/>
          </w:p>
        </w:tc>
        <w:tc>
          <w:tcPr>
            <w:tcW w:w="1077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2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656092" w:rsidRDefault="00656092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50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656092" w:rsidRDefault="00656092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442" w:type="dxa"/>
            <w:textDirection w:val="tbRlV"/>
            <w:vAlign w:val="center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1208A" w:rsidRPr="00611BF1" w:rsidTr="00943783">
        <w:trPr>
          <w:cantSplit/>
          <w:trHeight w:val="1736"/>
          <w:jc w:val="center"/>
        </w:trPr>
        <w:tc>
          <w:tcPr>
            <w:tcW w:w="598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rPr>
                <w:rFonts w:ascii="Arial" w:eastAsia="標楷體" w:hAnsi="Arial" w:cs="Arial"/>
              </w:rPr>
            </w:pPr>
          </w:p>
        </w:tc>
        <w:tc>
          <w:tcPr>
            <w:tcW w:w="493" w:type="dxa"/>
            <w:textDirection w:val="tbRlV"/>
            <w:vAlign w:val="center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五、申訴</w:t>
            </w:r>
          </w:p>
        </w:tc>
        <w:tc>
          <w:tcPr>
            <w:tcW w:w="2870" w:type="dxa"/>
          </w:tcPr>
          <w:p w:rsidR="0031208A" w:rsidRPr="00611BF1" w:rsidRDefault="0031208A" w:rsidP="00943783">
            <w:pPr>
              <w:spacing w:line="320" w:lineRule="exact"/>
              <w:ind w:left="480" w:hangingChars="200" w:hanging="48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一、申訴案件之簽辦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二、召開申訴評議委員會之通知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三、申訴評議委員會會議暨紀錄</w:t>
            </w:r>
          </w:p>
          <w:p w:rsidR="0031208A" w:rsidRPr="00611BF1" w:rsidRDefault="0031208A" w:rsidP="00943783">
            <w:pPr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四、評議書之撰寫</w:t>
            </w:r>
          </w:p>
        </w:tc>
        <w:tc>
          <w:tcPr>
            <w:tcW w:w="1092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2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961F67" w:rsidRPr="00611BF1" w:rsidRDefault="00961F67" w:rsidP="00961F6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61F6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50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961F67" w:rsidRPr="00611BF1" w:rsidRDefault="00961F67" w:rsidP="00961F6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61F6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442" w:type="dxa"/>
            <w:textDirection w:val="tbRlV"/>
            <w:vAlign w:val="center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1208A" w:rsidRPr="00611BF1" w:rsidTr="00943783">
        <w:trPr>
          <w:cantSplit/>
          <w:trHeight w:val="1241"/>
          <w:jc w:val="center"/>
        </w:trPr>
        <w:tc>
          <w:tcPr>
            <w:tcW w:w="598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rPr>
                <w:rFonts w:ascii="Arial" w:eastAsia="標楷體" w:hAnsi="Arial" w:cs="Arial"/>
              </w:rPr>
            </w:pPr>
          </w:p>
        </w:tc>
        <w:tc>
          <w:tcPr>
            <w:tcW w:w="493" w:type="dxa"/>
            <w:textDirection w:val="tbRlV"/>
            <w:vAlign w:val="center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六、考試</w:t>
            </w:r>
          </w:p>
        </w:tc>
        <w:tc>
          <w:tcPr>
            <w:tcW w:w="2870" w:type="dxa"/>
          </w:tcPr>
          <w:p w:rsidR="0031208A" w:rsidRPr="00611BF1" w:rsidRDefault="0031208A" w:rsidP="00943783">
            <w:pPr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一、申請分發考試及格人員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二、考試錄取人員實務訓練成績考核</w:t>
            </w:r>
          </w:p>
          <w:p w:rsidR="0031208A" w:rsidRPr="00611BF1" w:rsidRDefault="0031208A" w:rsidP="00943783">
            <w:pPr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三、請領考試及格證書</w:t>
            </w:r>
          </w:p>
        </w:tc>
        <w:tc>
          <w:tcPr>
            <w:tcW w:w="1092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2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050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2" w:type="dxa"/>
            <w:textDirection w:val="tbRlV"/>
            <w:vAlign w:val="center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1208A" w:rsidRPr="00611BF1" w:rsidTr="00943783">
        <w:trPr>
          <w:cantSplit/>
          <w:trHeight w:val="2168"/>
          <w:jc w:val="center"/>
        </w:trPr>
        <w:tc>
          <w:tcPr>
            <w:tcW w:w="598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rPr>
                <w:rFonts w:ascii="Arial" w:eastAsia="標楷體" w:hAnsi="Arial" w:cs="Arial"/>
              </w:rPr>
            </w:pPr>
          </w:p>
        </w:tc>
        <w:tc>
          <w:tcPr>
            <w:tcW w:w="493" w:type="dxa"/>
            <w:textDirection w:val="tbRlV"/>
            <w:vAlign w:val="center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Cs w:val="23"/>
              </w:rPr>
            </w:pPr>
            <w:r w:rsidRPr="00611BF1">
              <w:rPr>
                <w:rFonts w:ascii="標楷體" w:eastAsia="標楷體" w:hAnsi="標楷體" w:hint="eastAsia"/>
                <w:bCs/>
                <w:kern w:val="0"/>
                <w:szCs w:val="23"/>
              </w:rPr>
              <w:t>七、任免遷調、</w:t>
            </w:r>
            <w:proofErr w:type="gramStart"/>
            <w:r w:rsidRPr="00611BF1">
              <w:rPr>
                <w:rFonts w:ascii="標楷體" w:eastAsia="標楷體" w:hAnsi="標楷體" w:hint="eastAsia"/>
                <w:bCs/>
                <w:kern w:val="0"/>
                <w:szCs w:val="23"/>
              </w:rPr>
              <w:t>甄</w:t>
            </w:r>
            <w:proofErr w:type="gramEnd"/>
            <w:r w:rsidRPr="00611BF1">
              <w:rPr>
                <w:rFonts w:ascii="標楷體" w:eastAsia="標楷體" w:hAnsi="標楷體" w:hint="eastAsia"/>
                <w:bCs/>
                <w:kern w:val="0"/>
                <w:szCs w:val="23"/>
              </w:rPr>
              <w:t>審</w:t>
            </w:r>
          </w:p>
        </w:tc>
        <w:tc>
          <w:tcPr>
            <w:tcW w:w="2870" w:type="dxa"/>
          </w:tcPr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一、公務人員任免、遷調</w:t>
            </w:r>
          </w:p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二、公務人員</w:t>
            </w:r>
            <w:proofErr w:type="gramStart"/>
            <w:r w:rsidRPr="00611BF1">
              <w:rPr>
                <w:rFonts w:ascii="標楷體" w:eastAsia="標楷體" w:hAnsi="標楷體" w:hint="eastAsia"/>
                <w:kern w:val="0"/>
              </w:rPr>
              <w:t>陞</w:t>
            </w:r>
            <w:proofErr w:type="gramEnd"/>
            <w:r w:rsidRPr="00611BF1">
              <w:rPr>
                <w:rFonts w:ascii="標楷體" w:eastAsia="標楷體" w:hAnsi="標楷體" w:hint="eastAsia"/>
                <w:kern w:val="0"/>
              </w:rPr>
              <w:t>遷考核</w:t>
            </w:r>
          </w:p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三、</w:t>
            </w:r>
            <w:proofErr w:type="gramStart"/>
            <w:r w:rsidRPr="00611BF1">
              <w:rPr>
                <w:rFonts w:ascii="標楷體" w:eastAsia="標楷體" w:hAnsi="標楷體" w:hint="eastAsia"/>
                <w:kern w:val="0"/>
              </w:rPr>
              <w:t>甄</w:t>
            </w:r>
            <w:proofErr w:type="gramEnd"/>
            <w:r w:rsidRPr="00611BF1">
              <w:rPr>
                <w:rFonts w:ascii="標楷體" w:eastAsia="標楷體" w:hAnsi="標楷體" w:hint="eastAsia"/>
                <w:kern w:val="0"/>
              </w:rPr>
              <w:t>審委員會之組織</w:t>
            </w:r>
          </w:p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四、銓敘審定暨動態案件</w:t>
            </w:r>
          </w:p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ind w:firstLineChars="200" w:firstLine="480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呈報</w:t>
            </w:r>
          </w:p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五、銓敘審定暨動態案件</w:t>
            </w:r>
          </w:p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ind w:firstLineChars="200" w:firstLine="480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通知</w:t>
            </w:r>
          </w:p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六、留職停薪、回</w:t>
            </w:r>
            <w:proofErr w:type="gramStart"/>
            <w:r w:rsidRPr="00611BF1">
              <w:rPr>
                <w:rFonts w:ascii="標楷體" w:eastAsia="標楷體" w:hAnsi="標楷體" w:hint="eastAsia"/>
                <w:kern w:val="0"/>
              </w:rPr>
              <w:t>職復薪</w:t>
            </w:r>
            <w:proofErr w:type="gramEnd"/>
          </w:p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七、職務代理</w:t>
            </w:r>
          </w:p>
        </w:tc>
        <w:tc>
          <w:tcPr>
            <w:tcW w:w="1092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2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516F4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290E63" w:rsidRDefault="00290E63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50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0D1591" w:rsidRPr="00611BF1" w:rsidRDefault="000D1591" w:rsidP="000D159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442" w:type="dxa"/>
            <w:textDirection w:val="tbRlV"/>
            <w:vAlign w:val="center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1208A" w:rsidRPr="00611BF1" w:rsidTr="00943783">
        <w:trPr>
          <w:cantSplit/>
          <w:trHeight w:val="2887"/>
          <w:jc w:val="center"/>
        </w:trPr>
        <w:tc>
          <w:tcPr>
            <w:tcW w:w="598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rPr>
                <w:rFonts w:ascii="Arial" w:eastAsia="標楷體" w:hAnsi="Arial" w:cs="Arial"/>
              </w:rPr>
            </w:pPr>
          </w:p>
        </w:tc>
        <w:tc>
          <w:tcPr>
            <w:tcW w:w="493" w:type="dxa"/>
            <w:textDirection w:val="tbRlV"/>
            <w:vAlign w:val="center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Cs w:val="23"/>
              </w:rPr>
            </w:pPr>
            <w:r w:rsidRPr="00611BF1">
              <w:rPr>
                <w:rFonts w:ascii="標楷體" w:eastAsia="標楷體" w:hAnsi="標楷體" w:hint="eastAsia"/>
                <w:bCs/>
                <w:kern w:val="0"/>
                <w:szCs w:val="23"/>
              </w:rPr>
              <w:t>八、綜合業務</w:t>
            </w:r>
          </w:p>
        </w:tc>
        <w:tc>
          <w:tcPr>
            <w:tcW w:w="2870" w:type="dxa"/>
          </w:tcPr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一、人事法令、</w:t>
            </w:r>
            <w:proofErr w:type="gramStart"/>
            <w:r w:rsidRPr="00611BF1">
              <w:rPr>
                <w:rFonts w:ascii="標楷體" w:eastAsia="標楷體" w:hAnsi="標楷體" w:hint="eastAsia"/>
                <w:kern w:val="0"/>
              </w:rPr>
              <w:t>釋例之</w:t>
            </w:r>
            <w:proofErr w:type="gramEnd"/>
            <w:r w:rsidRPr="00611BF1">
              <w:rPr>
                <w:rFonts w:ascii="標楷體" w:eastAsia="標楷體" w:hAnsi="標楷體" w:hint="eastAsia"/>
                <w:kern w:val="0"/>
              </w:rPr>
              <w:t>轉知</w:t>
            </w:r>
          </w:p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二、身心障礙者權益保障</w:t>
            </w:r>
          </w:p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三、性別平等、性騷擾案件</w:t>
            </w:r>
          </w:p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四、工作簡化</w:t>
            </w:r>
          </w:p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五、員工提案制度</w:t>
            </w:r>
          </w:p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六、全面品質管制</w:t>
            </w:r>
          </w:p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七、員工協助方案</w:t>
            </w:r>
          </w:p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八、委外業務</w:t>
            </w:r>
          </w:p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九、</w:t>
            </w:r>
            <w:proofErr w:type="gramStart"/>
            <w:r w:rsidRPr="00611BF1">
              <w:rPr>
                <w:rFonts w:ascii="標楷體" w:eastAsia="標楷體" w:hAnsi="標楷體" w:hint="eastAsia"/>
                <w:kern w:val="0"/>
              </w:rPr>
              <w:t>製發職名</w:t>
            </w:r>
            <w:proofErr w:type="gramEnd"/>
            <w:r w:rsidRPr="00611BF1">
              <w:rPr>
                <w:rFonts w:ascii="標楷體" w:eastAsia="標楷體" w:hAnsi="標楷體" w:hint="eastAsia"/>
                <w:kern w:val="0"/>
              </w:rPr>
              <w:t>章</w:t>
            </w:r>
          </w:p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ind w:left="360" w:hangingChars="150" w:hanging="360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十、校務評鑑</w:t>
            </w:r>
          </w:p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ind w:left="360" w:hangingChars="150" w:hanging="360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十一、校長遴選</w:t>
            </w:r>
          </w:p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ind w:left="360" w:hangingChars="150" w:hanging="360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十二、人事業務研究發展</w:t>
            </w:r>
          </w:p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ind w:left="360" w:hangingChars="150" w:hanging="360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十三、人事業務績效考核</w:t>
            </w:r>
          </w:p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ind w:left="360" w:hangingChars="150" w:hanging="360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十四、公教志工業務</w:t>
            </w:r>
          </w:p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ind w:left="360" w:hangingChars="150" w:hanging="360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十五、到（離）職通知</w:t>
            </w:r>
          </w:p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十六、在職證明書、服務證明、離職證明書</w:t>
            </w:r>
          </w:p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十七、教師聘書之製作核發</w:t>
            </w:r>
          </w:p>
        </w:tc>
        <w:tc>
          <w:tcPr>
            <w:tcW w:w="1092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54426C" w:rsidRPr="00611BF1" w:rsidRDefault="0054426C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54426C" w:rsidRPr="00611BF1" w:rsidRDefault="0054426C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54426C" w:rsidRPr="00611BF1" w:rsidRDefault="0054426C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54426C" w:rsidRPr="00611BF1" w:rsidRDefault="0054426C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54426C" w:rsidRPr="00611BF1" w:rsidRDefault="0054426C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54426C" w:rsidRPr="00611BF1" w:rsidRDefault="0054426C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54426C" w:rsidRPr="00611BF1" w:rsidRDefault="0054426C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54426C" w:rsidRPr="00611BF1" w:rsidRDefault="0054426C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54426C" w:rsidRPr="00611BF1" w:rsidRDefault="0054426C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54426C" w:rsidRPr="00611BF1" w:rsidRDefault="0054426C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54426C" w:rsidRPr="00611BF1" w:rsidRDefault="0054426C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54426C" w:rsidRPr="00611BF1" w:rsidRDefault="0054426C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54426C" w:rsidRPr="00611BF1" w:rsidRDefault="0054426C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54426C" w:rsidRPr="00611BF1" w:rsidRDefault="0054426C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54426C" w:rsidRPr="00611BF1" w:rsidRDefault="0054426C" w:rsidP="00841A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2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50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442" w:type="dxa"/>
            <w:textDirection w:val="tbRlV"/>
            <w:vAlign w:val="center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1208A" w:rsidRPr="00611BF1" w:rsidTr="00943783">
        <w:trPr>
          <w:cantSplit/>
          <w:trHeight w:val="2887"/>
          <w:jc w:val="center"/>
        </w:trPr>
        <w:tc>
          <w:tcPr>
            <w:tcW w:w="598" w:type="dxa"/>
            <w:vMerge w:val="restart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標楷體" w:eastAsia="標楷體" w:hAnsi="標楷體" w:hint="eastAsia"/>
              </w:rPr>
              <w:lastRenderedPageBreak/>
              <w:t>人事室</w:t>
            </w:r>
          </w:p>
        </w:tc>
        <w:tc>
          <w:tcPr>
            <w:tcW w:w="493" w:type="dxa"/>
            <w:textDirection w:val="tbRlV"/>
            <w:vAlign w:val="center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Cs w:val="23"/>
              </w:rPr>
            </w:pPr>
            <w:r w:rsidRPr="00611BF1">
              <w:rPr>
                <w:rFonts w:ascii="標楷體" w:eastAsia="標楷體" w:hAnsi="標楷體" w:hint="eastAsia"/>
                <w:bCs/>
                <w:kern w:val="0"/>
                <w:szCs w:val="23"/>
              </w:rPr>
              <w:t>九、差假勤</w:t>
            </w:r>
            <w:proofErr w:type="gramStart"/>
            <w:r w:rsidRPr="00611BF1">
              <w:rPr>
                <w:rFonts w:ascii="標楷體" w:eastAsia="標楷體" w:hAnsi="標楷體" w:hint="eastAsia"/>
                <w:bCs/>
                <w:kern w:val="0"/>
                <w:szCs w:val="23"/>
              </w:rPr>
              <w:t>惰</w:t>
            </w:r>
            <w:proofErr w:type="gramEnd"/>
          </w:p>
        </w:tc>
        <w:tc>
          <w:tcPr>
            <w:tcW w:w="2870" w:type="dxa"/>
          </w:tcPr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一、差假勤</w:t>
            </w:r>
            <w:proofErr w:type="gramStart"/>
            <w:r w:rsidRPr="00611BF1">
              <w:rPr>
                <w:rFonts w:ascii="標楷體" w:eastAsia="標楷體" w:hAnsi="標楷體" w:hint="eastAsia"/>
                <w:kern w:val="0"/>
              </w:rPr>
              <w:t>惰</w:t>
            </w:r>
            <w:proofErr w:type="gramEnd"/>
            <w:r w:rsidRPr="00611BF1">
              <w:rPr>
                <w:rFonts w:ascii="標楷體" w:eastAsia="標楷體" w:hAnsi="標楷體" w:hint="eastAsia"/>
                <w:kern w:val="0"/>
              </w:rPr>
              <w:t>之管理統計</w:t>
            </w:r>
          </w:p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ind w:left="360" w:hangingChars="150" w:hanging="360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二、勤</w:t>
            </w:r>
            <w:proofErr w:type="gramStart"/>
            <w:r w:rsidRPr="00611BF1">
              <w:rPr>
                <w:rFonts w:ascii="標楷體" w:eastAsia="標楷體" w:hAnsi="標楷體" w:hint="eastAsia"/>
                <w:kern w:val="0"/>
              </w:rPr>
              <w:t>惰</w:t>
            </w:r>
            <w:proofErr w:type="gramEnd"/>
            <w:r w:rsidRPr="00611BF1">
              <w:rPr>
                <w:rFonts w:ascii="標楷體" w:eastAsia="標楷體" w:hAnsi="標楷體" w:hint="eastAsia"/>
                <w:kern w:val="0"/>
              </w:rPr>
              <w:t>管理及辦公情形抽查</w:t>
            </w:r>
          </w:p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ind w:left="360" w:hangingChars="150" w:hanging="360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三、遲到、早退、曠職、曠職</w:t>
            </w:r>
            <w:r w:rsidR="00E3464A" w:rsidRPr="00611BF1">
              <w:rPr>
                <w:rFonts w:ascii="標楷體" w:eastAsia="標楷體" w:hAnsi="標楷體" w:hint="eastAsia"/>
                <w:kern w:val="0"/>
              </w:rPr>
              <w:t>、請假逾限</w:t>
            </w:r>
            <w:r w:rsidRPr="00611BF1">
              <w:rPr>
                <w:rFonts w:ascii="標楷體" w:eastAsia="標楷體" w:hAnsi="標楷體" w:hint="eastAsia"/>
                <w:kern w:val="0"/>
              </w:rPr>
              <w:t>扣薪案件</w:t>
            </w:r>
          </w:p>
          <w:p w:rsidR="0031208A" w:rsidRPr="00611BF1" w:rsidRDefault="000F2915" w:rsidP="00943783">
            <w:pPr>
              <w:widowControl/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四</w:t>
            </w:r>
            <w:r w:rsidR="0031208A" w:rsidRPr="00611BF1">
              <w:rPr>
                <w:rFonts w:ascii="標楷體" w:eastAsia="標楷體" w:hAnsi="標楷體" w:hint="eastAsia"/>
                <w:kern w:val="0"/>
              </w:rPr>
              <w:t>、不休假加班費之核發</w:t>
            </w:r>
          </w:p>
          <w:p w:rsidR="0031208A" w:rsidRPr="00611BF1" w:rsidRDefault="000F2915" w:rsidP="00943783">
            <w:pPr>
              <w:widowControl/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五</w:t>
            </w:r>
            <w:r w:rsidR="0031208A" w:rsidRPr="00611BF1">
              <w:rPr>
                <w:rFonts w:ascii="標楷體" w:eastAsia="標楷體" w:hAnsi="標楷體" w:hint="eastAsia"/>
                <w:kern w:val="0"/>
              </w:rPr>
              <w:t>、延長病假案件</w:t>
            </w:r>
          </w:p>
          <w:p w:rsidR="0031208A" w:rsidRPr="00611BF1" w:rsidRDefault="000F2915" w:rsidP="00943783">
            <w:pPr>
              <w:widowControl/>
              <w:autoSpaceDE w:val="0"/>
              <w:autoSpaceDN w:val="0"/>
              <w:spacing w:line="320" w:lineRule="exact"/>
              <w:ind w:left="434" w:hangingChars="181" w:hanging="434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六</w:t>
            </w:r>
            <w:r w:rsidR="0031208A" w:rsidRPr="00611BF1">
              <w:rPr>
                <w:rFonts w:ascii="標楷體" w:eastAsia="標楷體" w:hAnsi="標楷體" w:hint="eastAsia"/>
                <w:kern w:val="0"/>
              </w:rPr>
              <w:t>、加班及休假之管控</w:t>
            </w:r>
          </w:p>
        </w:tc>
        <w:tc>
          <w:tcPr>
            <w:tcW w:w="1092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611BF1">
              <w:rPr>
                <w:rFonts w:ascii="標楷體" w:eastAsia="標楷體" w:hAnsi="標楷體" w:hint="eastAsia"/>
              </w:rPr>
              <w:t>擬辨</w:t>
            </w:r>
            <w:proofErr w:type="gramEnd"/>
          </w:p>
        </w:tc>
        <w:tc>
          <w:tcPr>
            <w:tcW w:w="1077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2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50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442" w:type="dxa"/>
          </w:tcPr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426544" w:rsidP="009437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請假逾限扣薪</w:t>
            </w:r>
            <w:r w:rsidRPr="00611BF1">
              <w:rPr>
                <w:rFonts w:ascii="標楷體" w:eastAsia="標楷體" w:hAnsi="標楷體" w:hint="eastAsia"/>
              </w:rPr>
              <w:t>併入第三項</w:t>
            </w:r>
          </w:p>
          <w:p w:rsidR="0031208A" w:rsidRPr="00426544" w:rsidRDefault="0031208A" w:rsidP="009437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1208A" w:rsidRPr="00611BF1" w:rsidTr="00943783">
        <w:trPr>
          <w:cantSplit/>
          <w:trHeight w:val="1543"/>
          <w:jc w:val="center"/>
        </w:trPr>
        <w:tc>
          <w:tcPr>
            <w:tcW w:w="598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rPr>
                <w:rFonts w:ascii="Arial" w:eastAsia="標楷體" w:hAnsi="Arial" w:cs="Arial"/>
              </w:rPr>
            </w:pPr>
          </w:p>
        </w:tc>
        <w:tc>
          <w:tcPr>
            <w:tcW w:w="493" w:type="dxa"/>
            <w:textDirection w:val="tbRlV"/>
            <w:vAlign w:val="center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Cs w:val="23"/>
              </w:rPr>
            </w:pPr>
            <w:r w:rsidRPr="00611BF1">
              <w:rPr>
                <w:rFonts w:ascii="標楷體" w:eastAsia="標楷體" w:hAnsi="標楷體" w:hint="eastAsia"/>
                <w:bCs/>
                <w:kern w:val="0"/>
                <w:szCs w:val="23"/>
              </w:rPr>
              <w:t>十、考績</w:t>
            </w:r>
          </w:p>
        </w:tc>
        <w:tc>
          <w:tcPr>
            <w:tcW w:w="2870" w:type="dxa"/>
          </w:tcPr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一、考績委員會之組織</w:t>
            </w:r>
          </w:p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二、平時考核資料案件</w:t>
            </w:r>
          </w:p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三、考績案件</w:t>
            </w:r>
          </w:p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四、考績</w:t>
            </w:r>
            <w:proofErr w:type="gramStart"/>
            <w:r w:rsidRPr="00611BF1">
              <w:rPr>
                <w:rFonts w:ascii="標楷體" w:eastAsia="標楷體" w:hAnsi="標楷體" w:hint="eastAsia"/>
                <w:kern w:val="0"/>
              </w:rPr>
              <w:t>複</w:t>
            </w:r>
            <w:proofErr w:type="gramEnd"/>
            <w:r w:rsidRPr="00611BF1">
              <w:rPr>
                <w:rFonts w:ascii="標楷體" w:eastAsia="標楷體" w:hAnsi="標楷體" w:hint="eastAsia"/>
                <w:kern w:val="0"/>
              </w:rPr>
              <w:t>審</w:t>
            </w:r>
          </w:p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kern w:val="0"/>
              </w:rPr>
              <w:t>五、考績申訴</w:t>
            </w:r>
          </w:p>
        </w:tc>
        <w:tc>
          <w:tcPr>
            <w:tcW w:w="1092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2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50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442" w:type="dxa"/>
          </w:tcPr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1208A" w:rsidRPr="00611BF1" w:rsidTr="00943783">
        <w:trPr>
          <w:cantSplit/>
          <w:trHeight w:val="2631"/>
          <w:jc w:val="center"/>
        </w:trPr>
        <w:tc>
          <w:tcPr>
            <w:tcW w:w="598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rPr>
                <w:rFonts w:ascii="Arial" w:eastAsia="標楷體" w:hAnsi="Arial" w:cs="Arial"/>
              </w:rPr>
            </w:pPr>
          </w:p>
        </w:tc>
        <w:tc>
          <w:tcPr>
            <w:tcW w:w="493" w:type="dxa"/>
            <w:textDirection w:val="tbRlV"/>
            <w:vAlign w:val="center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Cs w:val="23"/>
              </w:rPr>
            </w:pPr>
            <w:r w:rsidRPr="00611BF1">
              <w:rPr>
                <w:rFonts w:ascii="標楷體" w:eastAsia="標楷體" w:hAnsi="標楷體" w:hint="eastAsia"/>
                <w:bCs/>
                <w:kern w:val="0"/>
                <w:szCs w:val="23"/>
              </w:rPr>
              <w:t>十一、獎懲</w:t>
            </w:r>
          </w:p>
        </w:tc>
        <w:tc>
          <w:tcPr>
            <w:tcW w:w="2870" w:type="dxa"/>
          </w:tcPr>
          <w:p w:rsidR="0031208A" w:rsidRPr="00611BF1" w:rsidRDefault="0031208A" w:rsidP="00943783">
            <w:pPr>
              <w:spacing w:line="320" w:lineRule="exact"/>
              <w:ind w:left="480" w:hangingChars="200" w:hanging="48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一、平時功過獎懲之核議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二、移付懲戒案件之核議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三、停職、復職案件</w:t>
            </w:r>
          </w:p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四、涉嫌刑事案件之處理</w:t>
            </w:r>
          </w:p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五、資深優良教師推薦</w:t>
            </w:r>
          </w:p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六、模範公務人員之推薦</w:t>
            </w:r>
          </w:p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ind w:left="360" w:hangingChars="150" w:hanging="360"/>
              <w:jc w:val="both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七、核發資深優良教師</w:t>
            </w:r>
            <w:r w:rsidR="00E84B1E" w:rsidRPr="00611BF1">
              <w:rPr>
                <w:rFonts w:ascii="標楷體" w:eastAsia="標楷體" w:hAnsi="標楷體" w:hint="eastAsia"/>
                <w:bCs/>
              </w:rPr>
              <w:t>獎勵</w:t>
            </w:r>
            <w:r w:rsidRPr="00611BF1">
              <w:rPr>
                <w:rFonts w:ascii="標楷體" w:eastAsia="標楷體" w:hAnsi="標楷體" w:hint="eastAsia"/>
                <w:bCs/>
              </w:rPr>
              <w:t>金</w:t>
            </w:r>
          </w:p>
          <w:p w:rsidR="0031208A" w:rsidRPr="00611BF1" w:rsidRDefault="0031208A" w:rsidP="00943783">
            <w:pPr>
              <w:widowControl/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八、各種獎章</w:t>
            </w:r>
            <w:proofErr w:type="gramStart"/>
            <w:r w:rsidRPr="00611BF1">
              <w:rPr>
                <w:rFonts w:ascii="標楷體" w:eastAsia="標楷體" w:hAnsi="標楷體" w:hint="eastAsia"/>
                <w:bCs/>
              </w:rPr>
              <w:t>之請頒</w:t>
            </w:r>
            <w:proofErr w:type="gramEnd"/>
          </w:p>
        </w:tc>
        <w:tc>
          <w:tcPr>
            <w:tcW w:w="1092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2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4526B" w:rsidRPr="00611BF1" w:rsidRDefault="0074526B" w:rsidP="0074526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50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4526B" w:rsidRPr="00611BF1" w:rsidRDefault="0074526B" w:rsidP="0074526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442" w:type="dxa"/>
          </w:tcPr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:rsidR="00381CC0" w:rsidRPr="00611BF1" w:rsidRDefault="00381CC0" w:rsidP="009437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:rsidR="00381CC0" w:rsidRPr="00611BF1" w:rsidRDefault="00381CC0" w:rsidP="009437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:rsidR="00381CC0" w:rsidRPr="00611BF1" w:rsidRDefault="00381CC0" w:rsidP="009437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:rsidR="00381CC0" w:rsidRPr="00611BF1" w:rsidRDefault="00381CC0" w:rsidP="009437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:rsidR="00381CC0" w:rsidRPr="00611BF1" w:rsidRDefault="00381CC0" w:rsidP="009437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:rsidR="00381CC0" w:rsidRPr="00611BF1" w:rsidRDefault="00381CC0" w:rsidP="009437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修正名稱</w:t>
            </w:r>
          </w:p>
        </w:tc>
      </w:tr>
      <w:tr w:rsidR="0031208A" w:rsidRPr="00611BF1" w:rsidTr="00943783">
        <w:trPr>
          <w:cantSplit/>
          <w:trHeight w:val="2887"/>
          <w:jc w:val="center"/>
        </w:trPr>
        <w:tc>
          <w:tcPr>
            <w:tcW w:w="598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rPr>
                <w:rFonts w:ascii="Arial" w:eastAsia="標楷體" w:hAnsi="Arial" w:cs="Arial"/>
              </w:rPr>
            </w:pPr>
          </w:p>
        </w:tc>
        <w:tc>
          <w:tcPr>
            <w:tcW w:w="493" w:type="dxa"/>
            <w:textDirection w:val="tbRlV"/>
            <w:vAlign w:val="center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Cs w:val="23"/>
              </w:rPr>
            </w:pPr>
            <w:r w:rsidRPr="00611BF1">
              <w:rPr>
                <w:rFonts w:ascii="標楷體" w:eastAsia="標楷體" w:hAnsi="標楷體" w:hint="eastAsia"/>
                <w:bCs/>
                <w:kern w:val="0"/>
                <w:szCs w:val="23"/>
              </w:rPr>
              <w:t>十二、研究、訓練、進修、出國、保障</w:t>
            </w:r>
          </w:p>
        </w:tc>
        <w:tc>
          <w:tcPr>
            <w:tcW w:w="2870" w:type="dxa"/>
          </w:tcPr>
          <w:p w:rsidR="0031208A" w:rsidRPr="00611BF1" w:rsidRDefault="0031208A" w:rsidP="00943783">
            <w:pPr>
              <w:spacing w:line="320" w:lineRule="exact"/>
              <w:ind w:left="480" w:hangingChars="200" w:hanging="48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一、教授休假研究案件</w:t>
            </w:r>
          </w:p>
          <w:p w:rsidR="0031208A" w:rsidRPr="00611BF1" w:rsidRDefault="0031208A" w:rsidP="00943783">
            <w:pPr>
              <w:spacing w:line="320" w:lineRule="exact"/>
              <w:ind w:left="480" w:hangingChars="200" w:hanging="48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二、教職員申請進修、研究案件</w:t>
            </w:r>
          </w:p>
          <w:p w:rsidR="0031208A" w:rsidRPr="00611BF1" w:rsidRDefault="0031208A" w:rsidP="00943783">
            <w:pPr>
              <w:spacing w:line="320" w:lineRule="exact"/>
              <w:ind w:left="480" w:hangingChars="200" w:hanging="48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三、教職員在職訓練、研習</w:t>
            </w:r>
          </w:p>
          <w:p w:rsidR="0031208A" w:rsidRPr="00611BF1" w:rsidRDefault="0031208A" w:rsidP="00943783">
            <w:pPr>
              <w:spacing w:line="320" w:lineRule="exact"/>
              <w:ind w:left="480" w:hangingChars="200" w:hanging="48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四、終身學習時數登錄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五、公務人員專書閱讀、研究發展案件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六、因公派員出國訪問、考察、出席國際會議及進修、研究、實習計畫案件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七、出國報告之案件登入</w:t>
            </w:r>
          </w:p>
          <w:p w:rsidR="0031208A" w:rsidRPr="00611BF1" w:rsidRDefault="00DF2F18" w:rsidP="00943783">
            <w:pPr>
              <w:spacing w:line="320" w:lineRule="exact"/>
              <w:ind w:left="360" w:hangingChars="150" w:hanging="36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八</w:t>
            </w:r>
            <w:r w:rsidR="0031208A" w:rsidRPr="00611BF1">
              <w:rPr>
                <w:rFonts w:ascii="標楷體" w:eastAsia="標楷體" w:hAnsi="標楷體" w:hint="eastAsia"/>
                <w:bCs/>
              </w:rPr>
              <w:t>、出國報告案件之</w:t>
            </w:r>
            <w:proofErr w:type="gramStart"/>
            <w:r w:rsidR="0031208A" w:rsidRPr="00611BF1">
              <w:rPr>
                <w:rFonts w:ascii="標楷體" w:eastAsia="標楷體" w:hAnsi="標楷體" w:hint="eastAsia"/>
                <w:bCs/>
              </w:rPr>
              <w:t>稽催</w:t>
            </w:r>
            <w:r w:rsidR="00856F14" w:rsidRPr="00611BF1">
              <w:rPr>
                <w:rFonts w:ascii="標楷體" w:eastAsia="標楷體" w:hAnsi="標楷體" w:hint="eastAsia"/>
                <w:bCs/>
              </w:rPr>
              <w:t>陳</w:t>
            </w:r>
            <w:proofErr w:type="gramEnd"/>
            <w:r w:rsidR="0031208A" w:rsidRPr="00611BF1">
              <w:rPr>
                <w:rFonts w:ascii="標楷體" w:eastAsia="標楷體" w:hAnsi="標楷體" w:hint="eastAsia"/>
                <w:bCs/>
              </w:rPr>
              <w:t>報</w:t>
            </w:r>
          </w:p>
          <w:p w:rsidR="0031208A" w:rsidRPr="00611BF1" w:rsidRDefault="00DF2F18" w:rsidP="00943783">
            <w:pPr>
              <w:spacing w:line="320" w:lineRule="exact"/>
              <w:ind w:left="480" w:hangingChars="200" w:hanging="48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九</w:t>
            </w:r>
            <w:r w:rsidR="0031208A" w:rsidRPr="00611BF1">
              <w:rPr>
                <w:rFonts w:ascii="標楷體" w:eastAsia="標楷體" w:hAnsi="標楷體" w:hint="eastAsia"/>
                <w:bCs/>
              </w:rPr>
              <w:t>、公務人員保障案件</w:t>
            </w:r>
          </w:p>
          <w:p w:rsidR="0031208A" w:rsidRPr="00611BF1" w:rsidRDefault="00DF2F18" w:rsidP="00943783">
            <w:pPr>
              <w:spacing w:line="320" w:lineRule="exact"/>
              <w:ind w:left="480" w:hangingChars="200" w:hanging="48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十</w:t>
            </w:r>
            <w:r w:rsidR="0031208A" w:rsidRPr="00611BF1">
              <w:rPr>
                <w:rFonts w:ascii="標楷體" w:eastAsia="標楷體" w:hAnsi="標楷體" w:hint="eastAsia"/>
                <w:bCs/>
              </w:rPr>
              <w:t>、簡任第十一職等以上公務員進入大陸地區申請案</w:t>
            </w:r>
          </w:p>
        </w:tc>
        <w:tc>
          <w:tcPr>
            <w:tcW w:w="1092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AB73D3" w:rsidRDefault="00AB73D3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2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AB73D3" w:rsidRDefault="00AB73D3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50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AB73D3" w:rsidRDefault="00AB73D3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2" w:type="dxa"/>
          </w:tcPr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1208A" w:rsidRPr="00611BF1" w:rsidTr="009345F9">
        <w:trPr>
          <w:cantSplit/>
          <w:trHeight w:val="2587"/>
          <w:jc w:val="center"/>
        </w:trPr>
        <w:tc>
          <w:tcPr>
            <w:tcW w:w="598" w:type="dxa"/>
            <w:vMerge w:val="restart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標楷體" w:eastAsia="標楷體" w:hAnsi="標楷體" w:hint="eastAsia"/>
              </w:rPr>
              <w:t>人事室</w:t>
            </w:r>
          </w:p>
        </w:tc>
        <w:tc>
          <w:tcPr>
            <w:tcW w:w="493" w:type="dxa"/>
            <w:textDirection w:val="tbRlV"/>
            <w:vAlign w:val="center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Cs w:val="23"/>
              </w:rPr>
            </w:pPr>
            <w:r w:rsidRPr="00611BF1">
              <w:rPr>
                <w:rFonts w:ascii="標楷體" w:eastAsia="標楷體" w:hAnsi="標楷體" w:hint="eastAsia"/>
                <w:bCs/>
                <w:kern w:val="0"/>
                <w:szCs w:val="23"/>
              </w:rPr>
              <w:t>十三、待遇</w:t>
            </w:r>
          </w:p>
        </w:tc>
        <w:tc>
          <w:tcPr>
            <w:tcW w:w="2870" w:type="dxa"/>
          </w:tcPr>
          <w:p w:rsidR="0031208A" w:rsidRPr="00611BF1" w:rsidRDefault="0031208A" w:rsidP="00943783">
            <w:pPr>
              <w:spacing w:line="320" w:lineRule="exact"/>
              <w:ind w:left="480" w:hangingChars="200" w:hanging="48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一、教職員俸給之審核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二、公教婚喪、生育、子女教育補助費之核發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三、教職員居住公家宿舍扣繳房租津貼之案件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四、公教人員待遇管理系統之維護與傳輸</w:t>
            </w:r>
          </w:p>
          <w:p w:rsidR="0031208A" w:rsidRPr="00611BF1" w:rsidRDefault="0031208A" w:rsidP="00943783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五、子女教育補助費稽核</w:t>
            </w:r>
          </w:p>
          <w:p w:rsidR="0031208A" w:rsidRPr="00611BF1" w:rsidRDefault="0031208A" w:rsidP="00943783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六、年終獎金</w:t>
            </w:r>
          </w:p>
          <w:p w:rsidR="0031208A" w:rsidRPr="00611BF1" w:rsidRDefault="0031208A" w:rsidP="00943783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七、國民旅遊卡之請購作業</w:t>
            </w:r>
          </w:p>
        </w:tc>
        <w:tc>
          <w:tcPr>
            <w:tcW w:w="1092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2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50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442" w:type="dxa"/>
            <w:vAlign w:val="center"/>
          </w:tcPr>
          <w:p w:rsidR="0031208A" w:rsidRPr="00611BF1" w:rsidRDefault="0031208A" w:rsidP="009345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9345F9" w:rsidRPr="00611BF1" w:rsidRDefault="009345F9" w:rsidP="009345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9345F9" w:rsidRPr="00611BF1" w:rsidRDefault="009345F9" w:rsidP="009345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9345F9" w:rsidRPr="00611BF1" w:rsidRDefault="009345F9" w:rsidP="009345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9345F9" w:rsidRPr="00611BF1" w:rsidRDefault="009345F9" w:rsidP="009345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9345F9" w:rsidRPr="00611BF1" w:rsidRDefault="009345F9" w:rsidP="009345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9345F9" w:rsidRPr="00611BF1" w:rsidRDefault="009345F9" w:rsidP="009345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9345F9" w:rsidRPr="00611BF1" w:rsidRDefault="009345F9" w:rsidP="009345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9345F9" w:rsidRPr="00611BF1" w:rsidRDefault="009345F9" w:rsidP="009345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9345F9" w:rsidRPr="00611BF1" w:rsidRDefault="009345F9" w:rsidP="009345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1208A" w:rsidRPr="00611BF1" w:rsidTr="009345F9">
        <w:trPr>
          <w:cantSplit/>
          <w:trHeight w:val="2887"/>
          <w:jc w:val="center"/>
        </w:trPr>
        <w:tc>
          <w:tcPr>
            <w:tcW w:w="598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rPr>
                <w:rFonts w:ascii="Arial" w:eastAsia="標楷體" w:hAnsi="Arial" w:cs="Arial"/>
              </w:rPr>
            </w:pPr>
          </w:p>
        </w:tc>
        <w:tc>
          <w:tcPr>
            <w:tcW w:w="493" w:type="dxa"/>
            <w:textDirection w:val="tbRlV"/>
            <w:vAlign w:val="center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Cs w:val="23"/>
              </w:rPr>
            </w:pPr>
            <w:r w:rsidRPr="00611BF1">
              <w:rPr>
                <w:rFonts w:ascii="標楷體" w:eastAsia="標楷體" w:hAnsi="標楷體" w:hint="eastAsia"/>
                <w:bCs/>
                <w:kern w:val="0"/>
                <w:szCs w:val="23"/>
              </w:rPr>
              <w:t>十四、保險、福利</w:t>
            </w:r>
          </w:p>
        </w:tc>
        <w:tc>
          <w:tcPr>
            <w:tcW w:w="2870" w:type="dxa"/>
          </w:tcPr>
          <w:p w:rsidR="0031208A" w:rsidRPr="00611BF1" w:rsidRDefault="0031208A" w:rsidP="00943783">
            <w:pPr>
              <w:spacing w:line="320" w:lineRule="exact"/>
              <w:ind w:left="360" w:hangingChars="150" w:hanging="36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一、</w:t>
            </w:r>
            <w:proofErr w:type="gramStart"/>
            <w:r w:rsidRPr="00611BF1">
              <w:rPr>
                <w:rFonts w:ascii="標楷體" w:eastAsia="標楷體" w:hAnsi="標楷體" w:hint="eastAsia"/>
                <w:bCs/>
              </w:rPr>
              <w:t>公保加退保</w:t>
            </w:r>
            <w:proofErr w:type="gramEnd"/>
            <w:r w:rsidRPr="00611BF1">
              <w:rPr>
                <w:rFonts w:ascii="標楷體" w:eastAsia="標楷體" w:hAnsi="標楷體" w:hint="eastAsia"/>
                <w:bCs/>
              </w:rPr>
              <w:t>、停保、</w:t>
            </w:r>
            <w:proofErr w:type="gramStart"/>
            <w:r w:rsidRPr="00611BF1">
              <w:rPr>
                <w:rFonts w:ascii="標楷體" w:eastAsia="標楷體" w:hAnsi="標楷體" w:hint="eastAsia"/>
                <w:bCs/>
              </w:rPr>
              <w:t>復保及</w:t>
            </w:r>
            <w:proofErr w:type="gramEnd"/>
            <w:r w:rsidRPr="00611BF1">
              <w:rPr>
                <w:rFonts w:ascii="標楷體" w:eastAsia="標楷體" w:hAnsi="標楷體" w:hint="eastAsia"/>
                <w:bCs/>
              </w:rPr>
              <w:t>異動案件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二、繳納保險費清單之審核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三、保險給付申請案件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四、全民健康保險之加入、退出及異動案件</w:t>
            </w:r>
          </w:p>
          <w:p w:rsidR="0031208A" w:rsidRPr="00611BF1" w:rsidRDefault="0031208A" w:rsidP="00943783">
            <w:pPr>
              <w:spacing w:line="320" w:lineRule="exact"/>
              <w:ind w:left="480" w:hangingChars="200" w:hanging="48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五、教職員健康檢查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六、公教員工因公傷殘、死亡慰問金案件。</w:t>
            </w:r>
          </w:p>
        </w:tc>
        <w:tc>
          <w:tcPr>
            <w:tcW w:w="1092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9840C6" w:rsidRPr="00611BF1" w:rsidRDefault="009840C6" w:rsidP="009840C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AB73D3" w:rsidRDefault="00AB73D3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2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172016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AB73D3" w:rsidRDefault="00AB73D3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50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6130B8" w:rsidRPr="00611BF1" w:rsidRDefault="006130B8" w:rsidP="006130B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AB73D3" w:rsidRPr="00611BF1" w:rsidRDefault="00AB73D3" w:rsidP="00943783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442" w:type="dxa"/>
            <w:vAlign w:val="center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9345F9" w:rsidRPr="00611BF1" w:rsidRDefault="009345F9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9345F9" w:rsidRPr="00611BF1" w:rsidRDefault="009345F9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9345F9" w:rsidRPr="00611BF1" w:rsidRDefault="009345F9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9345F9" w:rsidRPr="00611BF1" w:rsidRDefault="009345F9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9345F9" w:rsidRPr="00611BF1" w:rsidRDefault="009345F9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9345F9" w:rsidRPr="00611BF1" w:rsidRDefault="009345F9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9345F9" w:rsidRPr="00611BF1" w:rsidRDefault="009345F9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9345F9" w:rsidRPr="00611BF1" w:rsidRDefault="009345F9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1208A" w:rsidRPr="00611BF1" w:rsidTr="009345F9">
        <w:trPr>
          <w:cantSplit/>
          <w:trHeight w:val="2319"/>
          <w:jc w:val="center"/>
        </w:trPr>
        <w:tc>
          <w:tcPr>
            <w:tcW w:w="598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rPr>
                <w:rFonts w:ascii="Arial" w:eastAsia="標楷體" w:hAnsi="Arial" w:cs="Arial"/>
              </w:rPr>
            </w:pPr>
          </w:p>
        </w:tc>
        <w:tc>
          <w:tcPr>
            <w:tcW w:w="493" w:type="dxa"/>
            <w:textDirection w:val="tbRlV"/>
            <w:vAlign w:val="center"/>
          </w:tcPr>
          <w:p w:rsidR="0031208A" w:rsidRPr="00611BF1" w:rsidRDefault="0031208A" w:rsidP="00943783">
            <w:pPr>
              <w:spacing w:line="320" w:lineRule="exact"/>
              <w:rPr>
                <w:rFonts w:ascii="標楷體" w:eastAsia="標楷體" w:hAnsi="標楷體"/>
                <w:bCs/>
                <w:kern w:val="0"/>
                <w:szCs w:val="23"/>
              </w:rPr>
            </w:pPr>
            <w:r w:rsidRPr="00611BF1">
              <w:rPr>
                <w:rFonts w:ascii="標楷體" w:eastAsia="標楷體" w:hAnsi="標楷體" w:hint="eastAsia"/>
                <w:bCs/>
                <w:kern w:val="0"/>
                <w:szCs w:val="23"/>
              </w:rPr>
              <w:t>十五、文康活動、慶生</w:t>
            </w:r>
          </w:p>
        </w:tc>
        <w:tc>
          <w:tcPr>
            <w:tcW w:w="2870" w:type="dxa"/>
          </w:tcPr>
          <w:p w:rsidR="0031208A" w:rsidRPr="00611BF1" w:rsidRDefault="0031208A" w:rsidP="00943783">
            <w:pPr>
              <w:spacing w:line="320" w:lineRule="exact"/>
              <w:ind w:left="480" w:hangingChars="200" w:hanging="48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一、文康活動計劃</w:t>
            </w:r>
          </w:p>
          <w:p w:rsidR="0031208A" w:rsidRPr="00611BF1" w:rsidRDefault="0031208A" w:rsidP="00943783">
            <w:pPr>
              <w:spacing w:line="320" w:lineRule="exact"/>
              <w:ind w:left="480" w:hangingChars="200" w:hanging="48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二、教職員工慶生會之</w:t>
            </w:r>
            <w:proofErr w:type="gramStart"/>
            <w:r w:rsidRPr="00611BF1">
              <w:rPr>
                <w:rFonts w:ascii="標楷體" w:eastAsia="標楷體" w:hAnsi="標楷體" w:hint="eastAsia"/>
                <w:bCs/>
              </w:rPr>
              <w:t>研</w:t>
            </w:r>
            <w:proofErr w:type="gramEnd"/>
            <w:r w:rsidRPr="00611BF1">
              <w:rPr>
                <w:rFonts w:ascii="標楷體" w:eastAsia="標楷體" w:hAnsi="標楷體" w:hint="eastAsia"/>
                <w:bCs/>
              </w:rPr>
              <w:t>擬</w:t>
            </w:r>
          </w:p>
          <w:p w:rsidR="0031208A" w:rsidRPr="00611BF1" w:rsidRDefault="0031208A" w:rsidP="00943783">
            <w:pPr>
              <w:spacing w:line="320" w:lineRule="exact"/>
              <w:ind w:left="480" w:hangingChars="200" w:hanging="48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三、春節聯歡會計劃</w:t>
            </w:r>
          </w:p>
          <w:p w:rsidR="0031208A" w:rsidRPr="00611BF1" w:rsidRDefault="0031208A" w:rsidP="00943783">
            <w:pPr>
              <w:spacing w:line="320" w:lineRule="exact"/>
              <w:ind w:left="480" w:hangingChars="200" w:hanging="48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四、社團活動</w:t>
            </w:r>
          </w:p>
          <w:p w:rsidR="0031208A" w:rsidRPr="00611BF1" w:rsidRDefault="0031208A" w:rsidP="00943783">
            <w:pPr>
              <w:spacing w:line="320" w:lineRule="exact"/>
              <w:ind w:left="480" w:hangingChars="200" w:hanging="480"/>
              <w:rPr>
                <w:rFonts w:ascii="標楷體" w:eastAsia="標楷體" w:hAnsi="標楷體"/>
                <w:bCs/>
              </w:rPr>
            </w:pPr>
          </w:p>
        </w:tc>
        <w:tc>
          <w:tcPr>
            <w:tcW w:w="1092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擬辨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2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0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2" w:type="dxa"/>
            <w:vAlign w:val="center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9345F9" w:rsidRPr="00611BF1" w:rsidRDefault="009345F9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9345F9" w:rsidRPr="00611BF1" w:rsidRDefault="009345F9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9345F9" w:rsidRPr="00611BF1" w:rsidRDefault="009345F9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9345F9" w:rsidRPr="00611BF1" w:rsidRDefault="009345F9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9345F9" w:rsidRPr="00611BF1" w:rsidRDefault="009345F9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9345F9" w:rsidRPr="00611BF1" w:rsidRDefault="009345F9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9345F9" w:rsidRPr="00611BF1" w:rsidRDefault="009345F9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1208A" w:rsidRPr="00611BF1" w:rsidTr="00943783">
        <w:trPr>
          <w:cantSplit/>
          <w:trHeight w:val="4742"/>
          <w:jc w:val="center"/>
        </w:trPr>
        <w:tc>
          <w:tcPr>
            <w:tcW w:w="598" w:type="dxa"/>
            <w:vMerge w:val="restart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標楷體" w:eastAsia="標楷體" w:hAnsi="標楷體" w:hint="eastAsia"/>
              </w:rPr>
              <w:t>人事室</w:t>
            </w:r>
          </w:p>
        </w:tc>
        <w:tc>
          <w:tcPr>
            <w:tcW w:w="493" w:type="dxa"/>
            <w:textDirection w:val="tbRlV"/>
            <w:vAlign w:val="center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Cs w:val="23"/>
              </w:rPr>
            </w:pPr>
            <w:r w:rsidRPr="00611BF1">
              <w:rPr>
                <w:rFonts w:ascii="標楷體" w:eastAsia="標楷體" w:hAnsi="標楷體" w:hint="eastAsia"/>
                <w:bCs/>
                <w:kern w:val="0"/>
                <w:szCs w:val="23"/>
              </w:rPr>
              <w:t>十六、退休、撫</w:t>
            </w:r>
            <w:proofErr w:type="gramStart"/>
            <w:r w:rsidRPr="00611BF1">
              <w:rPr>
                <w:rFonts w:ascii="標楷體" w:eastAsia="標楷體" w:hAnsi="標楷體" w:hint="eastAsia"/>
                <w:bCs/>
                <w:kern w:val="0"/>
                <w:szCs w:val="23"/>
              </w:rPr>
              <w:t>卹</w:t>
            </w:r>
            <w:proofErr w:type="gramEnd"/>
            <w:r w:rsidRPr="00611BF1">
              <w:rPr>
                <w:rFonts w:ascii="標楷體" w:eastAsia="標楷體" w:hAnsi="標楷體" w:hint="eastAsia"/>
                <w:bCs/>
                <w:kern w:val="0"/>
                <w:szCs w:val="23"/>
              </w:rPr>
              <w:t>、資遣</w:t>
            </w:r>
          </w:p>
        </w:tc>
        <w:tc>
          <w:tcPr>
            <w:tcW w:w="2870" w:type="dxa"/>
          </w:tcPr>
          <w:p w:rsidR="0031208A" w:rsidRPr="00611BF1" w:rsidRDefault="0031208A" w:rsidP="00943783">
            <w:pPr>
              <w:spacing w:line="320" w:lineRule="exact"/>
              <w:ind w:left="480" w:hangingChars="200" w:hanging="48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一、退休、撫</w:t>
            </w:r>
            <w:proofErr w:type="gramStart"/>
            <w:r w:rsidRPr="00611BF1">
              <w:rPr>
                <w:rFonts w:ascii="標楷體" w:eastAsia="標楷體" w:hAnsi="標楷體" w:hint="eastAsia"/>
                <w:bCs/>
              </w:rPr>
              <w:t>卹</w:t>
            </w:r>
            <w:proofErr w:type="gramEnd"/>
            <w:r w:rsidRPr="00611BF1">
              <w:rPr>
                <w:rFonts w:ascii="標楷體" w:eastAsia="標楷體" w:hAnsi="標楷體" w:hint="eastAsia"/>
                <w:bCs/>
              </w:rPr>
              <w:t>、資遣案件之核議</w:t>
            </w:r>
          </w:p>
          <w:p w:rsidR="0031208A" w:rsidRPr="00611BF1" w:rsidRDefault="0031208A" w:rsidP="00943783">
            <w:pPr>
              <w:spacing w:line="320" w:lineRule="exact"/>
              <w:ind w:left="480" w:hangingChars="200" w:hanging="48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二、退休、撫</w:t>
            </w:r>
            <w:proofErr w:type="gramStart"/>
            <w:r w:rsidRPr="00611BF1">
              <w:rPr>
                <w:rFonts w:ascii="標楷體" w:eastAsia="標楷體" w:hAnsi="標楷體" w:hint="eastAsia"/>
                <w:bCs/>
              </w:rPr>
              <w:t>卹</w:t>
            </w:r>
            <w:proofErr w:type="gramEnd"/>
            <w:r w:rsidRPr="00611BF1">
              <w:rPr>
                <w:rFonts w:ascii="標楷體" w:eastAsia="標楷體" w:hAnsi="標楷體" w:hint="eastAsia"/>
                <w:bCs/>
              </w:rPr>
              <w:t>、資遣案核定後之轉知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三、退休人員三節照護、</w:t>
            </w:r>
          </w:p>
          <w:p w:rsidR="0031208A" w:rsidRPr="00611BF1" w:rsidRDefault="0031208A" w:rsidP="00943783">
            <w:pPr>
              <w:spacing w:line="320" w:lineRule="exact"/>
              <w:ind w:leftChars="150" w:left="360" w:firstLineChars="50" w:firstLine="12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年終慰問金</w:t>
            </w:r>
          </w:p>
          <w:p w:rsidR="0031208A" w:rsidRPr="00611BF1" w:rsidRDefault="0031208A" w:rsidP="00943783">
            <w:pPr>
              <w:spacing w:line="320" w:lineRule="exact"/>
              <w:ind w:left="480" w:hangingChars="200" w:hanging="48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四、一次退休金、月退休金及撫卹金之發放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五、撫慰金之申請</w:t>
            </w:r>
          </w:p>
          <w:p w:rsidR="0031208A" w:rsidRPr="00611BF1" w:rsidRDefault="0031208A" w:rsidP="00943783">
            <w:pPr>
              <w:spacing w:line="320" w:lineRule="exact"/>
              <w:ind w:left="480" w:hangingChars="200" w:hanging="48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六、退撫人員生死不明案件查詢</w:t>
            </w:r>
          </w:p>
          <w:p w:rsidR="0031208A" w:rsidRPr="00611BF1" w:rsidRDefault="0031208A" w:rsidP="00943783">
            <w:pPr>
              <w:spacing w:line="320" w:lineRule="exact"/>
              <w:ind w:left="480" w:hangingChars="200" w:hanging="48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七、教職員申請購買退撫年資案件</w:t>
            </w:r>
          </w:p>
          <w:p w:rsidR="0031208A" w:rsidRPr="00611BF1" w:rsidRDefault="0031208A" w:rsidP="00943783">
            <w:pPr>
              <w:spacing w:line="320" w:lineRule="exact"/>
              <w:ind w:left="480" w:hangingChars="200" w:hanging="48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八、退撫基金繳納作業系統之維護與傳輸</w:t>
            </w:r>
          </w:p>
        </w:tc>
        <w:tc>
          <w:tcPr>
            <w:tcW w:w="1092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2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5A7B04" w:rsidRPr="00611BF1" w:rsidRDefault="005A7B04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0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5A7B04" w:rsidRPr="00611BF1" w:rsidRDefault="005A7B04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2" w:type="dxa"/>
          </w:tcPr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1208A" w:rsidRPr="00611BF1" w:rsidTr="00943783">
        <w:trPr>
          <w:cantSplit/>
          <w:trHeight w:val="3566"/>
          <w:jc w:val="center"/>
        </w:trPr>
        <w:tc>
          <w:tcPr>
            <w:tcW w:w="598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rPr>
                <w:rFonts w:ascii="Arial" w:eastAsia="標楷體" w:hAnsi="Arial" w:cs="Arial"/>
              </w:rPr>
            </w:pPr>
          </w:p>
        </w:tc>
        <w:tc>
          <w:tcPr>
            <w:tcW w:w="493" w:type="dxa"/>
            <w:textDirection w:val="tbRlV"/>
            <w:vAlign w:val="center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Cs w:val="23"/>
              </w:rPr>
            </w:pPr>
            <w:r w:rsidRPr="00611BF1">
              <w:rPr>
                <w:rFonts w:ascii="標楷體" w:eastAsia="標楷體" w:hAnsi="標楷體" w:hint="eastAsia"/>
                <w:bCs/>
                <w:kern w:val="0"/>
                <w:szCs w:val="23"/>
              </w:rPr>
              <w:t>十七、人事資料管理</w:t>
            </w:r>
          </w:p>
        </w:tc>
        <w:tc>
          <w:tcPr>
            <w:tcW w:w="2870" w:type="dxa"/>
          </w:tcPr>
          <w:p w:rsidR="0031208A" w:rsidRPr="00611BF1" w:rsidRDefault="0031208A" w:rsidP="00943783">
            <w:pPr>
              <w:spacing w:line="320" w:lineRule="exact"/>
              <w:ind w:left="360" w:hangingChars="150" w:hanging="36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一、人事管理資訊系統（We</w:t>
            </w:r>
            <w:r w:rsidR="00790BB5" w:rsidRPr="00611BF1">
              <w:rPr>
                <w:rFonts w:ascii="標楷體" w:eastAsia="標楷體" w:hAnsi="標楷體"/>
                <w:bCs/>
              </w:rPr>
              <w:t>b</w:t>
            </w:r>
            <w:r w:rsidRPr="00611BF1">
              <w:rPr>
                <w:rFonts w:ascii="標楷體" w:eastAsia="標楷體" w:hAnsi="標楷體" w:hint="eastAsia"/>
                <w:bCs/>
              </w:rPr>
              <w:t>HR）之維護與傳輸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二、各項人事資料登記建檔及保存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三、調職人員資料之移轉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四、教職員工名冊、聯絡電話表之編造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五、人力資源管理系統填報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六、人事資料調查表系統填報</w:t>
            </w:r>
          </w:p>
        </w:tc>
        <w:tc>
          <w:tcPr>
            <w:tcW w:w="1092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212040" w:rsidRPr="00611BF1" w:rsidRDefault="00212040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2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0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2" w:type="dxa"/>
            <w:textDirection w:val="tbRlV"/>
            <w:vAlign w:val="center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1208A" w:rsidRPr="00611BF1" w:rsidTr="00DF2F18">
        <w:trPr>
          <w:cantSplit/>
          <w:trHeight w:val="1962"/>
          <w:jc w:val="center"/>
        </w:trPr>
        <w:tc>
          <w:tcPr>
            <w:tcW w:w="598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rPr>
                <w:rFonts w:ascii="Arial" w:eastAsia="標楷體" w:hAnsi="Arial" w:cs="Arial"/>
              </w:rPr>
            </w:pPr>
          </w:p>
        </w:tc>
        <w:tc>
          <w:tcPr>
            <w:tcW w:w="493" w:type="dxa"/>
            <w:textDirection w:val="tbRlV"/>
            <w:vAlign w:val="center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Cs w:val="23"/>
              </w:rPr>
            </w:pPr>
            <w:r w:rsidRPr="00611BF1">
              <w:rPr>
                <w:rFonts w:ascii="標楷體" w:eastAsia="標楷體" w:hAnsi="標楷體" w:hint="eastAsia"/>
                <w:bCs/>
                <w:kern w:val="0"/>
                <w:szCs w:val="23"/>
              </w:rPr>
              <w:t>十八、人事章則</w:t>
            </w:r>
          </w:p>
        </w:tc>
        <w:tc>
          <w:tcPr>
            <w:tcW w:w="2870" w:type="dxa"/>
          </w:tcPr>
          <w:p w:rsidR="0031208A" w:rsidRPr="00611BF1" w:rsidRDefault="0031208A" w:rsidP="00943783">
            <w:pPr>
              <w:spacing w:line="320" w:lineRule="exact"/>
              <w:ind w:left="480" w:hangingChars="200" w:hanging="48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一、本校人事章則之擬訂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二、人事法令規章、命令、疑義之請示</w:t>
            </w:r>
          </w:p>
          <w:p w:rsidR="0031208A" w:rsidRPr="00611BF1" w:rsidRDefault="0031208A" w:rsidP="00943783">
            <w:pPr>
              <w:spacing w:line="320" w:lineRule="exact"/>
              <w:ind w:left="480" w:hangingChars="200" w:hanging="480"/>
              <w:rPr>
                <w:rFonts w:ascii="標楷體" w:eastAsia="標楷體" w:hAnsi="標楷體"/>
                <w:bCs/>
              </w:rPr>
            </w:pPr>
          </w:p>
        </w:tc>
        <w:tc>
          <w:tcPr>
            <w:tcW w:w="1092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2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0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2" w:type="dxa"/>
            <w:textDirection w:val="tbRlV"/>
            <w:vAlign w:val="center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1208A" w:rsidRPr="00611BF1" w:rsidTr="00DF2F18">
        <w:trPr>
          <w:cantSplit/>
          <w:trHeight w:val="3676"/>
          <w:jc w:val="center"/>
        </w:trPr>
        <w:tc>
          <w:tcPr>
            <w:tcW w:w="598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rPr>
                <w:rFonts w:ascii="Arial" w:eastAsia="標楷體" w:hAnsi="Arial" w:cs="Arial"/>
              </w:rPr>
            </w:pPr>
          </w:p>
        </w:tc>
        <w:tc>
          <w:tcPr>
            <w:tcW w:w="493" w:type="dxa"/>
            <w:textDirection w:val="tbRlV"/>
            <w:vAlign w:val="center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Cs w:val="23"/>
              </w:rPr>
            </w:pPr>
            <w:r w:rsidRPr="00611BF1">
              <w:rPr>
                <w:rFonts w:ascii="標楷體" w:eastAsia="標楷體" w:hAnsi="標楷體" w:hint="eastAsia"/>
                <w:bCs/>
                <w:kern w:val="0"/>
                <w:szCs w:val="23"/>
              </w:rPr>
              <w:t>十九、</w:t>
            </w:r>
            <w:r w:rsidRPr="00611BF1">
              <w:rPr>
                <w:rFonts w:ascii="標楷體" w:eastAsia="標楷體" w:hAnsi="標楷體" w:hint="eastAsia"/>
                <w:bCs/>
              </w:rPr>
              <w:t>專案工作</w:t>
            </w:r>
            <w:r w:rsidRPr="00611BF1">
              <w:rPr>
                <w:rFonts w:ascii="標楷體" w:eastAsia="標楷體" w:hAnsi="標楷體" w:hint="eastAsia"/>
                <w:bCs/>
                <w:kern w:val="0"/>
                <w:szCs w:val="23"/>
              </w:rPr>
              <w:t>人員</w:t>
            </w:r>
          </w:p>
        </w:tc>
        <w:tc>
          <w:tcPr>
            <w:tcW w:w="2870" w:type="dxa"/>
          </w:tcPr>
          <w:p w:rsidR="0031208A" w:rsidRPr="00611BF1" w:rsidRDefault="0031208A" w:rsidP="00943783">
            <w:pPr>
              <w:spacing w:line="320" w:lineRule="exact"/>
              <w:ind w:left="360" w:hangingChars="150" w:hanging="36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一、專案工作人員進用、終止勞動契約事項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二、勞動契約訂立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三、工作規則訂立事項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四、工資之議定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五、延長工作時間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六、考核委員會之組織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七、平時考核資料案件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八、考核案件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九、考核</w:t>
            </w:r>
            <w:proofErr w:type="gramStart"/>
            <w:r w:rsidRPr="00611BF1">
              <w:rPr>
                <w:rFonts w:ascii="標楷體" w:eastAsia="標楷體" w:hAnsi="標楷體" w:hint="eastAsia"/>
                <w:bCs/>
              </w:rPr>
              <w:t>複</w:t>
            </w:r>
            <w:proofErr w:type="gramEnd"/>
            <w:r w:rsidRPr="00611BF1">
              <w:rPr>
                <w:rFonts w:ascii="標楷體" w:eastAsia="標楷體" w:hAnsi="標楷體" w:hint="eastAsia"/>
                <w:bCs/>
              </w:rPr>
              <w:t>審</w:t>
            </w:r>
          </w:p>
          <w:p w:rsidR="0031208A" w:rsidRPr="00611BF1" w:rsidRDefault="0031208A" w:rsidP="00943783">
            <w:pPr>
              <w:spacing w:line="320" w:lineRule="exact"/>
              <w:ind w:left="360" w:hangingChars="150" w:hanging="360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十、考核申訴</w:t>
            </w:r>
          </w:p>
        </w:tc>
        <w:tc>
          <w:tcPr>
            <w:tcW w:w="1092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擬辨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</w:tc>
        <w:tc>
          <w:tcPr>
            <w:tcW w:w="1077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2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EA764A" w:rsidP="00EA764A">
            <w:pPr>
              <w:tabs>
                <w:tab w:val="left" w:pos="270"/>
                <w:tab w:val="center" w:pos="518"/>
              </w:tabs>
              <w:spacing w:line="320" w:lineRule="exact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/>
              </w:rPr>
              <w:tab/>
            </w:r>
            <w:r w:rsidRPr="00611BF1">
              <w:rPr>
                <w:rFonts w:ascii="標楷體" w:eastAsia="標楷體" w:hAnsi="標楷體"/>
              </w:rPr>
              <w:tab/>
            </w: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50" w:type="dxa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442" w:type="dxa"/>
            <w:textDirection w:val="tbRlV"/>
            <w:vAlign w:val="center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31208A" w:rsidRPr="00611BF1" w:rsidRDefault="0031208A" w:rsidP="0031208A"/>
    <w:p w:rsidR="0031208A" w:rsidRPr="00611BF1" w:rsidRDefault="0031208A" w:rsidP="0031208A">
      <w:pPr>
        <w:widowControl/>
      </w:pPr>
      <w:r w:rsidRPr="00611BF1">
        <w:br w:type="page"/>
      </w:r>
    </w:p>
    <w:p w:rsidR="0031208A" w:rsidRPr="00611BF1" w:rsidRDefault="0031208A" w:rsidP="0031208A">
      <w:pPr>
        <w:widowControl/>
      </w:pPr>
    </w:p>
    <w:tbl>
      <w:tblPr>
        <w:tblW w:w="9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"/>
        <w:gridCol w:w="509"/>
        <w:gridCol w:w="2868"/>
        <w:gridCol w:w="1078"/>
        <w:gridCol w:w="1091"/>
        <w:gridCol w:w="1078"/>
        <w:gridCol w:w="1064"/>
        <w:gridCol w:w="1428"/>
      </w:tblGrid>
      <w:tr w:rsidR="0031208A" w:rsidRPr="00611BF1" w:rsidTr="00943783">
        <w:trPr>
          <w:cantSplit/>
          <w:tblHeader/>
          <w:jc w:val="center"/>
        </w:trPr>
        <w:tc>
          <w:tcPr>
            <w:tcW w:w="598" w:type="dxa"/>
            <w:vMerge w:val="restart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單位</w:t>
            </w:r>
          </w:p>
        </w:tc>
        <w:tc>
          <w:tcPr>
            <w:tcW w:w="3377" w:type="dxa"/>
            <w:gridSpan w:val="2"/>
            <w:shd w:val="clear" w:color="auto" w:fill="auto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工作項目</w:t>
            </w:r>
          </w:p>
        </w:tc>
        <w:tc>
          <w:tcPr>
            <w:tcW w:w="4311" w:type="dxa"/>
            <w:gridSpan w:val="4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權責劃分</w:t>
            </w:r>
          </w:p>
        </w:tc>
        <w:tc>
          <w:tcPr>
            <w:tcW w:w="1428" w:type="dxa"/>
            <w:vMerge w:val="restart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備考</w:t>
            </w:r>
          </w:p>
        </w:tc>
      </w:tr>
      <w:tr w:rsidR="0031208A" w:rsidRPr="00611BF1" w:rsidTr="00D65B86">
        <w:trPr>
          <w:cantSplit/>
          <w:tblHeader/>
          <w:jc w:val="center"/>
        </w:trPr>
        <w:tc>
          <w:tcPr>
            <w:tcW w:w="598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509" w:type="dxa"/>
            <w:vMerge w:val="restart"/>
            <w:shd w:val="clear" w:color="auto" w:fill="auto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細目</w:t>
            </w:r>
          </w:p>
        </w:tc>
        <w:tc>
          <w:tcPr>
            <w:tcW w:w="2868" w:type="dxa"/>
            <w:vMerge w:val="restart"/>
            <w:shd w:val="clear" w:color="auto" w:fill="auto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內  容</w:t>
            </w:r>
          </w:p>
        </w:tc>
        <w:tc>
          <w:tcPr>
            <w:tcW w:w="1078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第４層</w:t>
            </w:r>
          </w:p>
        </w:tc>
        <w:tc>
          <w:tcPr>
            <w:tcW w:w="1091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第３層</w:t>
            </w:r>
          </w:p>
        </w:tc>
        <w:tc>
          <w:tcPr>
            <w:tcW w:w="1078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第２層</w:t>
            </w:r>
          </w:p>
        </w:tc>
        <w:tc>
          <w:tcPr>
            <w:tcW w:w="1064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第１層</w:t>
            </w:r>
          </w:p>
        </w:tc>
        <w:tc>
          <w:tcPr>
            <w:tcW w:w="1428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</w:tr>
      <w:tr w:rsidR="0031208A" w:rsidRPr="00611BF1" w:rsidTr="00D65B86">
        <w:trPr>
          <w:cantSplit/>
          <w:tblHeader/>
          <w:jc w:val="center"/>
        </w:trPr>
        <w:tc>
          <w:tcPr>
            <w:tcW w:w="598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509" w:type="dxa"/>
            <w:vMerge/>
            <w:shd w:val="clear" w:color="auto" w:fill="auto"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2868" w:type="dxa"/>
            <w:vMerge/>
            <w:shd w:val="clear" w:color="auto" w:fill="auto"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1078" w:type="dxa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承辦人</w:t>
            </w:r>
          </w:p>
        </w:tc>
        <w:tc>
          <w:tcPr>
            <w:tcW w:w="1091" w:type="dxa"/>
            <w:vAlign w:val="center"/>
          </w:tcPr>
          <w:p w:rsidR="0031208A" w:rsidRPr="00611BF1" w:rsidRDefault="0031208A" w:rsidP="00943783">
            <w:pPr>
              <w:spacing w:line="200" w:lineRule="exact"/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系所主管、組長</w:t>
            </w:r>
          </w:p>
        </w:tc>
        <w:tc>
          <w:tcPr>
            <w:tcW w:w="1078" w:type="dxa"/>
            <w:vAlign w:val="center"/>
          </w:tcPr>
          <w:p w:rsidR="0031208A" w:rsidRPr="00611BF1" w:rsidRDefault="0031208A" w:rsidP="00943783">
            <w:pPr>
              <w:spacing w:line="200" w:lineRule="exact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處、院、部、室、中心主管</w:t>
            </w:r>
          </w:p>
        </w:tc>
        <w:tc>
          <w:tcPr>
            <w:tcW w:w="1064" w:type="dxa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校長</w:t>
            </w:r>
          </w:p>
        </w:tc>
        <w:tc>
          <w:tcPr>
            <w:tcW w:w="1428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</w:tr>
      <w:tr w:rsidR="0031208A" w:rsidRPr="00611BF1" w:rsidTr="00D65B86">
        <w:trPr>
          <w:cantSplit/>
          <w:trHeight w:val="2047"/>
          <w:jc w:val="center"/>
        </w:trPr>
        <w:tc>
          <w:tcPr>
            <w:tcW w:w="598" w:type="dxa"/>
            <w:vMerge w:val="restart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標楷體" w:eastAsia="標楷體" w:hint="eastAsia"/>
              </w:rPr>
              <w:t>主計室</w:t>
            </w:r>
          </w:p>
        </w:tc>
        <w:tc>
          <w:tcPr>
            <w:tcW w:w="509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一、歲計業務</w:t>
            </w:r>
          </w:p>
        </w:tc>
        <w:tc>
          <w:tcPr>
            <w:tcW w:w="2868" w:type="dxa"/>
          </w:tcPr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一、年度概算及預算之籌劃、編製及報核。</w:t>
            </w:r>
          </w:p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二、分期實施計畫及收支估計表之彙編及報核。</w:t>
            </w:r>
          </w:p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三、補辦預算之編製及報核。</w:t>
            </w:r>
          </w:p>
          <w:p w:rsidR="0031208A" w:rsidRPr="00611BF1" w:rsidRDefault="0031208A" w:rsidP="00943783">
            <w:pPr>
              <w:spacing w:line="300" w:lineRule="exact"/>
              <w:ind w:left="432" w:hangingChars="180" w:hanging="43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四、資本支出預算保留之編製及報核。</w:t>
            </w:r>
          </w:p>
        </w:tc>
        <w:tc>
          <w:tcPr>
            <w:tcW w:w="1078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091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78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64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u w:val="single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u w:val="single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u w:val="single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  <w:u w:val="single"/>
              </w:rPr>
            </w:pPr>
          </w:p>
        </w:tc>
        <w:tc>
          <w:tcPr>
            <w:tcW w:w="1428" w:type="dxa"/>
            <w:textDirection w:val="tbRlV"/>
            <w:vAlign w:val="center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1208A" w:rsidRPr="00611BF1" w:rsidTr="00D65B86">
        <w:trPr>
          <w:cantSplit/>
          <w:trHeight w:val="2047"/>
          <w:jc w:val="center"/>
        </w:trPr>
        <w:tc>
          <w:tcPr>
            <w:tcW w:w="598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rPr>
                <w:rFonts w:ascii="Arial" w:eastAsia="標楷體" w:hAnsi="Arial" w:cs="Arial"/>
              </w:rPr>
            </w:pPr>
          </w:p>
        </w:tc>
        <w:tc>
          <w:tcPr>
            <w:tcW w:w="509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二、會計業務</w:t>
            </w:r>
          </w:p>
        </w:tc>
        <w:tc>
          <w:tcPr>
            <w:tcW w:w="2868" w:type="dxa"/>
          </w:tcPr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一、各項收入原始憑證之核定。</w:t>
            </w:r>
          </w:p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二、自行收納統一收據之印製。</w:t>
            </w:r>
          </w:p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  <w:szCs w:val="20"/>
              </w:rPr>
              <w:t>三、自行收納統一收據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之領發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、管理。</w:t>
            </w:r>
          </w:p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四、一萬元以下各項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動支請購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單之審核及控管。</w:t>
            </w:r>
          </w:p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</w:rPr>
              <w:t>五、逾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一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萬元之各項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動支請購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單之審核及控管。</w:t>
            </w:r>
          </w:p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六、各項支出原始憑證之核定。</w:t>
            </w:r>
          </w:p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七、未符合相關規定案件之核退。</w:t>
            </w:r>
          </w:p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八、各類傳票之編製。</w:t>
            </w:r>
          </w:p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九、預付、暫付及代收款項等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之催結通知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清理作業。</w:t>
            </w:r>
          </w:p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十、會計月報、半年結算報告及年度決算報告</w:t>
            </w:r>
            <w:proofErr w:type="gramStart"/>
            <w:r w:rsidRPr="00611BF1">
              <w:rPr>
                <w:rFonts w:ascii="標楷體" w:eastAsia="標楷體" w:hint="eastAsia"/>
                <w:szCs w:val="20"/>
              </w:rPr>
              <w:t>之編報</w:t>
            </w:r>
            <w:proofErr w:type="gramEnd"/>
            <w:r w:rsidRPr="00611BF1">
              <w:rPr>
                <w:rFonts w:ascii="標楷體" w:eastAsia="標楷體" w:hint="eastAsia"/>
                <w:szCs w:val="20"/>
              </w:rPr>
              <w:t>。</w:t>
            </w:r>
          </w:p>
          <w:p w:rsidR="0031208A" w:rsidRPr="00611BF1" w:rsidRDefault="0031208A" w:rsidP="00943783">
            <w:pPr>
              <w:spacing w:line="300" w:lineRule="exact"/>
              <w:ind w:left="552" w:hangingChars="230" w:hanging="55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十一、出納會計事務定期及不定期之查核。</w:t>
            </w:r>
          </w:p>
          <w:p w:rsidR="0031208A" w:rsidRPr="00611BF1" w:rsidRDefault="0031208A" w:rsidP="00943783">
            <w:pPr>
              <w:spacing w:line="300" w:lineRule="exact"/>
              <w:ind w:left="552" w:hangingChars="230" w:hanging="55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十二、各種會計帳簿及會計憑證之保管。</w:t>
            </w:r>
          </w:p>
          <w:p w:rsidR="0031208A" w:rsidRPr="00611BF1" w:rsidRDefault="0031208A" w:rsidP="00943783">
            <w:pPr>
              <w:spacing w:line="300" w:lineRule="exact"/>
              <w:ind w:left="552" w:hangingChars="230" w:hanging="55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eastAsia="標楷體" w:hint="eastAsia"/>
                <w:szCs w:val="20"/>
              </w:rPr>
              <w:t>十三、各種會計憑證之整理及會計帳簿之印製、裝訂。</w:t>
            </w:r>
          </w:p>
        </w:tc>
        <w:tc>
          <w:tcPr>
            <w:tcW w:w="1078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91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78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64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428" w:type="dxa"/>
            <w:textDirection w:val="tbRlV"/>
            <w:vAlign w:val="center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1208A" w:rsidRPr="00611BF1" w:rsidTr="00D65B86">
        <w:trPr>
          <w:cantSplit/>
          <w:trHeight w:val="2047"/>
          <w:jc w:val="center"/>
        </w:trPr>
        <w:tc>
          <w:tcPr>
            <w:tcW w:w="598" w:type="dxa"/>
            <w:vMerge w:val="restart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  <w:r w:rsidRPr="00611BF1">
              <w:rPr>
                <w:rFonts w:ascii="標楷體" w:eastAsia="標楷體" w:hint="eastAsia"/>
              </w:rPr>
              <w:lastRenderedPageBreak/>
              <w:t>主計室</w:t>
            </w:r>
          </w:p>
        </w:tc>
        <w:tc>
          <w:tcPr>
            <w:tcW w:w="509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三、統計業務</w:t>
            </w:r>
          </w:p>
        </w:tc>
        <w:tc>
          <w:tcPr>
            <w:tcW w:w="2868" w:type="dxa"/>
          </w:tcPr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標楷體" w:eastAsia="標楷體"/>
                <w:szCs w:val="20"/>
              </w:rPr>
            </w:pPr>
            <w:r w:rsidRPr="00611BF1">
              <w:rPr>
                <w:rFonts w:ascii="標楷體" w:eastAsia="標楷體" w:hint="eastAsia"/>
                <w:szCs w:val="20"/>
              </w:rPr>
              <w:t>一、教育部各種統計報表之彙送</w:t>
            </w:r>
            <w:r w:rsidRPr="00611BF1">
              <w:rPr>
                <w:rFonts w:ascii="標楷體" w:hint="eastAsia"/>
              </w:rPr>
              <w:t>。</w:t>
            </w:r>
          </w:p>
        </w:tc>
        <w:tc>
          <w:tcPr>
            <w:tcW w:w="1078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091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078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064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428" w:type="dxa"/>
            <w:textDirection w:val="tbRlV"/>
            <w:vAlign w:val="center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1208A" w:rsidRPr="00611BF1" w:rsidTr="00D65B86">
        <w:trPr>
          <w:cantSplit/>
          <w:trHeight w:val="2047"/>
          <w:jc w:val="center"/>
        </w:trPr>
        <w:tc>
          <w:tcPr>
            <w:tcW w:w="598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rPr>
                <w:rFonts w:ascii="Arial" w:eastAsia="標楷體" w:hAnsi="Arial" w:cs="Arial"/>
              </w:rPr>
            </w:pPr>
          </w:p>
        </w:tc>
        <w:tc>
          <w:tcPr>
            <w:tcW w:w="509" w:type="dxa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四、其他</w:t>
            </w:r>
          </w:p>
        </w:tc>
        <w:tc>
          <w:tcPr>
            <w:tcW w:w="2868" w:type="dxa"/>
          </w:tcPr>
          <w:p w:rsidR="0031208A" w:rsidRPr="00611BF1" w:rsidRDefault="0031208A" w:rsidP="00D65B86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一、會計人任免考核之簽辦。</w:t>
            </w:r>
          </w:p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標楷體" w:eastAsia="標楷體" w:hAnsi="標楷體"/>
                <w:szCs w:val="20"/>
              </w:rPr>
            </w:pPr>
            <w:r w:rsidRPr="00611BF1">
              <w:rPr>
                <w:rFonts w:ascii="標楷體" w:eastAsia="標楷體" w:hAnsi="標楷體" w:hint="eastAsia"/>
              </w:rPr>
              <w:t>二</w:t>
            </w:r>
            <w:r w:rsidRPr="00611BF1">
              <w:rPr>
                <w:rFonts w:ascii="標楷體" w:eastAsia="標楷體" w:hAnsi="標楷體" w:hint="eastAsia"/>
                <w:szCs w:val="20"/>
              </w:rPr>
              <w:t>、財物購置及營</w:t>
            </w:r>
            <w:proofErr w:type="gramStart"/>
            <w:r w:rsidRPr="00611BF1">
              <w:rPr>
                <w:rFonts w:ascii="標楷體" w:eastAsia="標楷體" w:hAnsi="標楷體" w:hint="eastAsia"/>
                <w:szCs w:val="20"/>
              </w:rPr>
              <w:t>繕</w:t>
            </w:r>
            <w:proofErr w:type="gramEnd"/>
            <w:r w:rsidRPr="00611BF1">
              <w:rPr>
                <w:rFonts w:ascii="標楷體" w:eastAsia="標楷體" w:hAnsi="標楷體" w:hint="eastAsia"/>
                <w:szCs w:val="20"/>
              </w:rPr>
              <w:t>工程之會核、監標</w:t>
            </w:r>
            <w:proofErr w:type="gramStart"/>
            <w:r w:rsidRPr="00611BF1">
              <w:rPr>
                <w:rFonts w:ascii="標楷體" w:eastAsia="標楷體" w:hAnsi="標楷體" w:hint="eastAsia"/>
                <w:szCs w:val="20"/>
              </w:rPr>
              <w:t>及監驗</w:t>
            </w:r>
            <w:proofErr w:type="gramEnd"/>
            <w:r w:rsidRPr="00611BF1">
              <w:rPr>
                <w:rFonts w:ascii="標楷體" w:eastAsia="標楷體" w:hAnsi="標楷體" w:hint="eastAsia"/>
                <w:szCs w:val="20"/>
              </w:rPr>
              <w:t>。</w:t>
            </w:r>
          </w:p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標楷體" w:eastAsia="標楷體" w:hAnsi="標楷體"/>
                <w:szCs w:val="20"/>
              </w:rPr>
            </w:pPr>
            <w:r w:rsidRPr="00611BF1">
              <w:rPr>
                <w:rFonts w:ascii="標楷體" w:eastAsia="標楷體" w:hAnsi="標楷體" w:hint="eastAsia"/>
                <w:szCs w:val="20"/>
              </w:rPr>
              <w:t>三、</w:t>
            </w:r>
            <w:proofErr w:type="gramStart"/>
            <w:r w:rsidRPr="00611BF1">
              <w:rPr>
                <w:rFonts w:ascii="標楷體" w:eastAsia="標楷體" w:hAnsi="標楷體" w:hint="eastAsia"/>
                <w:szCs w:val="20"/>
              </w:rPr>
              <w:t>審計部及教育部</w:t>
            </w:r>
            <w:proofErr w:type="gramEnd"/>
            <w:r w:rsidRPr="00611BF1">
              <w:rPr>
                <w:rFonts w:ascii="標楷體" w:eastAsia="標楷體" w:hAnsi="標楷體" w:hint="eastAsia"/>
                <w:szCs w:val="20"/>
              </w:rPr>
              <w:t>各項文稿</w:t>
            </w:r>
            <w:proofErr w:type="gramStart"/>
            <w:r w:rsidRPr="00611BF1">
              <w:rPr>
                <w:rFonts w:ascii="標楷體" w:eastAsia="標楷體" w:hAnsi="標楷體" w:hint="eastAsia"/>
                <w:szCs w:val="20"/>
              </w:rPr>
              <w:t>之編報</w:t>
            </w:r>
            <w:proofErr w:type="gramEnd"/>
            <w:r w:rsidRPr="00611BF1">
              <w:rPr>
                <w:rFonts w:ascii="標楷體" w:eastAsia="標楷體" w:hAnsi="標楷體" w:hint="eastAsia"/>
                <w:szCs w:val="20"/>
              </w:rPr>
              <w:t>。</w:t>
            </w:r>
          </w:p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標楷體" w:eastAsia="標楷體"/>
                <w:szCs w:val="20"/>
              </w:rPr>
            </w:pPr>
          </w:p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標楷體" w:eastAsia="標楷體"/>
                <w:szCs w:val="20"/>
              </w:rPr>
            </w:pPr>
          </w:p>
        </w:tc>
        <w:tc>
          <w:tcPr>
            <w:tcW w:w="1078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091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078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064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28" w:type="dxa"/>
            <w:textDirection w:val="tbRlV"/>
            <w:vAlign w:val="center"/>
          </w:tcPr>
          <w:p w:rsidR="0031208A" w:rsidRPr="00611BF1" w:rsidRDefault="0031208A" w:rsidP="009437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31208A" w:rsidRPr="00611BF1" w:rsidRDefault="0031208A" w:rsidP="0031208A"/>
    <w:p w:rsidR="0031208A" w:rsidRPr="00611BF1" w:rsidRDefault="0031208A" w:rsidP="0031208A">
      <w:r w:rsidRPr="00611BF1">
        <w:br w:type="page"/>
      </w:r>
    </w:p>
    <w:p w:rsidR="00DF2F18" w:rsidRPr="00611BF1" w:rsidRDefault="00DF2F18" w:rsidP="0031208A"/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500"/>
        <w:gridCol w:w="2880"/>
        <w:gridCol w:w="1080"/>
        <w:gridCol w:w="1080"/>
        <w:gridCol w:w="1080"/>
        <w:gridCol w:w="1080"/>
        <w:gridCol w:w="1440"/>
      </w:tblGrid>
      <w:tr w:rsidR="0031208A" w:rsidRPr="00611BF1" w:rsidTr="00943783">
        <w:trPr>
          <w:cantSplit/>
          <w:tblHeader/>
          <w:jc w:val="center"/>
        </w:trPr>
        <w:tc>
          <w:tcPr>
            <w:tcW w:w="600" w:type="dxa"/>
            <w:vMerge w:val="restart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3380" w:type="dxa"/>
            <w:gridSpan w:val="2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工作項目</w:t>
            </w:r>
          </w:p>
        </w:tc>
        <w:tc>
          <w:tcPr>
            <w:tcW w:w="4320" w:type="dxa"/>
            <w:gridSpan w:val="4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權責劃分</w:t>
            </w:r>
          </w:p>
        </w:tc>
        <w:tc>
          <w:tcPr>
            <w:tcW w:w="1440" w:type="dxa"/>
            <w:vMerge w:val="restart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備考</w:t>
            </w:r>
          </w:p>
        </w:tc>
      </w:tr>
      <w:tr w:rsidR="0031208A" w:rsidRPr="00611BF1" w:rsidTr="00943783">
        <w:trPr>
          <w:cantSplit/>
          <w:tblHeader/>
          <w:jc w:val="center"/>
        </w:trPr>
        <w:tc>
          <w:tcPr>
            <w:tcW w:w="600" w:type="dxa"/>
            <w:vMerge/>
          </w:tcPr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  <w:vMerge w:val="restart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細目</w:t>
            </w:r>
          </w:p>
        </w:tc>
        <w:tc>
          <w:tcPr>
            <w:tcW w:w="2880" w:type="dxa"/>
            <w:vMerge w:val="restart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第４層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第３層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第２層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第１層</w:t>
            </w:r>
          </w:p>
        </w:tc>
        <w:tc>
          <w:tcPr>
            <w:tcW w:w="1440" w:type="dxa"/>
            <w:vMerge/>
          </w:tcPr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</w:tc>
      </w:tr>
      <w:tr w:rsidR="0031208A" w:rsidRPr="00611BF1" w:rsidTr="00943783">
        <w:trPr>
          <w:cantSplit/>
          <w:tblHeader/>
          <w:jc w:val="center"/>
        </w:trPr>
        <w:tc>
          <w:tcPr>
            <w:tcW w:w="600" w:type="dxa"/>
            <w:vMerge/>
          </w:tcPr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  <w:vMerge/>
          </w:tcPr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vMerge/>
          </w:tcPr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1080" w:type="dxa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系所主管</w:t>
            </w:r>
          </w:p>
        </w:tc>
        <w:tc>
          <w:tcPr>
            <w:tcW w:w="1080" w:type="dxa"/>
            <w:vAlign w:val="center"/>
          </w:tcPr>
          <w:p w:rsidR="0031208A" w:rsidRPr="00611BF1" w:rsidRDefault="0031208A" w:rsidP="00943783">
            <w:pPr>
              <w:spacing w:line="200" w:lineRule="exact"/>
              <w:jc w:val="both"/>
              <w:rPr>
                <w:rFonts w:ascii="標楷體" w:eastAsia="標楷體" w:hAnsi="標楷體"/>
                <w:b/>
              </w:rPr>
            </w:pPr>
            <w:r w:rsidRPr="00611BF1">
              <w:rPr>
                <w:rFonts w:ascii="標楷體" w:eastAsia="標楷體" w:hint="eastAsia"/>
              </w:rPr>
              <w:t>處、院、部、中、主  管</w:t>
            </w:r>
          </w:p>
        </w:tc>
        <w:tc>
          <w:tcPr>
            <w:tcW w:w="1080" w:type="dxa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440" w:type="dxa"/>
            <w:vMerge/>
          </w:tcPr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</w:tc>
      </w:tr>
      <w:tr w:rsidR="0031208A" w:rsidRPr="00611BF1" w:rsidTr="00943783">
        <w:trPr>
          <w:cantSplit/>
          <w:trHeight w:val="4271"/>
          <w:jc w:val="center"/>
        </w:trPr>
        <w:tc>
          <w:tcPr>
            <w:tcW w:w="600" w:type="dxa"/>
            <w:vMerge w:val="restart"/>
            <w:textDirection w:val="tbRlV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人文社會學院</w:t>
            </w:r>
          </w:p>
        </w:tc>
        <w:tc>
          <w:tcPr>
            <w:tcW w:w="500" w:type="dxa"/>
            <w:textDirection w:val="tbRlV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行政</w:t>
            </w:r>
          </w:p>
        </w:tc>
        <w:tc>
          <w:tcPr>
            <w:tcW w:w="2880" w:type="dxa"/>
          </w:tcPr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一、系(所)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務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發展計畫之訂定。</w:t>
            </w: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二、編制系(所)年度收支概算表。</w:t>
            </w: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三、系(所)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務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會議之召開及紀錄。</w:t>
            </w: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四、系(所)業務研究改進與檢討。</w:t>
            </w: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五、系(所)內部管理相關法規之建立及各項委員會設置。</w:t>
            </w: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六、院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務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發展計畫之訂定。</w:t>
            </w: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七、院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務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會議之召開及記錄。</w:t>
            </w: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八、編制院年度收支概算表。</w:t>
            </w: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九、院業務研究改進與檢討。</w:t>
            </w: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十、院內部管理相關法規之</w:t>
            </w:r>
          </w:p>
          <w:p w:rsidR="0031208A" w:rsidRPr="00611BF1" w:rsidRDefault="0031208A" w:rsidP="00943783">
            <w:pPr>
              <w:ind w:leftChars="-27" w:left="415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 xml:space="preserve">　　建立及各項委員會設置</w:t>
            </w:r>
          </w:p>
          <w:p w:rsidR="0031208A" w:rsidRPr="00611BF1" w:rsidRDefault="0031208A" w:rsidP="00943783">
            <w:pPr>
              <w:ind w:leftChars="-27" w:left="415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 xml:space="preserve">　　。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 xml:space="preserve">  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31208A" w:rsidRPr="00611BF1" w:rsidRDefault="0031208A" w:rsidP="0094378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11BF1">
              <w:rPr>
                <w:rFonts w:ascii="標楷體" w:eastAsia="標楷體" w:hAnsi="標楷體" w:hint="eastAsia"/>
                <w:sz w:val="18"/>
                <w:szCs w:val="18"/>
              </w:rPr>
              <w:t>核定</w:t>
            </w:r>
            <w:proofErr w:type="gramStart"/>
            <w:r w:rsidRPr="00611BF1">
              <w:rPr>
                <w:rFonts w:ascii="標楷體" w:eastAsia="標楷體" w:hAnsi="標楷體" w:hint="eastAsia"/>
                <w:sz w:val="18"/>
                <w:szCs w:val="18"/>
              </w:rPr>
              <w:t>後送系備查</w:t>
            </w:r>
            <w:proofErr w:type="gramEnd"/>
            <w:r w:rsidRPr="00611BF1">
              <w:rPr>
                <w:rFonts w:ascii="標楷體" w:eastAsia="標楷體" w:hAnsi="標楷體" w:hint="eastAsia"/>
                <w:sz w:val="18"/>
                <w:szCs w:val="18"/>
              </w:rPr>
              <w:t>。(本校相關法規有規定者依其規定)</w:t>
            </w:r>
          </w:p>
        </w:tc>
      </w:tr>
      <w:tr w:rsidR="0031208A" w:rsidRPr="00611BF1" w:rsidTr="00943783">
        <w:trPr>
          <w:cantSplit/>
          <w:trHeight w:val="2803"/>
          <w:jc w:val="center"/>
        </w:trPr>
        <w:tc>
          <w:tcPr>
            <w:tcW w:w="600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  <w:textDirection w:val="tbRlV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人事</w:t>
            </w:r>
          </w:p>
        </w:tc>
        <w:tc>
          <w:tcPr>
            <w:tcW w:w="2880" w:type="dxa"/>
          </w:tcPr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一、各系所教評會委員之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遴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聘。</w:t>
            </w: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二、系</w:t>
            </w:r>
            <w:r w:rsidRPr="00611BF1">
              <w:rPr>
                <w:rFonts w:ascii="標楷體" w:eastAsia="標楷體" w:hAnsi="標楷體"/>
              </w:rPr>
              <w:t>(</w:t>
            </w:r>
            <w:r w:rsidRPr="00611BF1">
              <w:rPr>
                <w:rFonts w:ascii="標楷體" w:eastAsia="標楷體" w:hAnsi="標楷體" w:hint="eastAsia"/>
              </w:rPr>
              <w:t>所</w:t>
            </w:r>
            <w:r w:rsidRPr="00611BF1">
              <w:rPr>
                <w:rFonts w:ascii="標楷體" w:eastAsia="標楷體" w:hAnsi="標楷體"/>
              </w:rPr>
              <w:t>)</w:t>
            </w:r>
            <w:r w:rsidRPr="00611BF1">
              <w:rPr>
                <w:rFonts w:ascii="標楷體" w:eastAsia="標楷體" w:hAnsi="標楷體" w:hint="eastAsia"/>
              </w:rPr>
              <w:t>教評會之召開及紀錄。</w:t>
            </w: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三、系主任</w:t>
            </w:r>
            <w:r w:rsidRPr="00611BF1">
              <w:rPr>
                <w:rFonts w:ascii="標楷體" w:eastAsia="標楷體" w:hAnsi="標楷體"/>
              </w:rPr>
              <w:t>(</w:t>
            </w:r>
            <w:r w:rsidRPr="00611BF1">
              <w:rPr>
                <w:rFonts w:ascii="標楷體" w:eastAsia="標楷體" w:hAnsi="標楷體" w:hint="eastAsia"/>
              </w:rPr>
              <w:t>所長</w:t>
            </w:r>
            <w:r w:rsidRPr="00611BF1">
              <w:rPr>
                <w:rFonts w:ascii="標楷體" w:eastAsia="標楷體" w:hAnsi="標楷體"/>
              </w:rPr>
              <w:t>)</w:t>
            </w:r>
            <w:r w:rsidRPr="00611BF1">
              <w:rPr>
                <w:rFonts w:ascii="標楷體" w:eastAsia="標楷體" w:hAnsi="標楷體" w:hint="eastAsia"/>
              </w:rPr>
              <w:t>之遴選作業。</w:t>
            </w:r>
          </w:p>
          <w:p w:rsidR="0031208A" w:rsidRPr="00611BF1" w:rsidRDefault="0031208A" w:rsidP="00943783">
            <w:pPr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四、系主任</w:t>
            </w:r>
            <w:r w:rsidRPr="00611BF1">
              <w:rPr>
                <w:rFonts w:ascii="標楷體" w:eastAsia="標楷體" w:hAnsi="標楷體"/>
              </w:rPr>
              <w:t>(</w:t>
            </w:r>
            <w:r w:rsidRPr="00611BF1">
              <w:rPr>
                <w:rFonts w:ascii="標楷體" w:eastAsia="標楷體" w:hAnsi="標楷體" w:hint="eastAsia"/>
              </w:rPr>
              <w:t>所長</w:t>
            </w:r>
            <w:r w:rsidRPr="00611BF1">
              <w:rPr>
                <w:rFonts w:ascii="標楷體" w:eastAsia="標楷體" w:hAnsi="標楷體"/>
              </w:rPr>
              <w:t>)</w:t>
            </w:r>
            <w:r w:rsidRPr="00611BF1">
              <w:rPr>
                <w:rFonts w:ascii="標楷體" w:eastAsia="標楷體" w:hAnsi="標楷體" w:hint="eastAsia"/>
              </w:rPr>
              <w:t>之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遴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聘。</w:t>
            </w: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五、院教評會委員之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遴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聘。</w:t>
            </w: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六、院教評會之召開及紀錄。</w:t>
            </w: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七、院長之遴選作業。</w:t>
            </w:r>
          </w:p>
          <w:p w:rsidR="0031208A" w:rsidRPr="00611BF1" w:rsidRDefault="0031208A" w:rsidP="00943783">
            <w:pPr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八、院長之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遴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聘。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440" w:type="dxa"/>
          </w:tcPr>
          <w:p w:rsidR="0031208A" w:rsidRPr="00611BF1" w:rsidRDefault="0031208A" w:rsidP="0094378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11BF1">
              <w:rPr>
                <w:rFonts w:ascii="標楷體" w:eastAsia="標楷體" w:hAnsi="標楷體" w:hint="eastAsia"/>
                <w:sz w:val="18"/>
                <w:szCs w:val="18"/>
              </w:rPr>
              <w:t>核定後，</w:t>
            </w:r>
            <w:proofErr w:type="gramStart"/>
            <w:r w:rsidRPr="00611BF1">
              <w:rPr>
                <w:rFonts w:ascii="標楷體" w:eastAsia="標楷體" w:hAnsi="標楷體" w:hint="eastAsia"/>
                <w:sz w:val="18"/>
                <w:szCs w:val="18"/>
              </w:rPr>
              <w:t>送系備查</w:t>
            </w:r>
            <w:proofErr w:type="gramEnd"/>
            <w:r w:rsidRPr="00611BF1">
              <w:rPr>
                <w:rFonts w:ascii="標楷體" w:eastAsia="標楷體" w:hAnsi="標楷體" w:hint="eastAsia"/>
                <w:sz w:val="18"/>
                <w:szCs w:val="18"/>
              </w:rPr>
              <w:t>。(本校相關法規有規定者依其規定)</w:t>
            </w:r>
          </w:p>
        </w:tc>
      </w:tr>
      <w:tr w:rsidR="0031208A" w:rsidRPr="00611BF1" w:rsidTr="00943783">
        <w:trPr>
          <w:cantSplit/>
          <w:trHeight w:val="4141"/>
          <w:jc w:val="center"/>
        </w:trPr>
        <w:tc>
          <w:tcPr>
            <w:tcW w:w="600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  <w:textDirection w:val="tbRlV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課</w:t>
            </w:r>
            <w:proofErr w:type="gramStart"/>
            <w:r w:rsidRPr="00611BF1">
              <w:rPr>
                <w:rFonts w:ascii="標楷體" w:eastAsia="標楷體" w:hAnsi="標楷體" w:hint="eastAsia"/>
                <w:bCs/>
              </w:rPr>
              <w:t>務</w:t>
            </w:r>
            <w:proofErr w:type="gramEnd"/>
            <w:r w:rsidRPr="00611BF1">
              <w:rPr>
                <w:rFonts w:ascii="標楷體" w:eastAsia="標楷體" w:hAnsi="標楷體" w:hint="eastAsia"/>
                <w:bCs/>
              </w:rPr>
              <w:t>與教學</w:t>
            </w:r>
          </w:p>
        </w:tc>
        <w:tc>
          <w:tcPr>
            <w:tcW w:w="2880" w:type="dxa"/>
          </w:tcPr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一、系</w:t>
            </w:r>
            <w:r w:rsidRPr="00611BF1">
              <w:rPr>
                <w:rFonts w:ascii="標楷體" w:eastAsia="標楷體" w:hAnsi="標楷體"/>
              </w:rPr>
              <w:t>(</w:t>
            </w:r>
            <w:r w:rsidRPr="00611BF1">
              <w:rPr>
                <w:rFonts w:ascii="標楷體" w:eastAsia="標楷體" w:hAnsi="標楷體" w:hint="eastAsia"/>
              </w:rPr>
              <w:t>所</w:t>
            </w:r>
            <w:r w:rsidRPr="00611BF1">
              <w:rPr>
                <w:rFonts w:ascii="標楷體" w:eastAsia="標楷體" w:hAnsi="標楷體"/>
              </w:rPr>
              <w:t>)</w:t>
            </w:r>
            <w:r w:rsidRPr="00611BF1">
              <w:rPr>
                <w:rFonts w:ascii="標楷體" w:eastAsia="標楷體" w:hAnsi="標楷體" w:hint="eastAsia"/>
              </w:rPr>
              <w:t>課程委員會之召開及紀錄之整理。</w:t>
            </w: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二、課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務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之安排。</w:t>
            </w: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三、學生校外參觀及實習。</w:t>
            </w: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四、實驗室之規劃、建置等事宜。</w:t>
            </w: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五、實驗室、專業教室之維護、管理等事宜。</w:t>
            </w: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六、各學科教材改進等行政事項。</w:t>
            </w:r>
          </w:p>
          <w:p w:rsidR="00D86530" w:rsidRPr="00611BF1" w:rsidRDefault="00D86530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七、聘請產官學界演講之行政事務。</w:t>
            </w: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八、院課程規劃委員會之召開及紀錄之整理。</w:t>
            </w: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九、院課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務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之安排。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D86530" w:rsidRPr="00611BF1" w:rsidRDefault="00D86530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D86530" w:rsidRPr="00611BF1" w:rsidRDefault="00D86530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D86530" w:rsidRPr="00611BF1" w:rsidRDefault="00D86530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  <w:p w:rsidR="00D86530" w:rsidRPr="00611BF1" w:rsidRDefault="00D86530" w:rsidP="00943783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440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AB73D3" w:rsidP="00943783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加會學務</w:t>
            </w:r>
            <w:proofErr w:type="gramEnd"/>
            <w:r>
              <w:rPr>
                <w:rFonts w:ascii="標楷體" w:eastAsia="標楷體" w:hAnsi="標楷體" w:hint="eastAsia"/>
              </w:rPr>
              <w:t>處</w:t>
            </w: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  <w:proofErr w:type="gramStart"/>
            <w:r w:rsidRPr="00611BF1">
              <w:rPr>
                <w:rFonts w:ascii="標楷體" w:eastAsia="標楷體" w:hAnsi="標楷體" w:hint="eastAsia"/>
              </w:rPr>
              <w:t>實驗室加會總務處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。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教材改進由相關教師辦理。</w:t>
            </w:r>
          </w:p>
          <w:p w:rsidR="0031208A" w:rsidRPr="00611BF1" w:rsidRDefault="0031208A" w:rsidP="0094378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1208A" w:rsidRPr="00611BF1" w:rsidTr="00943783">
        <w:trPr>
          <w:cantSplit/>
          <w:trHeight w:val="405"/>
          <w:jc w:val="center"/>
        </w:trPr>
        <w:tc>
          <w:tcPr>
            <w:tcW w:w="600" w:type="dxa"/>
            <w:vMerge w:val="restart"/>
            <w:textDirection w:val="tbRlV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</w:rPr>
              <w:t>人文社會學院</w:t>
            </w:r>
          </w:p>
        </w:tc>
        <w:tc>
          <w:tcPr>
            <w:tcW w:w="500" w:type="dxa"/>
            <w:textDirection w:val="tbRlV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研究與進修</w:t>
            </w:r>
          </w:p>
        </w:tc>
        <w:tc>
          <w:tcPr>
            <w:tcW w:w="2880" w:type="dxa"/>
          </w:tcPr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標楷體" w:eastAsia="標楷體"/>
              </w:rPr>
            </w:pPr>
            <w:r w:rsidRPr="00611BF1">
              <w:rPr>
                <w:rFonts w:eastAsia="標楷體" w:hint="eastAsia"/>
              </w:rPr>
              <w:t>一、</w:t>
            </w:r>
            <w:r w:rsidRPr="00611BF1">
              <w:rPr>
                <w:rFonts w:ascii="標楷體" w:eastAsia="標楷體" w:hint="eastAsia"/>
              </w:rPr>
              <w:t>教師國內外之進修與訓練。</w:t>
            </w:r>
          </w:p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細明體" w:eastAsia="標楷體"/>
                <w:kern w:val="0"/>
              </w:rPr>
            </w:pPr>
            <w:r w:rsidRPr="00611BF1">
              <w:rPr>
                <w:rFonts w:ascii="標楷體" w:eastAsia="標楷體" w:hint="eastAsia"/>
              </w:rPr>
              <w:t>二、</w:t>
            </w:r>
            <w:r w:rsidRPr="00611BF1">
              <w:rPr>
                <w:rFonts w:ascii="細明體" w:eastAsia="標楷體" w:hint="eastAsia"/>
                <w:kern w:val="0"/>
              </w:rPr>
              <w:t>各系、所與國外學術交流計畫</w:t>
            </w:r>
            <w:r w:rsidRPr="00611BF1">
              <w:rPr>
                <w:rFonts w:eastAsia="標楷體" w:hint="eastAsia"/>
                <w:kern w:val="0"/>
              </w:rPr>
              <w:t>及</w:t>
            </w:r>
            <w:r w:rsidRPr="00611BF1">
              <w:rPr>
                <w:rFonts w:ascii="細明體" w:eastAsia="標楷體" w:hint="eastAsia"/>
                <w:kern w:val="0"/>
              </w:rPr>
              <w:t>活動。</w:t>
            </w:r>
          </w:p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三、各系、所與國內學術交流計畫及活動。</w:t>
            </w:r>
          </w:p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四、學術刊物之編輯與出版。</w:t>
            </w: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五、教師參加國外相關學術研討會及補助款報銷。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31208A" w:rsidRPr="00611BF1" w:rsidRDefault="0031208A" w:rsidP="0094378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1208A" w:rsidRPr="00611BF1" w:rsidTr="00943783">
        <w:trPr>
          <w:cantSplit/>
          <w:trHeight w:val="405"/>
          <w:jc w:val="center"/>
        </w:trPr>
        <w:tc>
          <w:tcPr>
            <w:tcW w:w="600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  <w:textDirection w:val="tbRlV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學生輔導</w:t>
            </w:r>
          </w:p>
        </w:tc>
        <w:tc>
          <w:tcPr>
            <w:tcW w:w="2880" w:type="dxa"/>
          </w:tcPr>
          <w:p w:rsidR="0031208A" w:rsidRPr="00611BF1" w:rsidRDefault="0031208A" w:rsidP="00943783">
            <w:pPr>
              <w:spacing w:line="300" w:lineRule="exact"/>
              <w:ind w:left="480" w:hangingChars="200" w:hanging="480"/>
              <w:jc w:val="both"/>
              <w:rPr>
                <w:rFonts w:ascii="標楷體" w:eastAsia="標楷體" w:hAnsi="標楷體"/>
                <w:szCs w:val="20"/>
              </w:rPr>
            </w:pPr>
            <w:r w:rsidRPr="00611BF1">
              <w:rPr>
                <w:rFonts w:ascii="標楷體" w:eastAsia="標楷體" w:hAnsi="標楷體" w:hint="eastAsia"/>
                <w:szCs w:val="20"/>
              </w:rPr>
              <w:t>一、學生申請各類系外獎學金之初審及系內自辦獎學金之核定。</w:t>
            </w:r>
          </w:p>
          <w:p w:rsidR="0031208A" w:rsidRPr="00611BF1" w:rsidRDefault="0031208A" w:rsidP="00943783">
            <w:pPr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二、學生生活輔導之協辦。</w:t>
            </w:r>
          </w:p>
          <w:p w:rsidR="0031208A" w:rsidRPr="00611BF1" w:rsidRDefault="0031208A" w:rsidP="00943783">
            <w:pPr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三、學生活動之協辦。</w:t>
            </w:r>
          </w:p>
          <w:p w:rsidR="0031208A" w:rsidRPr="00611BF1" w:rsidRDefault="0031208A" w:rsidP="00943783">
            <w:pPr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四、各班導師之推薦。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080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1A69F6" w:rsidRPr="00611BF1" w:rsidRDefault="001A69F6" w:rsidP="001A69F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1A69F6" w:rsidRPr="00611BF1" w:rsidRDefault="001A69F6" w:rsidP="001A69F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1A69F6" w:rsidRPr="00611BF1" w:rsidRDefault="001A69F6" w:rsidP="001A69F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1A69F6" w:rsidRPr="00611BF1" w:rsidRDefault="001A69F6" w:rsidP="001A69F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1A69F6" w:rsidRPr="00611BF1" w:rsidRDefault="001A69F6" w:rsidP="001A69F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由學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務處彙辦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。</w:t>
            </w:r>
          </w:p>
        </w:tc>
      </w:tr>
      <w:tr w:rsidR="00970104" w:rsidRPr="00611BF1" w:rsidTr="00943783">
        <w:trPr>
          <w:cantSplit/>
          <w:trHeight w:val="405"/>
          <w:jc w:val="center"/>
        </w:trPr>
        <w:tc>
          <w:tcPr>
            <w:tcW w:w="600" w:type="dxa"/>
            <w:vMerge/>
            <w:textDirection w:val="tbRlV"/>
            <w:vAlign w:val="center"/>
          </w:tcPr>
          <w:p w:rsidR="00970104" w:rsidRPr="00611BF1" w:rsidRDefault="00970104" w:rsidP="0097010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  <w:textDirection w:val="tbRlV"/>
            <w:vAlign w:val="center"/>
          </w:tcPr>
          <w:p w:rsidR="00970104" w:rsidRPr="00611BF1" w:rsidRDefault="00970104" w:rsidP="00970104">
            <w:pPr>
              <w:ind w:left="113"/>
              <w:jc w:val="center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其他</w:t>
            </w:r>
          </w:p>
        </w:tc>
        <w:tc>
          <w:tcPr>
            <w:tcW w:w="2880" w:type="dxa"/>
          </w:tcPr>
          <w:p w:rsidR="00970104" w:rsidRPr="00611BF1" w:rsidRDefault="00970104" w:rsidP="00970104">
            <w:pPr>
              <w:ind w:left="240" w:hangingChars="100" w:hanging="240"/>
              <w:jc w:val="both"/>
              <w:rPr>
                <w:rFonts w:ascii="標楷體" w:eastAsia="標楷體"/>
                <w:bCs/>
              </w:rPr>
            </w:pPr>
            <w:r w:rsidRPr="00611BF1">
              <w:rPr>
                <w:rFonts w:eastAsia="標楷體" w:hint="eastAsia"/>
                <w:bCs/>
              </w:rPr>
              <w:t>一、</w:t>
            </w:r>
            <w:r w:rsidRPr="00611BF1">
              <w:rPr>
                <w:rFonts w:ascii="標楷體" w:eastAsia="標楷體" w:hint="eastAsia"/>
              </w:rPr>
              <w:t>學生獎懲之提擬</w:t>
            </w:r>
            <w:r w:rsidRPr="00611BF1">
              <w:rPr>
                <w:rFonts w:ascii="標楷體" w:eastAsia="標楷體" w:hint="eastAsia"/>
                <w:bCs/>
              </w:rPr>
              <w:t>。</w:t>
            </w:r>
          </w:p>
          <w:p w:rsidR="00970104" w:rsidRPr="00611BF1" w:rsidRDefault="00970104" w:rsidP="00970104">
            <w:pPr>
              <w:adjustRightInd w:val="0"/>
              <w:snapToGrid w:val="0"/>
              <w:ind w:left="432" w:hangingChars="180" w:hanging="432"/>
              <w:jc w:val="both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</w:rPr>
              <w:t>二、各界</w:t>
            </w:r>
            <w:r w:rsidRPr="00611BF1">
              <w:rPr>
                <w:rFonts w:ascii="標楷體" w:eastAsia="標楷體" w:hint="eastAsia"/>
                <w:bCs/>
              </w:rPr>
              <w:t>捐款運用之相關事宜。</w:t>
            </w:r>
          </w:p>
          <w:p w:rsidR="00970104" w:rsidRPr="00611BF1" w:rsidRDefault="00970104" w:rsidP="00970104">
            <w:pPr>
              <w:ind w:left="432" w:hangingChars="180" w:hanging="432"/>
              <w:jc w:val="both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>三、學位考試口試委員名單核定</w:t>
            </w:r>
            <w:proofErr w:type="gramStart"/>
            <w:r w:rsidRPr="00611BF1">
              <w:rPr>
                <w:rFonts w:ascii="標楷體" w:eastAsia="標楷體" w:hint="eastAsia"/>
                <w:bCs/>
              </w:rPr>
              <w:t>及聘函製作</w:t>
            </w:r>
            <w:proofErr w:type="gramEnd"/>
            <w:r w:rsidRPr="00611BF1">
              <w:rPr>
                <w:rFonts w:ascii="標楷體" w:eastAsia="標楷體" w:hint="eastAsia"/>
                <w:bCs/>
              </w:rPr>
              <w:t>事宜。</w:t>
            </w:r>
          </w:p>
          <w:p w:rsidR="00970104" w:rsidRPr="00611BF1" w:rsidRDefault="00970104" w:rsidP="00970104">
            <w:pPr>
              <w:ind w:left="480" w:hangingChars="200" w:hanging="480"/>
              <w:jc w:val="both"/>
              <w:rPr>
                <w:rFonts w:eastAsia="標楷體"/>
              </w:rPr>
            </w:pPr>
            <w:r w:rsidRPr="00611BF1">
              <w:rPr>
                <w:rFonts w:ascii="標楷體" w:eastAsia="標楷體" w:hint="eastAsia"/>
                <w:bCs/>
              </w:rPr>
              <w:t>四、</w:t>
            </w:r>
            <w:r w:rsidRPr="00611BF1">
              <w:rPr>
                <w:rFonts w:ascii="標楷體" w:eastAsia="標楷體" w:hint="eastAsia"/>
              </w:rPr>
              <w:t>系</w:t>
            </w:r>
            <w:r w:rsidRPr="00611BF1">
              <w:rPr>
                <w:rFonts w:eastAsia="標楷體"/>
              </w:rPr>
              <w:t>(</w:t>
            </w:r>
            <w:r w:rsidRPr="00611BF1">
              <w:rPr>
                <w:rFonts w:eastAsia="標楷體" w:hint="eastAsia"/>
              </w:rPr>
              <w:t>所</w:t>
            </w:r>
            <w:r w:rsidRPr="00611BF1">
              <w:rPr>
                <w:rFonts w:eastAsia="標楷體"/>
              </w:rPr>
              <w:t>)</w:t>
            </w:r>
            <w:r w:rsidRPr="00611BF1">
              <w:rPr>
                <w:rFonts w:eastAsia="標楷體" w:hint="eastAsia"/>
              </w:rPr>
              <w:t>網頁、電子郵件維護及管理。</w:t>
            </w:r>
          </w:p>
          <w:p w:rsidR="00970104" w:rsidRPr="00611BF1" w:rsidRDefault="00970104" w:rsidP="00970104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五、院網頁、電子郵件維護及管理。</w:t>
            </w:r>
          </w:p>
        </w:tc>
        <w:tc>
          <w:tcPr>
            <w:tcW w:w="1080" w:type="dxa"/>
          </w:tcPr>
          <w:p w:rsidR="00970104" w:rsidRPr="00611BF1" w:rsidRDefault="00970104" w:rsidP="00970104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970104" w:rsidRPr="00611BF1" w:rsidRDefault="00970104" w:rsidP="0097010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970104" w:rsidRPr="00611BF1" w:rsidRDefault="00970104" w:rsidP="0097010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970104" w:rsidRPr="00611BF1" w:rsidRDefault="00970104" w:rsidP="0097010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970104" w:rsidRPr="00611BF1" w:rsidRDefault="00970104" w:rsidP="00970104">
            <w:pPr>
              <w:jc w:val="center"/>
              <w:rPr>
                <w:rFonts w:ascii="標楷體" w:eastAsia="標楷體" w:hAnsi="標楷體"/>
              </w:rPr>
            </w:pPr>
          </w:p>
          <w:p w:rsidR="00970104" w:rsidRPr="00611BF1" w:rsidRDefault="00970104" w:rsidP="00970104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970104" w:rsidRPr="00611BF1" w:rsidRDefault="00970104" w:rsidP="00970104">
            <w:pPr>
              <w:jc w:val="center"/>
              <w:rPr>
                <w:rFonts w:ascii="標楷體" w:eastAsia="標楷體" w:hAnsi="標楷體"/>
              </w:rPr>
            </w:pPr>
          </w:p>
          <w:p w:rsidR="00970104" w:rsidRPr="00611BF1" w:rsidRDefault="00970104" w:rsidP="00970104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970104" w:rsidRPr="00611BF1" w:rsidRDefault="00970104" w:rsidP="009701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970104" w:rsidRPr="00611BF1" w:rsidRDefault="00970104" w:rsidP="00970104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970104" w:rsidRPr="00611BF1" w:rsidRDefault="00970104" w:rsidP="0097010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970104" w:rsidRPr="00611BF1" w:rsidRDefault="00970104" w:rsidP="0097010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970104" w:rsidRPr="00611BF1" w:rsidRDefault="00970104" w:rsidP="0097010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970104" w:rsidRPr="00611BF1" w:rsidRDefault="00970104" w:rsidP="00970104">
            <w:pPr>
              <w:jc w:val="center"/>
              <w:rPr>
                <w:rFonts w:ascii="標楷體" w:eastAsia="標楷體" w:hAnsi="標楷體"/>
              </w:rPr>
            </w:pPr>
          </w:p>
          <w:p w:rsidR="00970104" w:rsidRPr="00611BF1" w:rsidRDefault="00970104" w:rsidP="00970104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080" w:type="dxa"/>
          </w:tcPr>
          <w:p w:rsidR="00970104" w:rsidRPr="00611BF1" w:rsidRDefault="00970104" w:rsidP="00970104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970104" w:rsidRPr="00611BF1" w:rsidRDefault="00970104" w:rsidP="0097010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970104" w:rsidRPr="00611BF1" w:rsidRDefault="00970104" w:rsidP="0097010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970104" w:rsidRPr="00611BF1" w:rsidRDefault="00970104" w:rsidP="0097010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970104" w:rsidRPr="00611BF1" w:rsidRDefault="00970104" w:rsidP="00970104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 xml:space="preserve"> </w:t>
            </w:r>
          </w:p>
          <w:p w:rsidR="00970104" w:rsidRPr="00611BF1" w:rsidRDefault="00970104" w:rsidP="00970104">
            <w:pPr>
              <w:rPr>
                <w:rFonts w:ascii="標楷體" w:eastAsia="標楷體" w:hAnsi="標楷體"/>
                <w:u w:val="single"/>
              </w:rPr>
            </w:pPr>
          </w:p>
          <w:p w:rsidR="00970104" w:rsidRPr="00611BF1" w:rsidRDefault="00970104" w:rsidP="00970104">
            <w:pPr>
              <w:rPr>
                <w:rFonts w:ascii="標楷體" w:eastAsia="標楷體" w:hAnsi="標楷體"/>
                <w:u w:val="single"/>
              </w:rPr>
            </w:pPr>
          </w:p>
          <w:p w:rsidR="00970104" w:rsidRPr="00611BF1" w:rsidRDefault="00970104" w:rsidP="00970104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080" w:type="dxa"/>
          </w:tcPr>
          <w:p w:rsidR="00970104" w:rsidRPr="00611BF1" w:rsidRDefault="00970104" w:rsidP="00970104">
            <w:pPr>
              <w:jc w:val="center"/>
              <w:rPr>
                <w:rFonts w:ascii="標楷體" w:eastAsia="標楷體" w:hAnsi="標楷體"/>
              </w:rPr>
            </w:pPr>
          </w:p>
          <w:p w:rsidR="00970104" w:rsidRPr="00611BF1" w:rsidRDefault="00970104" w:rsidP="0097010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970104" w:rsidRPr="00611BF1" w:rsidRDefault="00970104" w:rsidP="0097010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970104" w:rsidRPr="00611BF1" w:rsidRDefault="00970104" w:rsidP="0097010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970104" w:rsidRPr="00611BF1" w:rsidRDefault="00970104" w:rsidP="0097010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970104" w:rsidRPr="00611BF1" w:rsidRDefault="00970104" w:rsidP="00970104">
            <w:pPr>
              <w:adjustRightInd w:val="0"/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40" w:type="dxa"/>
          </w:tcPr>
          <w:p w:rsidR="00970104" w:rsidRPr="00611BF1" w:rsidRDefault="00970104" w:rsidP="00970104">
            <w:pPr>
              <w:jc w:val="center"/>
              <w:rPr>
                <w:rFonts w:ascii="標楷體" w:eastAsia="標楷體" w:hAnsi="標楷體"/>
              </w:rPr>
            </w:pPr>
          </w:p>
          <w:p w:rsidR="00970104" w:rsidRPr="00611BF1" w:rsidRDefault="00970104" w:rsidP="0097010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會知主計室。</w:t>
            </w:r>
          </w:p>
          <w:p w:rsidR="00970104" w:rsidRPr="00611BF1" w:rsidRDefault="00970104" w:rsidP="00970104">
            <w:pPr>
              <w:jc w:val="center"/>
              <w:rPr>
                <w:rFonts w:ascii="標楷體" w:eastAsia="標楷體" w:hAnsi="標楷體"/>
              </w:rPr>
            </w:pPr>
          </w:p>
          <w:p w:rsidR="00970104" w:rsidRPr="00611BF1" w:rsidRDefault="00970104" w:rsidP="0097010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核定後，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送系備查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31208A" w:rsidRPr="00611BF1" w:rsidRDefault="0031208A" w:rsidP="0031208A"/>
    <w:p w:rsidR="00DF2F18" w:rsidRPr="00611BF1" w:rsidRDefault="00DF2F18" w:rsidP="0031208A"/>
    <w:tbl>
      <w:tblPr>
        <w:tblW w:w="9750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46"/>
        <w:gridCol w:w="2884"/>
        <w:gridCol w:w="1092"/>
        <w:gridCol w:w="1064"/>
        <w:gridCol w:w="1091"/>
        <w:gridCol w:w="1064"/>
        <w:gridCol w:w="1442"/>
      </w:tblGrid>
      <w:tr w:rsidR="0031208A" w:rsidRPr="00611BF1" w:rsidTr="00DB6051">
        <w:trPr>
          <w:cantSplit/>
          <w:tblHeader/>
        </w:trPr>
        <w:tc>
          <w:tcPr>
            <w:tcW w:w="567" w:type="dxa"/>
            <w:vMerge w:val="restart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 w:hAnsi="標楷體"/>
              </w:rPr>
            </w:pPr>
            <w:r w:rsidRPr="00611BF1">
              <w:br w:type="page"/>
            </w:r>
            <w:r w:rsidRPr="00611BF1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3430" w:type="dxa"/>
            <w:gridSpan w:val="2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工作項目</w:t>
            </w:r>
          </w:p>
        </w:tc>
        <w:tc>
          <w:tcPr>
            <w:tcW w:w="4311" w:type="dxa"/>
            <w:gridSpan w:val="4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權責劃分</w:t>
            </w:r>
          </w:p>
        </w:tc>
        <w:tc>
          <w:tcPr>
            <w:tcW w:w="1442" w:type="dxa"/>
            <w:vMerge w:val="restart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備考</w:t>
            </w:r>
          </w:p>
        </w:tc>
      </w:tr>
      <w:tr w:rsidR="0031208A" w:rsidRPr="00611BF1" w:rsidTr="00DB6051">
        <w:trPr>
          <w:cantSplit/>
          <w:tblHeader/>
        </w:trPr>
        <w:tc>
          <w:tcPr>
            <w:tcW w:w="567" w:type="dxa"/>
            <w:vMerge/>
          </w:tcPr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</w:tc>
        <w:tc>
          <w:tcPr>
            <w:tcW w:w="546" w:type="dxa"/>
            <w:vMerge w:val="restart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細目</w:t>
            </w:r>
          </w:p>
        </w:tc>
        <w:tc>
          <w:tcPr>
            <w:tcW w:w="2884" w:type="dxa"/>
            <w:vMerge w:val="restart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92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第４層</w:t>
            </w:r>
          </w:p>
        </w:tc>
        <w:tc>
          <w:tcPr>
            <w:tcW w:w="1064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第３層</w:t>
            </w:r>
          </w:p>
        </w:tc>
        <w:tc>
          <w:tcPr>
            <w:tcW w:w="1091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第２層</w:t>
            </w:r>
          </w:p>
        </w:tc>
        <w:tc>
          <w:tcPr>
            <w:tcW w:w="1064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第１層</w:t>
            </w:r>
          </w:p>
        </w:tc>
        <w:tc>
          <w:tcPr>
            <w:tcW w:w="1442" w:type="dxa"/>
            <w:vMerge/>
          </w:tcPr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</w:tc>
      </w:tr>
      <w:tr w:rsidR="0031208A" w:rsidRPr="00611BF1" w:rsidTr="00DB6051">
        <w:trPr>
          <w:cantSplit/>
          <w:trHeight w:val="768"/>
          <w:tblHeader/>
        </w:trPr>
        <w:tc>
          <w:tcPr>
            <w:tcW w:w="567" w:type="dxa"/>
            <w:vMerge/>
          </w:tcPr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</w:tc>
        <w:tc>
          <w:tcPr>
            <w:tcW w:w="546" w:type="dxa"/>
            <w:vMerge/>
          </w:tcPr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</w:tc>
        <w:tc>
          <w:tcPr>
            <w:tcW w:w="2884" w:type="dxa"/>
            <w:vMerge/>
          </w:tcPr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</w:tc>
        <w:tc>
          <w:tcPr>
            <w:tcW w:w="1092" w:type="dxa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1064" w:type="dxa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系所主管</w:t>
            </w:r>
          </w:p>
        </w:tc>
        <w:tc>
          <w:tcPr>
            <w:tcW w:w="1091" w:type="dxa"/>
            <w:vAlign w:val="center"/>
          </w:tcPr>
          <w:p w:rsidR="0031208A" w:rsidRPr="00611BF1" w:rsidRDefault="0031208A" w:rsidP="00943783">
            <w:pPr>
              <w:spacing w:line="200" w:lineRule="exact"/>
              <w:jc w:val="both"/>
              <w:rPr>
                <w:rFonts w:ascii="標楷體" w:eastAsia="標楷體" w:hAnsi="標楷體"/>
                <w:b/>
              </w:rPr>
            </w:pPr>
            <w:r w:rsidRPr="00611BF1">
              <w:rPr>
                <w:rFonts w:ascii="標楷體" w:eastAsia="標楷體" w:hint="eastAsia"/>
              </w:rPr>
              <w:t>處、院、部、室、中心主管</w:t>
            </w:r>
          </w:p>
        </w:tc>
        <w:tc>
          <w:tcPr>
            <w:tcW w:w="1064" w:type="dxa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442" w:type="dxa"/>
            <w:vMerge/>
          </w:tcPr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</w:tc>
      </w:tr>
      <w:tr w:rsidR="0031208A" w:rsidRPr="00611BF1" w:rsidTr="00DB6051">
        <w:trPr>
          <w:cantSplit/>
          <w:trHeight w:val="4271"/>
        </w:trPr>
        <w:tc>
          <w:tcPr>
            <w:tcW w:w="567" w:type="dxa"/>
            <w:vMerge w:val="restart"/>
            <w:textDirection w:val="tbRlV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管理學院</w:t>
            </w:r>
          </w:p>
        </w:tc>
        <w:tc>
          <w:tcPr>
            <w:tcW w:w="546" w:type="dxa"/>
            <w:textDirection w:val="tbRlV"/>
            <w:vAlign w:val="center"/>
          </w:tcPr>
          <w:p w:rsidR="0031208A" w:rsidRPr="00611BF1" w:rsidRDefault="0031208A" w:rsidP="00004866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行政</w:t>
            </w:r>
          </w:p>
        </w:tc>
        <w:tc>
          <w:tcPr>
            <w:tcW w:w="2884" w:type="dxa"/>
          </w:tcPr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一、系</w:t>
            </w:r>
            <w:r w:rsidRPr="00611BF1">
              <w:rPr>
                <w:rFonts w:ascii="標楷體" w:eastAsia="標楷體" w:hAnsi="標楷體"/>
              </w:rPr>
              <w:t>(</w:t>
            </w:r>
            <w:r w:rsidRPr="00611BF1">
              <w:rPr>
                <w:rFonts w:ascii="標楷體" w:eastAsia="標楷體" w:hAnsi="標楷體" w:hint="eastAsia"/>
              </w:rPr>
              <w:t>所</w:t>
            </w:r>
            <w:r w:rsidRPr="00611BF1">
              <w:rPr>
                <w:rFonts w:ascii="標楷體" w:eastAsia="標楷體" w:hAnsi="標楷體"/>
              </w:rPr>
              <w:t>)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務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發展計畫之訂定。</w:t>
            </w: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二、編制系</w:t>
            </w:r>
            <w:r w:rsidRPr="00611BF1">
              <w:rPr>
                <w:rFonts w:ascii="標楷體" w:eastAsia="標楷體" w:hAnsi="標楷體"/>
              </w:rPr>
              <w:t>(</w:t>
            </w:r>
            <w:r w:rsidRPr="00611BF1">
              <w:rPr>
                <w:rFonts w:ascii="標楷體" w:eastAsia="標楷體" w:hAnsi="標楷體" w:hint="eastAsia"/>
              </w:rPr>
              <w:t>所</w:t>
            </w:r>
            <w:r w:rsidRPr="00611BF1">
              <w:rPr>
                <w:rFonts w:ascii="標楷體" w:eastAsia="標楷體" w:hAnsi="標楷體"/>
              </w:rPr>
              <w:t>)</w:t>
            </w:r>
            <w:r w:rsidRPr="00611BF1">
              <w:rPr>
                <w:rFonts w:ascii="標楷體" w:eastAsia="標楷體" w:hAnsi="標楷體" w:hint="eastAsia"/>
              </w:rPr>
              <w:t>年度收支概算表。</w:t>
            </w: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三、系</w:t>
            </w:r>
            <w:r w:rsidRPr="00611BF1">
              <w:rPr>
                <w:rFonts w:ascii="標楷體" w:eastAsia="標楷體" w:hAnsi="標楷體"/>
              </w:rPr>
              <w:t>(</w:t>
            </w:r>
            <w:r w:rsidRPr="00611BF1">
              <w:rPr>
                <w:rFonts w:ascii="標楷體" w:eastAsia="標楷體" w:hAnsi="標楷體" w:hint="eastAsia"/>
              </w:rPr>
              <w:t>所</w:t>
            </w:r>
            <w:r w:rsidRPr="00611BF1">
              <w:rPr>
                <w:rFonts w:ascii="標楷體" w:eastAsia="標楷體" w:hAnsi="標楷體"/>
              </w:rPr>
              <w:t>)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務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會議之召開及紀錄。</w:t>
            </w: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四、系</w:t>
            </w:r>
            <w:r w:rsidRPr="00611BF1">
              <w:rPr>
                <w:rFonts w:ascii="標楷體" w:eastAsia="標楷體" w:hAnsi="標楷體"/>
              </w:rPr>
              <w:t>(</w:t>
            </w:r>
            <w:r w:rsidRPr="00611BF1">
              <w:rPr>
                <w:rFonts w:ascii="標楷體" w:eastAsia="標楷體" w:hAnsi="標楷體" w:hint="eastAsia"/>
              </w:rPr>
              <w:t>所</w:t>
            </w:r>
            <w:r w:rsidRPr="00611BF1">
              <w:rPr>
                <w:rFonts w:ascii="標楷體" w:eastAsia="標楷體" w:hAnsi="標楷體"/>
              </w:rPr>
              <w:t>)</w:t>
            </w:r>
            <w:r w:rsidRPr="00611BF1">
              <w:rPr>
                <w:rFonts w:ascii="標楷體" w:eastAsia="標楷體" w:hAnsi="標楷體" w:hint="eastAsia"/>
              </w:rPr>
              <w:t>業務研究改進與檢討。</w:t>
            </w: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五、系(所)內部管理相關法規之建立及各項委員會設置。</w:t>
            </w:r>
          </w:p>
        </w:tc>
        <w:tc>
          <w:tcPr>
            <w:tcW w:w="1092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</w:tc>
        <w:tc>
          <w:tcPr>
            <w:tcW w:w="1064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91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64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2" w:type="dxa"/>
          </w:tcPr>
          <w:p w:rsidR="0031208A" w:rsidRPr="00611BF1" w:rsidRDefault="0031208A" w:rsidP="00943783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後送系備查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。(本校相關法規有規定者依其規定)</w:t>
            </w:r>
          </w:p>
        </w:tc>
      </w:tr>
      <w:tr w:rsidR="0031208A" w:rsidRPr="00611BF1" w:rsidTr="00DB6051">
        <w:trPr>
          <w:cantSplit/>
          <w:trHeight w:val="2803"/>
        </w:trPr>
        <w:tc>
          <w:tcPr>
            <w:tcW w:w="567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6" w:type="dxa"/>
            <w:textDirection w:val="tbRlV"/>
            <w:vAlign w:val="center"/>
          </w:tcPr>
          <w:p w:rsidR="0031208A" w:rsidRPr="00611BF1" w:rsidRDefault="0031208A" w:rsidP="00004866">
            <w:pPr>
              <w:jc w:val="center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人事</w:t>
            </w:r>
          </w:p>
        </w:tc>
        <w:tc>
          <w:tcPr>
            <w:tcW w:w="2884" w:type="dxa"/>
          </w:tcPr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一、各系所教評會委員之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遴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聘。</w:t>
            </w: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二、系</w:t>
            </w:r>
            <w:r w:rsidRPr="00611BF1">
              <w:rPr>
                <w:rFonts w:ascii="標楷體" w:eastAsia="標楷體" w:hAnsi="標楷體"/>
              </w:rPr>
              <w:t>(</w:t>
            </w:r>
            <w:r w:rsidRPr="00611BF1">
              <w:rPr>
                <w:rFonts w:ascii="標楷體" w:eastAsia="標楷體" w:hAnsi="標楷體" w:hint="eastAsia"/>
              </w:rPr>
              <w:t>所</w:t>
            </w:r>
            <w:r w:rsidRPr="00611BF1">
              <w:rPr>
                <w:rFonts w:ascii="標楷體" w:eastAsia="標楷體" w:hAnsi="標楷體"/>
              </w:rPr>
              <w:t>)</w:t>
            </w:r>
            <w:r w:rsidRPr="00611BF1">
              <w:rPr>
                <w:rFonts w:ascii="標楷體" w:eastAsia="標楷體" w:hAnsi="標楷體" w:hint="eastAsia"/>
              </w:rPr>
              <w:t>教評會之召開及紀錄。</w:t>
            </w: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三、系主任</w:t>
            </w:r>
            <w:r w:rsidRPr="00611BF1">
              <w:rPr>
                <w:rFonts w:ascii="標楷體" w:eastAsia="標楷體" w:hAnsi="標楷體"/>
              </w:rPr>
              <w:t>(</w:t>
            </w:r>
            <w:r w:rsidRPr="00611BF1">
              <w:rPr>
                <w:rFonts w:ascii="標楷體" w:eastAsia="標楷體" w:hAnsi="標楷體" w:hint="eastAsia"/>
              </w:rPr>
              <w:t>所長</w:t>
            </w:r>
            <w:r w:rsidRPr="00611BF1">
              <w:rPr>
                <w:rFonts w:ascii="標楷體" w:eastAsia="標楷體" w:hAnsi="標楷體"/>
              </w:rPr>
              <w:t>)</w:t>
            </w:r>
            <w:r w:rsidRPr="00611BF1">
              <w:rPr>
                <w:rFonts w:ascii="標楷體" w:eastAsia="標楷體" w:hAnsi="標楷體" w:hint="eastAsia"/>
              </w:rPr>
              <w:t>之遴選作業。</w:t>
            </w:r>
          </w:p>
          <w:p w:rsidR="0031208A" w:rsidRPr="00611BF1" w:rsidRDefault="0031208A" w:rsidP="00943783">
            <w:pPr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四、系主任</w:t>
            </w:r>
            <w:r w:rsidRPr="00611BF1">
              <w:rPr>
                <w:rFonts w:ascii="標楷體" w:eastAsia="標楷體" w:hAnsi="標楷體"/>
              </w:rPr>
              <w:t>(</w:t>
            </w:r>
            <w:r w:rsidRPr="00611BF1">
              <w:rPr>
                <w:rFonts w:ascii="標楷體" w:eastAsia="標楷體" w:hAnsi="標楷體" w:hint="eastAsia"/>
              </w:rPr>
              <w:t>所長</w:t>
            </w:r>
            <w:r w:rsidRPr="00611BF1">
              <w:rPr>
                <w:rFonts w:ascii="標楷體" w:eastAsia="標楷體" w:hAnsi="標楷體"/>
              </w:rPr>
              <w:t>)</w:t>
            </w:r>
            <w:r w:rsidRPr="00611BF1">
              <w:rPr>
                <w:rFonts w:ascii="標楷體" w:eastAsia="標楷體" w:hAnsi="標楷體" w:hint="eastAsia"/>
              </w:rPr>
              <w:t>之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遴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聘。</w:t>
            </w:r>
          </w:p>
        </w:tc>
        <w:tc>
          <w:tcPr>
            <w:tcW w:w="1092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</w:tc>
        <w:tc>
          <w:tcPr>
            <w:tcW w:w="1064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91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64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442" w:type="dxa"/>
          </w:tcPr>
          <w:p w:rsidR="0031208A" w:rsidRPr="00611BF1" w:rsidRDefault="0031208A" w:rsidP="00943783">
            <w:pPr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核定後，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送系備查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。</w:t>
            </w:r>
          </w:p>
        </w:tc>
      </w:tr>
      <w:tr w:rsidR="0031208A" w:rsidRPr="00611BF1" w:rsidTr="00DB6051">
        <w:trPr>
          <w:cantSplit/>
          <w:trHeight w:val="4141"/>
        </w:trPr>
        <w:tc>
          <w:tcPr>
            <w:tcW w:w="567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6" w:type="dxa"/>
            <w:textDirection w:val="tbRlV"/>
            <w:vAlign w:val="center"/>
          </w:tcPr>
          <w:p w:rsidR="0031208A" w:rsidRPr="00611BF1" w:rsidRDefault="0031208A" w:rsidP="00004866">
            <w:pPr>
              <w:jc w:val="center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課</w:t>
            </w:r>
            <w:proofErr w:type="gramStart"/>
            <w:r w:rsidRPr="00611BF1">
              <w:rPr>
                <w:rFonts w:ascii="標楷體" w:eastAsia="標楷體" w:hAnsi="標楷體" w:hint="eastAsia"/>
                <w:bCs/>
              </w:rPr>
              <w:t>務</w:t>
            </w:r>
            <w:proofErr w:type="gramEnd"/>
            <w:r w:rsidRPr="00611BF1">
              <w:rPr>
                <w:rFonts w:ascii="標楷體" w:eastAsia="標楷體" w:hAnsi="標楷體" w:hint="eastAsia"/>
                <w:bCs/>
              </w:rPr>
              <w:t>與教學</w:t>
            </w:r>
          </w:p>
        </w:tc>
        <w:tc>
          <w:tcPr>
            <w:tcW w:w="2884" w:type="dxa"/>
          </w:tcPr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一、系</w:t>
            </w:r>
            <w:r w:rsidRPr="00611BF1">
              <w:rPr>
                <w:rFonts w:eastAsia="標楷體"/>
              </w:rPr>
              <w:t>(</w:t>
            </w:r>
            <w:r w:rsidRPr="00611BF1">
              <w:rPr>
                <w:rFonts w:eastAsia="標楷體" w:hint="eastAsia"/>
              </w:rPr>
              <w:t>所</w:t>
            </w:r>
            <w:r w:rsidRPr="00611BF1">
              <w:rPr>
                <w:rFonts w:eastAsia="標楷體"/>
              </w:rPr>
              <w:t>)</w:t>
            </w:r>
            <w:r w:rsidRPr="00611BF1">
              <w:rPr>
                <w:rFonts w:ascii="標楷體" w:eastAsia="標楷體" w:hint="eastAsia"/>
              </w:rPr>
              <w:t>課程委員會之召開及紀錄之整理。</w:t>
            </w: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二、課</w:t>
            </w:r>
            <w:proofErr w:type="gramStart"/>
            <w:r w:rsidRPr="00611BF1">
              <w:rPr>
                <w:rFonts w:ascii="標楷體" w:eastAsia="標楷體" w:hint="eastAsia"/>
              </w:rPr>
              <w:t>務</w:t>
            </w:r>
            <w:proofErr w:type="gramEnd"/>
            <w:r w:rsidRPr="00611BF1">
              <w:rPr>
                <w:rFonts w:ascii="標楷體" w:eastAsia="標楷體" w:hint="eastAsia"/>
              </w:rPr>
              <w:t>之安排。</w:t>
            </w: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三、學生校外參觀及實習。</w:t>
            </w: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四、實驗室之規劃、建置等事宜。</w:t>
            </w:r>
          </w:p>
          <w:p w:rsidR="0031208A" w:rsidRPr="00611BF1" w:rsidRDefault="0031208A" w:rsidP="00004866">
            <w:pPr>
              <w:ind w:left="480" w:hangingChars="200" w:hanging="48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五、實驗室、專業教室之維護、管理等事宜。</w:t>
            </w:r>
          </w:p>
          <w:p w:rsidR="0031208A" w:rsidRPr="00611BF1" w:rsidRDefault="0031208A" w:rsidP="00004866">
            <w:pPr>
              <w:ind w:left="480" w:hangingChars="200" w:hanging="48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六、各學科教材改進等行政事項。</w:t>
            </w:r>
          </w:p>
          <w:p w:rsidR="00DB6051" w:rsidRPr="00611BF1" w:rsidRDefault="00DB6051" w:rsidP="00004866">
            <w:pPr>
              <w:ind w:left="480" w:hangingChars="200" w:hanging="480"/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七、聘請產官學界演講之行政事務。</w:t>
            </w:r>
          </w:p>
        </w:tc>
        <w:tc>
          <w:tcPr>
            <w:tcW w:w="1092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DB6051" w:rsidRPr="00611BF1" w:rsidRDefault="00DB6051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</w:tc>
        <w:tc>
          <w:tcPr>
            <w:tcW w:w="1064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DB6051" w:rsidRPr="00611BF1" w:rsidRDefault="00DB6051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91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DB6051" w:rsidRPr="00611BF1" w:rsidRDefault="00DB6051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64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004866">
            <w:pPr>
              <w:jc w:val="center"/>
              <w:rPr>
                <w:rFonts w:ascii="標楷體" w:eastAsia="標楷體" w:hAnsi="標楷體"/>
              </w:rPr>
            </w:pPr>
          </w:p>
          <w:p w:rsidR="00DB6051" w:rsidRPr="00611BF1" w:rsidRDefault="00DB6051" w:rsidP="0000486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442" w:type="dxa"/>
          </w:tcPr>
          <w:p w:rsidR="00004866" w:rsidRPr="00611BF1" w:rsidRDefault="00004866" w:rsidP="00004866">
            <w:pPr>
              <w:jc w:val="center"/>
              <w:rPr>
                <w:rFonts w:ascii="標楷體" w:eastAsia="標楷體" w:hAnsi="標楷體"/>
              </w:rPr>
            </w:pPr>
          </w:p>
          <w:p w:rsidR="00004866" w:rsidRPr="00611BF1" w:rsidRDefault="00004866" w:rsidP="00004866">
            <w:pPr>
              <w:jc w:val="center"/>
              <w:rPr>
                <w:rFonts w:ascii="標楷體" w:eastAsia="標楷體" w:hAnsi="標楷體"/>
              </w:rPr>
            </w:pPr>
          </w:p>
          <w:p w:rsidR="00004866" w:rsidRPr="00611BF1" w:rsidRDefault="00004866" w:rsidP="00004866">
            <w:pPr>
              <w:jc w:val="center"/>
              <w:rPr>
                <w:rFonts w:ascii="標楷體" w:eastAsia="標楷體" w:hAnsi="標楷體"/>
              </w:rPr>
            </w:pPr>
          </w:p>
          <w:p w:rsidR="00DB6051" w:rsidRPr="00611BF1" w:rsidRDefault="00AB73D3" w:rsidP="00AB73D3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加會學務</w:t>
            </w:r>
            <w:proofErr w:type="gramEnd"/>
            <w:r>
              <w:rPr>
                <w:rFonts w:ascii="標楷體" w:eastAsia="標楷體" w:hAnsi="標楷體" w:hint="eastAsia"/>
              </w:rPr>
              <w:t>處</w:t>
            </w:r>
          </w:p>
          <w:p w:rsidR="0031208A" w:rsidRPr="00611BF1" w:rsidRDefault="0031208A" w:rsidP="00DB6051">
            <w:pPr>
              <w:rPr>
                <w:rFonts w:ascii="標楷體" w:eastAsia="標楷體" w:hAnsi="標楷體"/>
              </w:rPr>
            </w:pPr>
            <w:proofErr w:type="gramStart"/>
            <w:r w:rsidRPr="00611BF1">
              <w:rPr>
                <w:rFonts w:ascii="標楷體" w:eastAsia="標楷體" w:hAnsi="標楷體" w:hint="eastAsia"/>
              </w:rPr>
              <w:t>實驗室加會總務處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。</w:t>
            </w:r>
          </w:p>
          <w:p w:rsidR="00004866" w:rsidRPr="00611BF1" w:rsidRDefault="00004866" w:rsidP="00004866">
            <w:pPr>
              <w:jc w:val="center"/>
              <w:rPr>
                <w:rFonts w:ascii="標楷體" w:eastAsia="標楷體" w:hAnsi="標楷體"/>
              </w:rPr>
            </w:pPr>
          </w:p>
          <w:p w:rsidR="00004866" w:rsidRPr="00611BF1" w:rsidRDefault="00004866" w:rsidP="00004866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DB6051">
            <w:pPr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教材改進由相關教師辦理。</w:t>
            </w:r>
          </w:p>
          <w:p w:rsidR="00004866" w:rsidRPr="00611BF1" w:rsidRDefault="00004866" w:rsidP="00943783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1208A" w:rsidRPr="00611BF1" w:rsidTr="00DB6051">
        <w:trPr>
          <w:cantSplit/>
          <w:trHeight w:val="405"/>
        </w:trPr>
        <w:tc>
          <w:tcPr>
            <w:tcW w:w="567" w:type="dxa"/>
            <w:vMerge w:val="restart"/>
            <w:textDirection w:val="tbRlV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Ansi="標楷體" w:hint="eastAsia"/>
              </w:rPr>
              <w:lastRenderedPageBreak/>
              <w:t>管理學院</w:t>
            </w:r>
          </w:p>
        </w:tc>
        <w:tc>
          <w:tcPr>
            <w:tcW w:w="546" w:type="dxa"/>
            <w:textDirection w:val="tbRlV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研究與進修</w:t>
            </w:r>
          </w:p>
        </w:tc>
        <w:tc>
          <w:tcPr>
            <w:tcW w:w="2884" w:type="dxa"/>
          </w:tcPr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一、教師國內外之進修與訓練。</w:t>
            </w: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二、各系、所與國外學術交流計畫及活動。</w:t>
            </w: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三、各系、所與國內學術交流計畫及活動。</w:t>
            </w: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四、學術刊物之編輯與出版。</w:t>
            </w: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</w:rPr>
              <w:t>五、教師參加國外相關學術研討會及補助款報銷。</w:t>
            </w:r>
          </w:p>
        </w:tc>
        <w:tc>
          <w:tcPr>
            <w:tcW w:w="1092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4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1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64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rPr>
                <w:rFonts w:ascii="標楷體" w:eastAsia="標楷體" w:hAnsi="標楷體"/>
              </w:rPr>
            </w:pPr>
          </w:p>
        </w:tc>
        <w:tc>
          <w:tcPr>
            <w:tcW w:w="1442" w:type="dxa"/>
          </w:tcPr>
          <w:p w:rsidR="0031208A" w:rsidRPr="00611BF1" w:rsidRDefault="0031208A" w:rsidP="0094378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1208A" w:rsidRPr="00611BF1" w:rsidTr="00DB6051">
        <w:trPr>
          <w:cantSplit/>
          <w:trHeight w:val="405"/>
        </w:trPr>
        <w:tc>
          <w:tcPr>
            <w:tcW w:w="567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dxa"/>
            <w:textDirection w:val="tbRlV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學生輔導</w:t>
            </w:r>
          </w:p>
        </w:tc>
        <w:tc>
          <w:tcPr>
            <w:tcW w:w="2884" w:type="dxa"/>
          </w:tcPr>
          <w:p w:rsidR="0031208A" w:rsidRPr="00611BF1" w:rsidRDefault="0031208A" w:rsidP="00943783">
            <w:pPr>
              <w:spacing w:line="300" w:lineRule="exact"/>
              <w:ind w:left="480" w:hangingChars="200" w:hanging="480"/>
              <w:jc w:val="both"/>
              <w:rPr>
                <w:rFonts w:ascii="標楷體" w:eastAsia="標楷體" w:hAnsi="標楷體"/>
                <w:szCs w:val="20"/>
              </w:rPr>
            </w:pPr>
            <w:r w:rsidRPr="00611BF1">
              <w:rPr>
                <w:rFonts w:ascii="標楷體" w:eastAsia="標楷體" w:hAnsi="標楷體" w:hint="eastAsia"/>
                <w:szCs w:val="20"/>
              </w:rPr>
              <w:t>一、學生申請各類系外獎學金之初審及系內自辦獎學金之核定。</w:t>
            </w:r>
          </w:p>
          <w:p w:rsidR="0031208A" w:rsidRPr="00611BF1" w:rsidRDefault="0031208A" w:rsidP="00943783">
            <w:pPr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二、學生生活輔導之協辦。</w:t>
            </w:r>
          </w:p>
          <w:p w:rsidR="0031208A" w:rsidRPr="00611BF1" w:rsidRDefault="0031208A" w:rsidP="00943783">
            <w:pPr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三、學生活動之協辦。</w:t>
            </w:r>
          </w:p>
          <w:p w:rsidR="0031208A" w:rsidRPr="00611BF1" w:rsidRDefault="0031208A" w:rsidP="00943783">
            <w:pPr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四、各班導師之推薦。</w:t>
            </w:r>
          </w:p>
        </w:tc>
        <w:tc>
          <w:tcPr>
            <w:tcW w:w="1092" w:type="dxa"/>
          </w:tcPr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</w:tc>
        <w:tc>
          <w:tcPr>
            <w:tcW w:w="1064" w:type="dxa"/>
          </w:tcPr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91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64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442" w:type="dxa"/>
          </w:tcPr>
          <w:p w:rsidR="0077114D" w:rsidRPr="00611BF1" w:rsidRDefault="0077114D" w:rsidP="0077114D">
            <w:pPr>
              <w:jc w:val="center"/>
              <w:rPr>
                <w:rFonts w:ascii="標楷體" w:eastAsia="標楷體" w:hAnsi="標楷體"/>
              </w:rPr>
            </w:pPr>
          </w:p>
          <w:p w:rsidR="0077114D" w:rsidRPr="00611BF1" w:rsidRDefault="0077114D" w:rsidP="0077114D">
            <w:pPr>
              <w:jc w:val="center"/>
              <w:rPr>
                <w:rFonts w:ascii="標楷體" w:eastAsia="標楷體" w:hAnsi="標楷體"/>
              </w:rPr>
            </w:pPr>
          </w:p>
          <w:p w:rsidR="0077114D" w:rsidRPr="00611BF1" w:rsidRDefault="0077114D" w:rsidP="0077114D">
            <w:pPr>
              <w:jc w:val="center"/>
              <w:rPr>
                <w:rFonts w:ascii="標楷體" w:eastAsia="標楷體" w:hAnsi="標楷體"/>
              </w:rPr>
            </w:pPr>
          </w:p>
          <w:p w:rsidR="0077114D" w:rsidRPr="00611BF1" w:rsidRDefault="0077114D" w:rsidP="0077114D">
            <w:pPr>
              <w:jc w:val="center"/>
              <w:rPr>
                <w:rFonts w:ascii="標楷體" w:eastAsia="標楷體" w:hAnsi="標楷體"/>
              </w:rPr>
            </w:pPr>
          </w:p>
          <w:p w:rsidR="0077114D" w:rsidRPr="00611BF1" w:rsidRDefault="0077114D" w:rsidP="0077114D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由學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務處彙辦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。</w:t>
            </w:r>
          </w:p>
        </w:tc>
      </w:tr>
      <w:tr w:rsidR="0031208A" w:rsidRPr="00611BF1" w:rsidTr="00DB6051">
        <w:trPr>
          <w:cantSplit/>
          <w:trHeight w:val="405"/>
        </w:trPr>
        <w:tc>
          <w:tcPr>
            <w:tcW w:w="567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dxa"/>
            <w:textDirection w:val="tbRlV"/>
            <w:vAlign w:val="center"/>
          </w:tcPr>
          <w:p w:rsidR="0031208A" w:rsidRPr="00611BF1" w:rsidRDefault="0031208A" w:rsidP="00943783">
            <w:pPr>
              <w:ind w:left="113"/>
              <w:jc w:val="distribute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其他</w:t>
            </w:r>
          </w:p>
        </w:tc>
        <w:tc>
          <w:tcPr>
            <w:tcW w:w="2884" w:type="dxa"/>
          </w:tcPr>
          <w:p w:rsidR="0031208A" w:rsidRPr="00611BF1" w:rsidRDefault="0031208A" w:rsidP="00943783">
            <w:pPr>
              <w:ind w:left="240" w:hangingChars="100" w:hanging="240"/>
              <w:jc w:val="both"/>
              <w:rPr>
                <w:rFonts w:ascii="標楷體" w:eastAsia="標楷體"/>
                <w:bCs/>
              </w:rPr>
            </w:pPr>
            <w:r w:rsidRPr="00611BF1">
              <w:rPr>
                <w:rFonts w:eastAsia="標楷體" w:hint="eastAsia"/>
                <w:bCs/>
              </w:rPr>
              <w:t>一、</w:t>
            </w:r>
            <w:r w:rsidRPr="00611BF1">
              <w:rPr>
                <w:rFonts w:ascii="標楷體" w:eastAsia="標楷體" w:hint="eastAsia"/>
              </w:rPr>
              <w:t>學生獎懲之提擬</w:t>
            </w:r>
            <w:r w:rsidRPr="00611BF1">
              <w:rPr>
                <w:rFonts w:ascii="標楷體" w:eastAsia="標楷體" w:hint="eastAsia"/>
                <w:bCs/>
              </w:rPr>
              <w:t>。</w:t>
            </w:r>
          </w:p>
          <w:p w:rsidR="0031208A" w:rsidRPr="00611BF1" w:rsidRDefault="0031208A" w:rsidP="00943783">
            <w:pPr>
              <w:adjustRightInd w:val="0"/>
              <w:snapToGrid w:val="0"/>
              <w:ind w:left="432" w:hangingChars="180" w:hanging="432"/>
              <w:jc w:val="both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</w:rPr>
              <w:t>二、各界</w:t>
            </w:r>
            <w:r w:rsidRPr="00611BF1">
              <w:rPr>
                <w:rFonts w:ascii="標楷體" w:eastAsia="標楷體" w:hint="eastAsia"/>
                <w:bCs/>
              </w:rPr>
              <w:t>捐款運用之相關事宜。</w:t>
            </w:r>
          </w:p>
          <w:p w:rsidR="0031208A" w:rsidRPr="00611BF1" w:rsidRDefault="0031208A" w:rsidP="00943783">
            <w:pPr>
              <w:ind w:left="432" w:hangingChars="180" w:hanging="432"/>
              <w:jc w:val="both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>三、學位考試口試委員名單核定</w:t>
            </w:r>
            <w:proofErr w:type="gramStart"/>
            <w:r w:rsidRPr="00611BF1">
              <w:rPr>
                <w:rFonts w:ascii="標楷體" w:eastAsia="標楷體" w:hint="eastAsia"/>
                <w:bCs/>
              </w:rPr>
              <w:t>及聘函製作</w:t>
            </w:r>
            <w:proofErr w:type="gramEnd"/>
            <w:r w:rsidRPr="00611BF1">
              <w:rPr>
                <w:rFonts w:ascii="標楷體" w:eastAsia="標楷體" w:hint="eastAsia"/>
                <w:bCs/>
              </w:rPr>
              <w:t>事宜。</w:t>
            </w: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  <w:bCs/>
              </w:rPr>
              <w:t>四、</w:t>
            </w:r>
            <w:r w:rsidRPr="00611BF1">
              <w:rPr>
                <w:rFonts w:ascii="標楷體" w:eastAsia="標楷體" w:hint="eastAsia"/>
              </w:rPr>
              <w:t>系</w:t>
            </w:r>
            <w:r w:rsidRPr="00611BF1">
              <w:rPr>
                <w:rFonts w:eastAsia="標楷體"/>
              </w:rPr>
              <w:t>(</w:t>
            </w:r>
            <w:r w:rsidRPr="00611BF1">
              <w:rPr>
                <w:rFonts w:eastAsia="標楷體" w:hint="eastAsia"/>
              </w:rPr>
              <w:t>所</w:t>
            </w:r>
            <w:r w:rsidRPr="00611BF1">
              <w:rPr>
                <w:rFonts w:eastAsia="標楷體"/>
              </w:rPr>
              <w:t>)</w:t>
            </w:r>
            <w:r w:rsidRPr="00611BF1">
              <w:rPr>
                <w:rFonts w:eastAsia="標楷體" w:hint="eastAsia"/>
              </w:rPr>
              <w:t>網頁、電子郵件維護及管理。</w:t>
            </w:r>
          </w:p>
        </w:tc>
        <w:tc>
          <w:tcPr>
            <w:tcW w:w="1092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</w:tc>
        <w:tc>
          <w:tcPr>
            <w:tcW w:w="1064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091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 xml:space="preserve"> </w:t>
            </w:r>
          </w:p>
          <w:p w:rsidR="0031208A" w:rsidRPr="00611BF1" w:rsidRDefault="0031208A" w:rsidP="00943783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064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42" w:type="dxa"/>
          </w:tcPr>
          <w:p w:rsidR="0077114D" w:rsidRPr="00611BF1" w:rsidRDefault="0077114D" w:rsidP="0077114D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會知主計室。</w:t>
            </w:r>
          </w:p>
          <w:p w:rsidR="0077114D" w:rsidRPr="00611BF1" w:rsidRDefault="0077114D" w:rsidP="0077114D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核定後，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送系備查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31208A" w:rsidRPr="00611BF1" w:rsidRDefault="0031208A" w:rsidP="0031208A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:rsidR="0031208A" w:rsidRPr="00611BF1" w:rsidRDefault="0031208A" w:rsidP="0031208A">
      <w:pPr>
        <w:widowControl/>
      </w:pPr>
      <w:r w:rsidRPr="00611BF1">
        <w:br w:type="page"/>
      </w:r>
    </w:p>
    <w:p w:rsidR="00DF2F18" w:rsidRPr="00611BF1" w:rsidRDefault="00DF2F18" w:rsidP="0031208A">
      <w:pPr>
        <w:widowControl/>
      </w:pPr>
    </w:p>
    <w:tbl>
      <w:tblPr>
        <w:tblpPr w:leftFromText="180" w:rightFromText="180" w:vertAnchor="page" w:horzAnchor="margin" w:tblpX="-546" w:tblpY="1135"/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4"/>
        <w:gridCol w:w="560"/>
        <w:gridCol w:w="2856"/>
        <w:gridCol w:w="1106"/>
        <w:gridCol w:w="1063"/>
        <w:gridCol w:w="1106"/>
        <w:gridCol w:w="1036"/>
        <w:gridCol w:w="1442"/>
      </w:tblGrid>
      <w:tr w:rsidR="0031208A" w:rsidRPr="00611BF1" w:rsidTr="00BA1291">
        <w:trPr>
          <w:cantSplit/>
          <w:tblHeader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8A" w:rsidRPr="00611BF1" w:rsidRDefault="0031208A" w:rsidP="00BA1291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單位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8A" w:rsidRPr="00611BF1" w:rsidRDefault="0031208A" w:rsidP="00BA1291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工作項目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8A" w:rsidRPr="00611BF1" w:rsidRDefault="0031208A" w:rsidP="00BA1291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權責劃分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8A" w:rsidRPr="00611BF1" w:rsidRDefault="0031208A" w:rsidP="00BA1291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備考</w:t>
            </w:r>
          </w:p>
        </w:tc>
      </w:tr>
      <w:tr w:rsidR="0031208A" w:rsidRPr="00611BF1" w:rsidTr="00BA1291">
        <w:trPr>
          <w:cantSplit/>
          <w:tblHeader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8A" w:rsidRPr="00611BF1" w:rsidRDefault="0031208A" w:rsidP="00BA1291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1208A" w:rsidRPr="00611BF1" w:rsidRDefault="0031208A" w:rsidP="00BA1291">
            <w:pPr>
              <w:ind w:left="113" w:right="113"/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細目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8A" w:rsidRPr="00611BF1" w:rsidRDefault="0031208A" w:rsidP="00BA1291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內  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BA1291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第４層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BA1291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第３層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BA1291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第２層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BA1291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第１層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8A" w:rsidRPr="00611BF1" w:rsidRDefault="0031208A" w:rsidP="00BA1291">
            <w:pPr>
              <w:widowControl/>
              <w:rPr>
                <w:rFonts w:ascii="標楷體" w:eastAsia="標楷體"/>
              </w:rPr>
            </w:pPr>
          </w:p>
        </w:tc>
      </w:tr>
      <w:tr w:rsidR="0031208A" w:rsidRPr="00611BF1" w:rsidTr="00BA1291">
        <w:trPr>
          <w:cantSplit/>
          <w:tblHeader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8A" w:rsidRPr="00611BF1" w:rsidRDefault="0031208A" w:rsidP="00BA1291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8A" w:rsidRPr="00611BF1" w:rsidRDefault="0031208A" w:rsidP="00BA1291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8A" w:rsidRPr="00611BF1" w:rsidRDefault="0031208A" w:rsidP="00BA1291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8A" w:rsidRPr="00611BF1" w:rsidRDefault="0031208A" w:rsidP="00BA1291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承辦人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8A" w:rsidRPr="00611BF1" w:rsidRDefault="0031208A" w:rsidP="00BA1291">
            <w:pPr>
              <w:spacing w:line="200" w:lineRule="exact"/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系所主管、組長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8A" w:rsidRPr="00611BF1" w:rsidRDefault="0031208A" w:rsidP="00BA1291">
            <w:pPr>
              <w:spacing w:line="200" w:lineRule="exact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處、院、部、室、中心主管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8A" w:rsidRPr="00611BF1" w:rsidRDefault="0031208A" w:rsidP="00BA1291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校長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8A" w:rsidRPr="00611BF1" w:rsidRDefault="0031208A" w:rsidP="00BA1291">
            <w:pPr>
              <w:widowControl/>
              <w:rPr>
                <w:rFonts w:ascii="標楷體" w:eastAsia="標楷體"/>
              </w:rPr>
            </w:pPr>
          </w:p>
        </w:tc>
      </w:tr>
      <w:tr w:rsidR="0031208A" w:rsidRPr="00611BF1" w:rsidTr="00BA1291">
        <w:trPr>
          <w:cantSplit/>
          <w:trHeight w:val="1260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理工學院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行政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BA129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一、系(所)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務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發展計畫之訂定。</w:t>
            </w:r>
          </w:p>
          <w:p w:rsidR="0031208A" w:rsidRPr="00611BF1" w:rsidRDefault="0031208A" w:rsidP="00BA129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二、編制系(所)年度收支概算表。</w:t>
            </w:r>
          </w:p>
          <w:p w:rsidR="0031208A" w:rsidRPr="00611BF1" w:rsidRDefault="0031208A" w:rsidP="00BA129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三、系(所)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務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會議之召開及紀錄。</w:t>
            </w:r>
          </w:p>
          <w:p w:rsidR="0031208A" w:rsidRPr="00611BF1" w:rsidRDefault="0031208A" w:rsidP="00BA129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四、系(所)業務研究改進與檢討。</w:t>
            </w:r>
          </w:p>
          <w:p w:rsidR="0031208A" w:rsidRPr="00611BF1" w:rsidRDefault="0031208A" w:rsidP="00BA129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五、系(所)內部管理相關法規之建立及各項委員會設置。</w:t>
            </w:r>
          </w:p>
          <w:p w:rsidR="0031208A" w:rsidRPr="00611BF1" w:rsidRDefault="0031208A" w:rsidP="00BA129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六、院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務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發展計畫之訂定。</w:t>
            </w:r>
          </w:p>
          <w:p w:rsidR="0031208A" w:rsidRPr="00611BF1" w:rsidRDefault="0031208A" w:rsidP="00BA129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七、編制院年度收支概算表。</w:t>
            </w:r>
          </w:p>
          <w:p w:rsidR="0031208A" w:rsidRPr="00611BF1" w:rsidRDefault="0031208A" w:rsidP="00BA129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八、院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務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會議之召開及記錄。</w:t>
            </w:r>
          </w:p>
          <w:p w:rsidR="0031208A" w:rsidRPr="00611BF1" w:rsidRDefault="0031208A" w:rsidP="00BA129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九、院業務研究改進與檢討。</w:t>
            </w:r>
          </w:p>
          <w:p w:rsidR="0031208A" w:rsidRPr="00611BF1" w:rsidRDefault="0031208A" w:rsidP="00BA129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十、院內部管理相關法規之建立及各項委員會設置。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 xml:space="preserve">  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BA1291">
            <w:pPr>
              <w:rPr>
                <w:rFonts w:ascii="標楷體" w:eastAsia="標楷體" w:hAnsi="標楷體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BA129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11BF1">
              <w:rPr>
                <w:rFonts w:ascii="標楷體" w:eastAsia="標楷體" w:hAnsi="標楷體" w:hint="eastAsia"/>
                <w:sz w:val="18"/>
                <w:szCs w:val="18"/>
              </w:rPr>
              <w:t>核定</w:t>
            </w:r>
            <w:proofErr w:type="gramStart"/>
            <w:r w:rsidRPr="00611BF1">
              <w:rPr>
                <w:rFonts w:ascii="標楷體" w:eastAsia="標楷體" w:hAnsi="標楷體" w:hint="eastAsia"/>
                <w:sz w:val="18"/>
                <w:szCs w:val="18"/>
              </w:rPr>
              <w:t>後送系備查</w:t>
            </w:r>
            <w:proofErr w:type="gramEnd"/>
            <w:r w:rsidRPr="00611BF1">
              <w:rPr>
                <w:rFonts w:ascii="標楷體" w:eastAsia="標楷體" w:hAnsi="標楷體" w:hint="eastAsia"/>
                <w:sz w:val="18"/>
                <w:szCs w:val="18"/>
              </w:rPr>
              <w:t>。(本校相關法規有規定者依其規定)</w:t>
            </w:r>
          </w:p>
        </w:tc>
      </w:tr>
      <w:tr w:rsidR="0031208A" w:rsidRPr="00611BF1" w:rsidTr="00BA1291">
        <w:trPr>
          <w:cantSplit/>
          <w:trHeight w:val="216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8A" w:rsidRPr="00611BF1" w:rsidRDefault="0031208A" w:rsidP="00BA129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人事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BA129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一、各系教評會委員之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遴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聘。</w:t>
            </w:r>
          </w:p>
          <w:p w:rsidR="0031208A" w:rsidRPr="00611BF1" w:rsidRDefault="0031208A" w:rsidP="00BA129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二、系(所)教評會之召開及紀錄。</w:t>
            </w:r>
          </w:p>
          <w:p w:rsidR="0031208A" w:rsidRPr="00611BF1" w:rsidRDefault="0031208A" w:rsidP="00BA129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三、系主任(所長)之遴選作業。</w:t>
            </w:r>
          </w:p>
          <w:p w:rsidR="0031208A" w:rsidRPr="00611BF1" w:rsidRDefault="0031208A" w:rsidP="00BA1291">
            <w:pPr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四、系主任(所長)之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遴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聘。</w:t>
            </w:r>
          </w:p>
          <w:p w:rsidR="0031208A" w:rsidRPr="00611BF1" w:rsidRDefault="0031208A" w:rsidP="00BA129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五、院教評會委員之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遴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聘。</w:t>
            </w:r>
          </w:p>
          <w:p w:rsidR="0031208A" w:rsidRPr="00611BF1" w:rsidRDefault="0031208A" w:rsidP="00BA129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六、院教評會之召開及紀錄。</w:t>
            </w:r>
          </w:p>
          <w:p w:rsidR="0031208A" w:rsidRPr="00611BF1" w:rsidRDefault="0031208A" w:rsidP="00BA129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七、院長之遴選作業。</w:t>
            </w:r>
          </w:p>
          <w:p w:rsidR="0031208A" w:rsidRPr="00611BF1" w:rsidRDefault="0031208A" w:rsidP="00BA1291">
            <w:pPr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八、院長之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遴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聘。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211F7B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BA129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31208A" w:rsidRPr="00611BF1" w:rsidRDefault="0031208A" w:rsidP="00BA129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31208A" w:rsidRPr="00611BF1" w:rsidRDefault="0031208A" w:rsidP="00BA129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11BF1">
              <w:rPr>
                <w:rFonts w:ascii="標楷體" w:eastAsia="標楷體" w:hAnsi="標楷體" w:hint="eastAsia"/>
                <w:sz w:val="18"/>
                <w:szCs w:val="18"/>
              </w:rPr>
              <w:t>核定後，</w:t>
            </w:r>
            <w:proofErr w:type="gramStart"/>
            <w:r w:rsidRPr="00611BF1">
              <w:rPr>
                <w:rFonts w:ascii="標楷體" w:eastAsia="標楷體" w:hAnsi="標楷體" w:hint="eastAsia"/>
                <w:sz w:val="18"/>
                <w:szCs w:val="18"/>
              </w:rPr>
              <w:t>送系備查</w:t>
            </w:r>
            <w:proofErr w:type="gramEnd"/>
            <w:r w:rsidRPr="00611BF1">
              <w:rPr>
                <w:rFonts w:ascii="標楷體" w:eastAsia="標楷體" w:hAnsi="標楷體" w:hint="eastAsia"/>
                <w:sz w:val="18"/>
                <w:szCs w:val="18"/>
              </w:rPr>
              <w:t>。</w:t>
            </w:r>
          </w:p>
        </w:tc>
      </w:tr>
      <w:tr w:rsidR="00736DC6" w:rsidRPr="00611BF1" w:rsidTr="00BA1291">
        <w:trPr>
          <w:cantSplit/>
          <w:trHeight w:val="216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DC6" w:rsidRPr="00611BF1" w:rsidRDefault="00736DC6" w:rsidP="00BA129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36DC6" w:rsidRPr="00611BF1" w:rsidRDefault="00767640" w:rsidP="00BA1291">
            <w:pPr>
              <w:jc w:val="center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課</w:t>
            </w:r>
            <w:proofErr w:type="gramStart"/>
            <w:r w:rsidRPr="00611BF1">
              <w:rPr>
                <w:rFonts w:ascii="標楷體" w:eastAsia="標楷體" w:hAnsi="標楷體" w:hint="eastAsia"/>
                <w:bCs/>
              </w:rPr>
              <w:t>務</w:t>
            </w:r>
            <w:proofErr w:type="gramEnd"/>
            <w:r w:rsidRPr="00611BF1">
              <w:rPr>
                <w:rFonts w:ascii="標楷體" w:eastAsia="標楷體" w:hAnsi="標楷體" w:hint="eastAsia"/>
                <w:bCs/>
              </w:rPr>
              <w:t>與教學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C6" w:rsidRPr="00611BF1" w:rsidRDefault="00736DC6" w:rsidP="00BA129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一、系</w:t>
            </w:r>
            <w:r w:rsidRPr="00611BF1">
              <w:rPr>
                <w:rFonts w:ascii="標楷體" w:eastAsia="標楷體" w:hAnsi="標楷體"/>
              </w:rPr>
              <w:t>(</w:t>
            </w:r>
            <w:r w:rsidRPr="00611BF1">
              <w:rPr>
                <w:rFonts w:ascii="標楷體" w:eastAsia="標楷體" w:hAnsi="標楷體" w:hint="eastAsia"/>
              </w:rPr>
              <w:t>所</w:t>
            </w:r>
            <w:r w:rsidRPr="00611BF1">
              <w:rPr>
                <w:rFonts w:ascii="標楷體" w:eastAsia="標楷體" w:hAnsi="標楷體"/>
              </w:rPr>
              <w:t>)</w:t>
            </w:r>
            <w:r w:rsidRPr="00611BF1">
              <w:rPr>
                <w:rFonts w:ascii="標楷體" w:eastAsia="標楷體" w:hAnsi="標楷體" w:hint="eastAsia"/>
              </w:rPr>
              <w:t>課程委員會之召開及紀錄之整理。</w:t>
            </w:r>
          </w:p>
          <w:p w:rsidR="00736DC6" w:rsidRPr="00611BF1" w:rsidRDefault="00736DC6" w:rsidP="00BA129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二、課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務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之安排。</w:t>
            </w:r>
          </w:p>
          <w:p w:rsidR="00736DC6" w:rsidRPr="00611BF1" w:rsidRDefault="00736DC6" w:rsidP="00BA129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三、學生校外參觀及實習。</w:t>
            </w:r>
          </w:p>
          <w:p w:rsidR="00736DC6" w:rsidRPr="00611BF1" w:rsidRDefault="00736DC6" w:rsidP="00BA129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四、實驗室之規劃、建置等事宜。</w:t>
            </w:r>
          </w:p>
          <w:p w:rsidR="00736DC6" w:rsidRPr="00611BF1" w:rsidRDefault="00736DC6" w:rsidP="00BA129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五、實驗室、專業教室之維護、管理等事宜。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C6" w:rsidRPr="00611BF1" w:rsidRDefault="00736DC6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36DC6" w:rsidRPr="00611BF1" w:rsidRDefault="00736DC6" w:rsidP="00BA1291">
            <w:pPr>
              <w:jc w:val="center"/>
              <w:rPr>
                <w:rFonts w:ascii="標楷體" w:eastAsia="標楷體" w:hAnsi="標楷體"/>
              </w:rPr>
            </w:pPr>
          </w:p>
          <w:p w:rsidR="00736DC6" w:rsidRPr="00611BF1" w:rsidRDefault="00736DC6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36DC6" w:rsidRPr="00611BF1" w:rsidRDefault="00736DC6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36DC6" w:rsidRPr="00611BF1" w:rsidRDefault="00736DC6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36DC6" w:rsidRPr="00611BF1" w:rsidRDefault="00736DC6" w:rsidP="00BA1291">
            <w:pPr>
              <w:jc w:val="center"/>
              <w:rPr>
                <w:rFonts w:ascii="標楷體" w:eastAsia="標楷體" w:hAnsi="標楷體"/>
              </w:rPr>
            </w:pPr>
          </w:p>
          <w:p w:rsidR="00736DC6" w:rsidRPr="00611BF1" w:rsidRDefault="00736DC6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736DC6" w:rsidRPr="00611BF1" w:rsidRDefault="00736DC6" w:rsidP="00BA1291">
            <w:pPr>
              <w:jc w:val="center"/>
              <w:rPr>
                <w:rFonts w:ascii="標楷體" w:eastAsia="標楷體" w:hAnsi="標楷體"/>
              </w:rPr>
            </w:pPr>
          </w:p>
          <w:p w:rsidR="00736DC6" w:rsidRPr="00611BF1" w:rsidRDefault="00736DC6" w:rsidP="00BA12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C6" w:rsidRPr="00611BF1" w:rsidRDefault="00736DC6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lastRenderedPageBreak/>
              <w:t>核定</w:t>
            </w:r>
          </w:p>
          <w:p w:rsidR="00736DC6" w:rsidRPr="00611BF1" w:rsidRDefault="00736DC6" w:rsidP="00BA1291">
            <w:pPr>
              <w:jc w:val="center"/>
              <w:rPr>
                <w:rFonts w:ascii="標楷體" w:eastAsia="標楷體" w:hAnsi="標楷體"/>
              </w:rPr>
            </w:pPr>
          </w:p>
          <w:p w:rsidR="00736DC6" w:rsidRPr="00611BF1" w:rsidRDefault="00736DC6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36DC6" w:rsidRPr="00611BF1" w:rsidRDefault="00736DC6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36DC6" w:rsidRPr="00611BF1" w:rsidRDefault="00736DC6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36DC6" w:rsidRPr="00611BF1" w:rsidRDefault="00736DC6" w:rsidP="00BA1291">
            <w:pPr>
              <w:jc w:val="center"/>
              <w:rPr>
                <w:rFonts w:ascii="標楷體" w:eastAsia="標楷體" w:hAnsi="標楷體"/>
              </w:rPr>
            </w:pPr>
          </w:p>
          <w:p w:rsidR="00736DC6" w:rsidRPr="00611BF1" w:rsidRDefault="00736DC6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36DC6" w:rsidRPr="00611BF1" w:rsidRDefault="00736DC6" w:rsidP="00BA12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C6" w:rsidRPr="00611BF1" w:rsidRDefault="00736DC6" w:rsidP="00BA1291">
            <w:pPr>
              <w:jc w:val="center"/>
              <w:rPr>
                <w:rFonts w:ascii="標楷體" w:eastAsia="標楷體" w:hAnsi="標楷體"/>
              </w:rPr>
            </w:pPr>
          </w:p>
          <w:p w:rsidR="00736DC6" w:rsidRPr="00611BF1" w:rsidRDefault="00736DC6" w:rsidP="00BA1291">
            <w:pPr>
              <w:jc w:val="center"/>
              <w:rPr>
                <w:rFonts w:ascii="標楷體" w:eastAsia="標楷體" w:hAnsi="標楷體"/>
              </w:rPr>
            </w:pPr>
          </w:p>
          <w:p w:rsidR="00736DC6" w:rsidRPr="00611BF1" w:rsidRDefault="00736DC6" w:rsidP="00BA1291">
            <w:pPr>
              <w:jc w:val="center"/>
              <w:rPr>
                <w:rFonts w:ascii="標楷體" w:eastAsia="標楷體" w:hAnsi="標楷體"/>
              </w:rPr>
            </w:pPr>
          </w:p>
          <w:p w:rsidR="00736DC6" w:rsidRPr="00611BF1" w:rsidRDefault="00736DC6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36DC6" w:rsidRPr="00611BF1" w:rsidRDefault="00736DC6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736DC6" w:rsidRPr="00611BF1" w:rsidRDefault="00736DC6" w:rsidP="00BA1291">
            <w:pPr>
              <w:jc w:val="center"/>
              <w:rPr>
                <w:rFonts w:ascii="標楷體" w:eastAsia="標楷體" w:hAnsi="標楷體"/>
              </w:rPr>
            </w:pPr>
          </w:p>
          <w:p w:rsidR="00736DC6" w:rsidRPr="00611BF1" w:rsidRDefault="00736DC6" w:rsidP="00BA1291">
            <w:pPr>
              <w:jc w:val="center"/>
              <w:rPr>
                <w:rFonts w:ascii="標楷體" w:eastAsia="標楷體" w:hAnsi="標楷體"/>
              </w:rPr>
            </w:pPr>
          </w:p>
          <w:p w:rsidR="00736DC6" w:rsidRPr="00611BF1" w:rsidRDefault="00736DC6" w:rsidP="00BA1291">
            <w:pPr>
              <w:jc w:val="center"/>
              <w:rPr>
                <w:rFonts w:ascii="標楷體" w:eastAsia="標楷體" w:hAnsi="標楷體"/>
              </w:rPr>
            </w:pPr>
          </w:p>
          <w:p w:rsidR="00736DC6" w:rsidRPr="00611BF1" w:rsidRDefault="00736DC6" w:rsidP="00BA12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C6" w:rsidRPr="00611BF1" w:rsidRDefault="00736DC6" w:rsidP="00BA1291">
            <w:pPr>
              <w:jc w:val="center"/>
              <w:rPr>
                <w:rFonts w:ascii="標楷體" w:eastAsia="標楷體" w:hAnsi="標楷體"/>
              </w:rPr>
            </w:pPr>
          </w:p>
          <w:p w:rsidR="00736DC6" w:rsidRPr="00611BF1" w:rsidRDefault="00736DC6" w:rsidP="00BA1291">
            <w:pPr>
              <w:jc w:val="center"/>
              <w:rPr>
                <w:rFonts w:ascii="標楷體" w:eastAsia="標楷體" w:hAnsi="標楷體"/>
              </w:rPr>
            </w:pPr>
          </w:p>
          <w:p w:rsidR="00736DC6" w:rsidRPr="00611BF1" w:rsidRDefault="00736DC6" w:rsidP="00BA1291">
            <w:pPr>
              <w:jc w:val="center"/>
              <w:rPr>
                <w:rFonts w:ascii="標楷體" w:eastAsia="標楷體" w:hAnsi="標楷體"/>
              </w:rPr>
            </w:pPr>
          </w:p>
          <w:p w:rsidR="00736DC6" w:rsidRPr="00611BF1" w:rsidRDefault="00736DC6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36DC6" w:rsidRPr="00611BF1" w:rsidRDefault="00736DC6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736DC6" w:rsidRPr="00611BF1" w:rsidRDefault="00736DC6" w:rsidP="00BA1291">
            <w:pPr>
              <w:jc w:val="center"/>
              <w:rPr>
                <w:rFonts w:ascii="標楷體" w:eastAsia="標楷體" w:hAnsi="標楷體"/>
              </w:rPr>
            </w:pPr>
          </w:p>
          <w:p w:rsidR="00736DC6" w:rsidRPr="00611BF1" w:rsidRDefault="00736DC6" w:rsidP="00BA1291">
            <w:pPr>
              <w:jc w:val="center"/>
              <w:rPr>
                <w:rFonts w:ascii="標楷體" w:eastAsia="標楷體" w:hAnsi="標楷體"/>
              </w:rPr>
            </w:pPr>
          </w:p>
          <w:p w:rsidR="00736DC6" w:rsidRPr="00611BF1" w:rsidRDefault="00736DC6" w:rsidP="00BA1291">
            <w:pPr>
              <w:jc w:val="center"/>
              <w:rPr>
                <w:rFonts w:ascii="標楷體" w:eastAsia="標楷體" w:hAnsi="標楷體"/>
              </w:rPr>
            </w:pPr>
          </w:p>
          <w:p w:rsidR="00736DC6" w:rsidRPr="00611BF1" w:rsidRDefault="00736DC6" w:rsidP="00BA12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C6" w:rsidRPr="00611BF1" w:rsidRDefault="00736DC6" w:rsidP="00BA1291">
            <w:pPr>
              <w:jc w:val="center"/>
              <w:rPr>
                <w:rFonts w:ascii="標楷體" w:eastAsia="標楷體" w:hAnsi="標楷體"/>
              </w:rPr>
            </w:pPr>
          </w:p>
          <w:p w:rsidR="00736DC6" w:rsidRPr="00611BF1" w:rsidRDefault="00736DC6" w:rsidP="00BA1291">
            <w:pPr>
              <w:jc w:val="center"/>
              <w:rPr>
                <w:rFonts w:ascii="標楷體" w:eastAsia="標楷體" w:hAnsi="標楷體"/>
              </w:rPr>
            </w:pPr>
          </w:p>
          <w:p w:rsidR="00736DC6" w:rsidRPr="00611BF1" w:rsidRDefault="00736DC6" w:rsidP="00BA1291">
            <w:pPr>
              <w:jc w:val="center"/>
              <w:rPr>
                <w:rFonts w:ascii="標楷體" w:eastAsia="標楷體" w:hAnsi="標楷體"/>
              </w:rPr>
            </w:pPr>
          </w:p>
          <w:p w:rsidR="00736DC6" w:rsidRPr="00611BF1" w:rsidRDefault="00736DC6" w:rsidP="00BA1291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611BF1">
              <w:rPr>
                <w:rFonts w:ascii="標楷體" w:eastAsia="標楷體" w:hAnsi="標楷體" w:hint="eastAsia"/>
                <w:sz w:val="18"/>
                <w:szCs w:val="18"/>
              </w:rPr>
              <w:t>加會學務</w:t>
            </w:r>
            <w:proofErr w:type="gramEnd"/>
            <w:r w:rsidRPr="00611BF1">
              <w:rPr>
                <w:rFonts w:ascii="標楷體" w:eastAsia="標楷體" w:hAnsi="標楷體" w:hint="eastAsia"/>
                <w:sz w:val="18"/>
                <w:szCs w:val="18"/>
              </w:rPr>
              <w:t>處。</w:t>
            </w:r>
          </w:p>
          <w:p w:rsidR="00736DC6" w:rsidRPr="00611BF1" w:rsidRDefault="00736DC6" w:rsidP="00BA1291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:rsidR="00736DC6" w:rsidRPr="00611BF1" w:rsidRDefault="00736DC6" w:rsidP="00BA1291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611BF1">
              <w:rPr>
                <w:rFonts w:ascii="標楷體" w:eastAsia="標楷體" w:hAnsi="標楷體" w:hint="eastAsia"/>
                <w:sz w:val="18"/>
                <w:szCs w:val="18"/>
              </w:rPr>
              <w:t>實驗室加會總務處</w:t>
            </w:r>
            <w:proofErr w:type="gramEnd"/>
            <w:r w:rsidRPr="00611BF1">
              <w:rPr>
                <w:rFonts w:ascii="標楷體" w:eastAsia="標楷體" w:hAnsi="標楷體" w:hint="eastAsia"/>
                <w:sz w:val="18"/>
                <w:szCs w:val="18"/>
              </w:rPr>
              <w:t>。</w:t>
            </w:r>
          </w:p>
          <w:p w:rsidR="00736DC6" w:rsidRPr="00611BF1" w:rsidRDefault="00736DC6" w:rsidP="00BA1291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:rsidR="00736DC6" w:rsidRPr="00611BF1" w:rsidRDefault="00736DC6" w:rsidP="00BA129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1208A" w:rsidRPr="00611BF1" w:rsidTr="00BA1291">
        <w:trPr>
          <w:cantSplit/>
          <w:trHeight w:val="4105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8A" w:rsidRPr="00611BF1" w:rsidRDefault="0031208A" w:rsidP="00BA129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課</w:t>
            </w:r>
            <w:proofErr w:type="gramStart"/>
            <w:r w:rsidRPr="00611BF1">
              <w:rPr>
                <w:rFonts w:ascii="標楷體" w:eastAsia="標楷體" w:hAnsi="標楷體" w:hint="eastAsia"/>
                <w:bCs/>
              </w:rPr>
              <w:t>務</w:t>
            </w:r>
            <w:proofErr w:type="gramEnd"/>
            <w:r w:rsidRPr="00611BF1">
              <w:rPr>
                <w:rFonts w:ascii="標楷體" w:eastAsia="標楷體" w:hAnsi="標楷體" w:hint="eastAsia"/>
                <w:bCs/>
              </w:rPr>
              <w:t>與教學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BA129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六、各學科教材改進等行政事項。</w:t>
            </w:r>
          </w:p>
          <w:p w:rsidR="0031208A" w:rsidRPr="00611BF1" w:rsidRDefault="0031208A" w:rsidP="00BA129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七、聘請產官學界演講之行政事務。</w:t>
            </w:r>
          </w:p>
          <w:p w:rsidR="0031208A" w:rsidRPr="00611BF1" w:rsidRDefault="0031208A" w:rsidP="00BA129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八、院課程規劃委員會之召開及紀錄之整理。</w:t>
            </w:r>
          </w:p>
          <w:p w:rsidR="0031208A" w:rsidRPr="00611BF1" w:rsidRDefault="0031208A" w:rsidP="00BA129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九、院課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務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之安排。</w:t>
            </w:r>
          </w:p>
          <w:p w:rsidR="0031208A" w:rsidRPr="00611BF1" w:rsidRDefault="0031208A" w:rsidP="00BA129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十、實驗室之規劃、建置等事宜。</w:t>
            </w:r>
          </w:p>
          <w:p w:rsidR="0031208A" w:rsidRPr="00611BF1" w:rsidRDefault="0031208A" w:rsidP="00BA129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十一、實驗室、階梯教室之維護、管理等事宜。</w:t>
            </w:r>
          </w:p>
          <w:p w:rsidR="0031208A" w:rsidRPr="00611BF1" w:rsidRDefault="0031208A" w:rsidP="00BA129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十二、聘請產官學界演講之行政事務。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BA1291">
            <w:pPr>
              <w:rPr>
                <w:rFonts w:ascii="標楷體" w:eastAsia="標楷體" w:hAnsi="標楷體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 xml:space="preserve">  核定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BA1291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BA129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11BF1">
              <w:rPr>
                <w:rFonts w:ascii="標楷體" w:eastAsia="標楷體" w:hint="eastAsia"/>
                <w:sz w:val="18"/>
                <w:szCs w:val="18"/>
              </w:rPr>
              <w:t>教材改進由相關教師辦理。</w:t>
            </w:r>
          </w:p>
          <w:p w:rsidR="0031208A" w:rsidRPr="00611BF1" w:rsidRDefault="0031208A" w:rsidP="00BA129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1208A" w:rsidRPr="00611BF1" w:rsidTr="00BA1291">
        <w:trPr>
          <w:cantSplit/>
          <w:trHeight w:val="2160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理工學院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研究與進修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BA129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一、教師國內外之進修與訓練。</w:t>
            </w:r>
          </w:p>
          <w:p w:rsidR="0031208A" w:rsidRPr="00611BF1" w:rsidRDefault="0031208A" w:rsidP="00BA129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二、各系、所與國外學術交流計畫及活動。</w:t>
            </w:r>
          </w:p>
          <w:p w:rsidR="0031208A" w:rsidRPr="00611BF1" w:rsidRDefault="0031208A" w:rsidP="00BA129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三、各系、所與國內學術交流計畫及活動。</w:t>
            </w:r>
          </w:p>
          <w:p w:rsidR="0031208A" w:rsidRPr="00611BF1" w:rsidRDefault="0031208A" w:rsidP="00BA129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四、學術刊物之編輯與出版。</w:t>
            </w:r>
          </w:p>
          <w:p w:rsidR="0031208A" w:rsidRPr="00611BF1" w:rsidRDefault="0031208A" w:rsidP="00BA129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五、教師參加國外相關學術研討會及補助款報銷。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BA1291">
            <w:pPr>
              <w:rPr>
                <w:rFonts w:ascii="標楷體" w:eastAsia="標楷體" w:hAnsi="標楷體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BA129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1208A" w:rsidRPr="00611BF1" w:rsidTr="00BA1291">
        <w:trPr>
          <w:cantSplit/>
          <w:trHeight w:val="216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8A" w:rsidRPr="00611BF1" w:rsidRDefault="0031208A" w:rsidP="00BA129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學生輔導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BA129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一、學生申請各類系外獎學金之初審及系內自辦獎學金之核定。</w:t>
            </w:r>
          </w:p>
          <w:p w:rsidR="0031208A" w:rsidRPr="00611BF1" w:rsidRDefault="0031208A" w:rsidP="00BA129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二、學生生活輔導之協辦。</w:t>
            </w:r>
          </w:p>
          <w:p w:rsidR="0031208A" w:rsidRPr="00611BF1" w:rsidRDefault="0031208A" w:rsidP="00BA129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三、學生活動之協辦。</w:t>
            </w:r>
          </w:p>
          <w:p w:rsidR="0031208A" w:rsidRPr="00611BF1" w:rsidRDefault="0031208A" w:rsidP="00BA129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四、各班導師之推薦。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BA129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31208A" w:rsidRPr="00611BF1" w:rsidRDefault="0031208A" w:rsidP="00BA129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31208A" w:rsidRPr="00611BF1" w:rsidRDefault="0031208A" w:rsidP="00BA129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31208A" w:rsidRPr="00611BF1" w:rsidRDefault="0031208A" w:rsidP="00BA129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31208A" w:rsidRPr="00611BF1" w:rsidRDefault="0031208A" w:rsidP="00BA129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:rsidR="0031208A" w:rsidRPr="00611BF1" w:rsidRDefault="0031208A" w:rsidP="00BA129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:rsidR="0031208A" w:rsidRPr="00611BF1" w:rsidRDefault="0031208A" w:rsidP="00BA129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11BF1">
              <w:rPr>
                <w:rFonts w:ascii="標楷體" w:eastAsia="標楷體" w:hAnsi="標楷體" w:hint="eastAsia"/>
                <w:sz w:val="18"/>
                <w:szCs w:val="18"/>
              </w:rPr>
              <w:t>由學</w:t>
            </w:r>
            <w:proofErr w:type="gramStart"/>
            <w:r w:rsidRPr="00611BF1">
              <w:rPr>
                <w:rFonts w:ascii="標楷體" w:eastAsia="標楷體" w:hAnsi="標楷體" w:hint="eastAsia"/>
                <w:sz w:val="18"/>
                <w:szCs w:val="18"/>
              </w:rPr>
              <w:t>務處彙辦</w:t>
            </w:r>
            <w:proofErr w:type="gramEnd"/>
            <w:r w:rsidRPr="00611BF1">
              <w:rPr>
                <w:rFonts w:ascii="標楷體" w:eastAsia="標楷體" w:hAnsi="標楷體" w:hint="eastAsia"/>
                <w:sz w:val="18"/>
                <w:szCs w:val="18"/>
              </w:rPr>
              <w:t>。</w:t>
            </w:r>
          </w:p>
        </w:tc>
      </w:tr>
      <w:tr w:rsidR="0031208A" w:rsidRPr="00611BF1" w:rsidTr="00BA1291">
        <w:trPr>
          <w:cantSplit/>
          <w:trHeight w:val="216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8A" w:rsidRPr="00611BF1" w:rsidRDefault="0031208A" w:rsidP="00BA129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1208A" w:rsidRPr="00611BF1" w:rsidRDefault="0031208A" w:rsidP="00BA1291">
            <w:pPr>
              <w:ind w:left="113"/>
              <w:jc w:val="center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其他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BA129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一、學生獎懲之提擬。</w:t>
            </w:r>
          </w:p>
          <w:p w:rsidR="0031208A" w:rsidRPr="00611BF1" w:rsidRDefault="0031208A" w:rsidP="00BA1291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二、各界捐款運用之相關事宜。</w:t>
            </w:r>
          </w:p>
          <w:p w:rsidR="0031208A" w:rsidRPr="00611BF1" w:rsidRDefault="0031208A" w:rsidP="00BA129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三、學位考試口試委員名單核定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及聘函製作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事宜。</w:t>
            </w:r>
          </w:p>
          <w:p w:rsidR="0031208A" w:rsidRPr="00611BF1" w:rsidRDefault="0031208A" w:rsidP="00BA129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四、系</w:t>
            </w:r>
            <w:r w:rsidRPr="00611BF1">
              <w:rPr>
                <w:rFonts w:ascii="標楷體" w:eastAsia="標楷體" w:hAnsi="標楷體"/>
              </w:rPr>
              <w:t>(</w:t>
            </w:r>
            <w:r w:rsidRPr="00611BF1">
              <w:rPr>
                <w:rFonts w:ascii="標楷體" w:eastAsia="標楷體" w:hAnsi="標楷體" w:hint="eastAsia"/>
              </w:rPr>
              <w:t>所</w:t>
            </w:r>
            <w:r w:rsidRPr="00611BF1">
              <w:rPr>
                <w:rFonts w:ascii="標楷體" w:eastAsia="標楷體" w:hAnsi="標楷體"/>
              </w:rPr>
              <w:t>)</w:t>
            </w:r>
            <w:r w:rsidRPr="00611BF1">
              <w:rPr>
                <w:rFonts w:ascii="標楷體" w:eastAsia="標楷體" w:hAnsi="標楷體" w:hint="eastAsia"/>
              </w:rPr>
              <w:t>網頁、電子郵件維護及管理。</w:t>
            </w:r>
          </w:p>
          <w:p w:rsidR="0031208A" w:rsidRPr="00611BF1" w:rsidRDefault="0031208A" w:rsidP="00BA129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五、院網頁、電子郵件維護及管理。</w:t>
            </w:r>
          </w:p>
          <w:p w:rsidR="0031208A" w:rsidRPr="00611BF1" w:rsidRDefault="0031208A" w:rsidP="00BA1291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lastRenderedPageBreak/>
              <w:t>六、各界捐款運用之相關事宜。</w:t>
            </w:r>
          </w:p>
          <w:p w:rsidR="0031208A" w:rsidRPr="00611BF1" w:rsidRDefault="0031208A" w:rsidP="00BA129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七、演講廳之維護及管理等事宜。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lastRenderedPageBreak/>
              <w:t>擬辦</w:t>
            </w:r>
          </w:p>
          <w:p w:rsidR="0031208A" w:rsidRPr="00611BF1" w:rsidRDefault="0031208A" w:rsidP="00BA12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BA12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lastRenderedPageBreak/>
              <w:t>擬辦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lastRenderedPageBreak/>
              <w:t>審核</w:t>
            </w:r>
          </w:p>
          <w:p w:rsidR="0031208A" w:rsidRPr="00611BF1" w:rsidRDefault="0031208A" w:rsidP="00BA12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BA12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BA12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BA12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1208A" w:rsidRPr="00611BF1" w:rsidRDefault="0031208A" w:rsidP="00BA129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 xml:space="preserve"> </w:t>
            </w:r>
          </w:p>
          <w:p w:rsidR="0031208A" w:rsidRPr="00611BF1" w:rsidRDefault="0031208A" w:rsidP="00BA1291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 xml:space="preserve">  核定</w:t>
            </w:r>
          </w:p>
          <w:p w:rsidR="0031208A" w:rsidRPr="00611BF1" w:rsidRDefault="0031208A" w:rsidP="00BA1291">
            <w:pPr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lastRenderedPageBreak/>
              <w:t>審核</w:t>
            </w:r>
          </w:p>
          <w:p w:rsidR="0031208A" w:rsidRPr="00611BF1" w:rsidRDefault="0031208A" w:rsidP="00BA12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 xml:space="preserve">  審核</w:t>
            </w:r>
          </w:p>
          <w:p w:rsidR="0031208A" w:rsidRPr="00611BF1" w:rsidRDefault="0031208A" w:rsidP="00BA1291">
            <w:pPr>
              <w:rPr>
                <w:rFonts w:ascii="標楷體" w:eastAsia="標楷體" w:hAnsi="標楷體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BA1291">
            <w:pPr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BA12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1208A" w:rsidRPr="00611BF1" w:rsidRDefault="0031208A" w:rsidP="00BA12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lastRenderedPageBreak/>
              <w:t>核定</w:t>
            </w:r>
          </w:p>
          <w:p w:rsidR="0031208A" w:rsidRPr="00611BF1" w:rsidRDefault="0031208A" w:rsidP="00BA12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208A" w:rsidRPr="00611BF1" w:rsidRDefault="0031208A" w:rsidP="00BA12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611BF1" w:rsidRDefault="0031208A" w:rsidP="00BA129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:rsidR="0031208A" w:rsidRPr="00611BF1" w:rsidRDefault="0031208A" w:rsidP="00BA129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:rsidR="0031208A" w:rsidRPr="00611BF1" w:rsidRDefault="0031208A" w:rsidP="00BA129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11BF1">
              <w:rPr>
                <w:rFonts w:ascii="標楷體" w:eastAsia="標楷體" w:hAnsi="標楷體" w:hint="eastAsia"/>
                <w:sz w:val="18"/>
                <w:szCs w:val="18"/>
              </w:rPr>
              <w:t>會知主計室。</w:t>
            </w:r>
          </w:p>
          <w:p w:rsidR="0031208A" w:rsidRPr="00611BF1" w:rsidRDefault="0031208A" w:rsidP="00BA129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:rsidR="0031208A" w:rsidRPr="00611BF1" w:rsidRDefault="0031208A" w:rsidP="00BA129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11BF1">
              <w:rPr>
                <w:rFonts w:ascii="標楷體" w:eastAsia="標楷體" w:hAnsi="標楷體" w:hint="eastAsia"/>
                <w:sz w:val="18"/>
                <w:szCs w:val="18"/>
              </w:rPr>
              <w:t>核定後，</w:t>
            </w:r>
            <w:proofErr w:type="gramStart"/>
            <w:r w:rsidRPr="00611BF1">
              <w:rPr>
                <w:rFonts w:ascii="標楷體" w:eastAsia="標楷體" w:hAnsi="標楷體" w:hint="eastAsia"/>
                <w:sz w:val="18"/>
                <w:szCs w:val="18"/>
              </w:rPr>
              <w:t>送系備查</w:t>
            </w:r>
            <w:proofErr w:type="gramEnd"/>
            <w:r w:rsidRPr="00611BF1">
              <w:rPr>
                <w:rFonts w:ascii="標楷體" w:eastAsia="標楷體" w:hAnsi="標楷體" w:hint="eastAsia"/>
                <w:sz w:val="18"/>
                <w:szCs w:val="18"/>
              </w:rPr>
              <w:t>。</w:t>
            </w:r>
          </w:p>
        </w:tc>
      </w:tr>
    </w:tbl>
    <w:p w:rsidR="0031208A" w:rsidRPr="00611BF1" w:rsidRDefault="0031208A" w:rsidP="0031208A">
      <w:pPr>
        <w:widowControl/>
      </w:pPr>
      <w:r w:rsidRPr="00611BF1">
        <w:lastRenderedPageBreak/>
        <w:br w:type="page"/>
      </w:r>
    </w:p>
    <w:p w:rsidR="00DF2F18" w:rsidRPr="00611BF1" w:rsidRDefault="00DF2F18" w:rsidP="0031208A">
      <w:pPr>
        <w:widowControl/>
      </w:pPr>
    </w:p>
    <w:tbl>
      <w:tblPr>
        <w:tblW w:w="9771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8"/>
        <w:gridCol w:w="560"/>
        <w:gridCol w:w="2856"/>
        <w:gridCol w:w="1106"/>
        <w:gridCol w:w="1050"/>
        <w:gridCol w:w="1133"/>
        <w:gridCol w:w="1022"/>
        <w:gridCol w:w="1456"/>
      </w:tblGrid>
      <w:tr w:rsidR="0031208A" w:rsidRPr="00611BF1" w:rsidTr="004A3187">
        <w:trPr>
          <w:cantSplit/>
          <w:tblHeader/>
        </w:trPr>
        <w:tc>
          <w:tcPr>
            <w:tcW w:w="588" w:type="dxa"/>
            <w:vMerge w:val="restart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單位</w:t>
            </w:r>
          </w:p>
        </w:tc>
        <w:tc>
          <w:tcPr>
            <w:tcW w:w="3416" w:type="dxa"/>
            <w:gridSpan w:val="2"/>
            <w:shd w:val="clear" w:color="auto" w:fill="auto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工作項目</w:t>
            </w:r>
          </w:p>
        </w:tc>
        <w:tc>
          <w:tcPr>
            <w:tcW w:w="4311" w:type="dxa"/>
            <w:gridSpan w:val="4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權責劃分</w:t>
            </w:r>
          </w:p>
        </w:tc>
        <w:tc>
          <w:tcPr>
            <w:tcW w:w="1456" w:type="dxa"/>
            <w:vMerge w:val="restart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備考</w:t>
            </w:r>
          </w:p>
        </w:tc>
      </w:tr>
      <w:tr w:rsidR="0031208A" w:rsidRPr="00611BF1" w:rsidTr="004A3187">
        <w:trPr>
          <w:cantSplit/>
          <w:tblHeader/>
        </w:trPr>
        <w:tc>
          <w:tcPr>
            <w:tcW w:w="588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560" w:type="dxa"/>
            <w:vMerge w:val="restart"/>
            <w:shd w:val="clear" w:color="auto" w:fill="auto"/>
            <w:textDirection w:val="tbRlV"/>
            <w:vAlign w:val="center"/>
          </w:tcPr>
          <w:p w:rsidR="0031208A" w:rsidRPr="00611BF1" w:rsidRDefault="0031208A" w:rsidP="00943783">
            <w:pPr>
              <w:ind w:left="113" w:right="113"/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細目</w:t>
            </w:r>
          </w:p>
        </w:tc>
        <w:tc>
          <w:tcPr>
            <w:tcW w:w="2856" w:type="dxa"/>
            <w:vMerge w:val="restart"/>
            <w:shd w:val="clear" w:color="auto" w:fill="auto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內  容</w:t>
            </w:r>
          </w:p>
        </w:tc>
        <w:tc>
          <w:tcPr>
            <w:tcW w:w="1106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第４層</w:t>
            </w:r>
          </w:p>
        </w:tc>
        <w:tc>
          <w:tcPr>
            <w:tcW w:w="1050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第３層</w:t>
            </w:r>
          </w:p>
        </w:tc>
        <w:tc>
          <w:tcPr>
            <w:tcW w:w="1133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第２層</w:t>
            </w:r>
          </w:p>
        </w:tc>
        <w:tc>
          <w:tcPr>
            <w:tcW w:w="1022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第１層</w:t>
            </w:r>
          </w:p>
        </w:tc>
        <w:tc>
          <w:tcPr>
            <w:tcW w:w="1456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</w:tr>
      <w:tr w:rsidR="0031208A" w:rsidRPr="00611BF1" w:rsidTr="004A3187">
        <w:trPr>
          <w:cantSplit/>
          <w:tblHeader/>
        </w:trPr>
        <w:tc>
          <w:tcPr>
            <w:tcW w:w="588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2856" w:type="dxa"/>
            <w:vMerge/>
            <w:shd w:val="clear" w:color="auto" w:fill="auto"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1106" w:type="dxa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承辦人</w:t>
            </w:r>
          </w:p>
        </w:tc>
        <w:tc>
          <w:tcPr>
            <w:tcW w:w="1050" w:type="dxa"/>
            <w:vAlign w:val="center"/>
          </w:tcPr>
          <w:p w:rsidR="0031208A" w:rsidRPr="00611BF1" w:rsidRDefault="0031208A" w:rsidP="00943783">
            <w:pPr>
              <w:spacing w:line="200" w:lineRule="exact"/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系所主管、組長</w:t>
            </w:r>
          </w:p>
        </w:tc>
        <w:tc>
          <w:tcPr>
            <w:tcW w:w="1133" w:type="dxa"/>
            <w:vAlign w:val="center"/>
          </w:tcPr>
          <w:p w:rsidR="0031208A" w:rsidRPr="00611BF1" w:rsidRDefault="0031208A" w:rsidP="00943783">
            <w:pPr>
              <w:spacing w:line="200" w:lineRule="exact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處、院、部、室、中心主管</w:t>
            </w:r>
          </w:p>
        </w:tc>
        <w:tc>
          <w:tcPr>
            <w:tcW w:w="1022" w:type="dxa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校長</w:t>
            </w:r>
          </w:p>
        </w:tc>
        <w:tc>
          <w:tcPr>
            <w:tcW w:w="1456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</w:tr>
      <w:tr w:rsidR="00BC6CEE" w:rsidRPr="00611BF1" w:rsidTr="004A3187">
        <w:trPr>
          <w:cantSplit/>
          <w:trHeight w:val="3696"/>
        </w:trPr>
        <w:tc>
          <w:tcPr>
            <w:tcW w:w="588" w:type="dxa"/>
            <w:vMerge w:val="restart"/>
            <w:textDirection w:val="tbRlV"/>
            <w:vAlign w:val="center"/>
          </w:tcPr>
          <w:p w:rsidR="00BC6CEE" w:rsidRPr="00611BF1" w:rsidRDefault="00BC6CEE" w:rsidP="0031208A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健康護理學院</w:t>
            </w:r>
          </w:p>
        </w:tc>
        <w:tc>
          <w:tcPr>
            <w:tcW w:w="560" w:type="dxa"/>
            <w:textDirection w:val="tbRlV"/>
            <w:vAlign w:val="center"/>
          </w:tcPr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一、行政</w:t>
            </w:r>
          </w:p>
        </w:tc>
        <w:tc>
          <w:tcPr>
            <w:tcW w:w="2856" w:type="dxa"/>
          </w:tcPr>
          <w:p w:rsidR="00BC6CEE" w:rsidRPr="00611BF1" w:rsidRDefault="00BC6CEE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一、系</w:t>
            </w:r>
            <w:r w:rsidRPr="00611BF1">
              <w:rPr>
                <w:rFonts w:ascii="標楷體" w:eastAsia="標楷體" w:hAnsi="標楷體"/>
              </w:rPr>
              <w:t>(</w:t>
            </w:r>
            <w:r w:rsidRPr="00611BF1">
              <w:rPr>
                <w:rFonts w:ascii="標楷體" w:eastAsia="標楷體" w:hAnsi="標楷體" w:hint="eastAsia"/>
              </w:rPr>
              <w:t>所</w:t>
            </w:r>
            <w:r w:rsidRPr="00611BF1">
              <w:rPr>
                <w:rFonts w:ascii="標楷體" w:eastAsia="標楷體" w:hAnsi="標楷體"/>
              </w:rPr>
              <w:t>)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務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發展計畫之訂定。</w:t>
            </w:r>
          </w:p>
          <w:p w:rsidR="00BC6CEE" w:rsidRPr="00611BF1" w:rsidRDefault="00BC6CEE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二、編制系</w:t>
            </w:r>
            <w:r w:rsidRPr="00611BF1">
              <w:rPr>
                <w:rFonts w:ascii="標楷體" w:eastAsia="標楷體" w:hAnsi="標楷體"/>
              </w:rPr>
              <w:t>(</w:t>
            </w:r>
            <w:r w:rsidRPr="00611BF1">
              <w:rPr>
                <w:rFonts w:ascii="標楷體" w:eastAsia="標楷體" w:hAnsi="標楷體" w:hint="eastAsia"/>
              </w:rPr>
              <w:t>所</w:t>
            </w:r>
            <w:r w:rsidRPr="00611BF1">
              <w:rPr>
                <w:rFonts w:ascii="標楷體" w:eastAsia="標楷體" w:hAnsi="標楷體"/>
              </w:rPr>
              <w:t>)</w:t>
            </w:r>
            <w:r w:rsidRPr="00611BF1">
              <w:rPr>
                <w:rFonts w:ascii="標楷體" w:eastAsia="標楷體" w:hAnsi="標楷體" w:hint="eastAsia"/>
              </w:rPr>
              <w:t>年度收支概算表。</w:t>
            </w:r>
          </w:p>
          <w:p w:rsidR="00BC6CEE" w:rsidRPr="00611BF1" w:rsidRDefault="00BC6CEE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三、系</w:t>
            </w:r>
            <w:r w:rsidRPr="00611BF1">
              <w:rPr>
                <w:rFonts w:ascii="標楷體" w:eastAsia="標楷體" w:hAnsi="標楷體"/>
              </w:rPr>
              <w:t>(</w:t>
            </w:r>
            <w:r w:rsidRPr="00611BF1">
              <w:rPr>
                <w:rFonts w:ascii="標楷體" w:eastAsia="標楷體" w:hAnsi="標楷體" w:hint="eastAsia"/>
              </w:rPr>
              <w:t>所</w:t>
            </w:r>
            <w:r w:rsidRPr="00611BF1">
              <w:rPr>
                <w:rFonts w:ascii="標楷體" w:eastAsia="標楷體" w:hAnsi="標楷體"/>
              </w:rPr>
              <w:t>)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務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會議之召開及紀錄。</w:t>
            </w:r>
          </w:p>
          <w:p w:rsidR="00BC6CEE" w:rsidRPr="00611BF1" w:rsidRDefault="00BC6CEE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四、系</w:t>
            </w:r>
            <w:r w:rsidRPr="00611BF1">
              <w:rPr>
                <w:rFonts w:ascii="標楷體" w:eastAsia="標楷體" w:hAnsi="標楷體"/>
              </w:rPr>
              <w:t>(</w:t>
            </w:r>
            <w:r w:rsidRPr="00611BF1">
              <w:rPr>
                <w:rFonts w:ascii="標楷體" w:eastAsia="標楷體" w:hAnsi="標楷體" w:hint="eastAsia"/>
              </w:rPr>
              <w:t>所</w:t>
            </w:r>
            <w:r w:rsidRPr="00611BF1">
              <w:rPr>
                <w:rFonts w:ascii="標楷體" w:eastAsia="標楷體" w:hAnsi="標楷體"/>
              </w:rPr>
              <w:t>)</w:t>
            </w:r>
            <w:r w:rsidRPr="00611BF1">
              <w:rPr>
                <w:rFonts w:ascii="標楷體" w:eastAsia="標楷體" w:hAnsi="標楷體" w:hint="eastAsia"/>
              </w:rPr>
              <w:t>業務研究改進與檢討。</w:t>
            </w:r>
          </w:p>
          <w:p w:rsidR="00BC6CEE" w:rsidRPr="00611BF1" w:rsidRDefault="00BC6CEE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五、系</w:t>
            </w:r>
            <w:r w:rsidRPr="00611BF1">
              <w:rPr>
                <w:rFonts w:ascii="標楷體" w:eastAsia="標楷體" w:hAnsi="標楷體"/>
              </w:rPr>
              <w:t>(所)內部管理相關法規之建立及各項委員會設置。</w:t>
            </w:r>
          </w:p>
        </w:tc>
        <w:tc>
          <w:tcPr>
            <w:tcW w:w="1106" w:type="dxa"/>
          </w:tcPr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</w:tc>
        <w:tc>
          <w:tcPr>
            <w:tcW w:w="1050" w:type="dxa"/>
          </w:tcPr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133" w:type="dxa"/>
          </w:tcPr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22" w:type="dxa"/>
          </w:tcPr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6" w:type="dxa"/>
          </w:tcPr>
          <w:p w:rsidR="00BC6CEE" w:rsidRPr="00611BF1" w:rsidRDefault="00BC6CEE" w:rsidP="0094378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11BF1">
              <w:rPr>
                <w:rFonts w:ascii="標楷體" w:eastAsia="標楷體" w:hAnsi="標楷體" w:hint="eastAsia"/>
                <w:sz w:val="18"/>
                <w:szCs w:val="18"/>
              </w:rPr>
              <w:t>核定</w:t>
            </w:r>
            <w:proofErr w:type="gramStart"/>
            <w:r w:rsidRPr="00611BF1">
              <w:rPr>
                <w:rFonts w:ascii="標楷體" w:eastAsia="標楷體" w:hAnsi="標楷體" w:hint="eastAsia"/>
                <w:sz w:val="18"/>
                <w:szCs w:val="18"/>
              </w:rPr>
              <w:t>後送系備查</w:t>
            </w:r>
            <w:proofErr w:type="gramEnd"/>
            <w:r w:rsidRPr="00611BF1">
              <w:rPr>
                <w:rFonts w:ascii="標楷體" w:eastAsia="標楷體" w:hAnsi="標楷體" w:hint="eastAsia"/>
                <w:sz w:val="18"/>
                <w:szCs w:val="18"/>
              </w:rPr>
              <w:t>。(本校相關法規有規定者依其規定)</w:t>
            </w:r>
          </w:p>
        </w:tc>
      </w:tr>
      <w:tr w:rsidR="00BC6CEE" w:rsidRPr="00611BF1" w:rsidTr="004A3187">
        <w:trPr>
          <w:cantSplit/>
          <w:trHeight w:val="2512"/>
        </w:trPr>
        <w:tc>
          <w:tcPr>
            <w:tcW w:w="588" w:type="dxa"/>
            <w:vMerge/>
            <w:textDirection w:val="tbRlV"/>
            <w:vAlign w:val="center"/>
          </w:tcPr>
          <w:p w:rsidR="00BC6CEE" w:rsidRPr="00611BF1" w:rsidRDefault="00BC6CEE" w:rsidP="00943783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560" w:type="dxa"/>
            <w:textDirection w:val="tbRlV"/>
            <w:vAlign w:val="center"/>
          </w:tcPr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二、人事</w:t>
            </w:r>
          </w:p>
        </w:tc>
        <w:tc>
          <w:tcPr>
            <w:tcW w:w="2856" w:type="dxa"/>
          </w:tcPr>
          <w:p w:rsidR="00BC6CEE" w:rsidRPr="00611BF1" w:rsidRDefault="00BC6CEE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一、各系所教評會委員之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遴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聘。</w:t>
            </w:r>
          </w:p>
          <w:p w:rsidR="00BC6CEE" w:rsidRPr="00611BF1" w:rsidRDefault="00BC6CEE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二、系</w:t>
            </w:r>
            <w:r w:rsidRPr="00611BF1">
              <w:rPr>
                <w:rFonts w:ascii="標楷體" w:eastAsia="標楷體" w:hAnsi="標楷體"/>
              </w:rPr>
              <w:t>(</w:t>
            </w:r>
            <w:r w:rsidRPr="00611BF1">
              <w:rPr>
                <w:rFonts w:ascii="標楷體" w:eastAsia="標楷體" w:hAnsi="標楷體" w:hint="eastAsia"/>
              </w:rPr>
              <w:t>所</w:t>
            </w:r>
            <w:r w:rsidRPr="00611BF1">
              <w:rPr>
                <w:rFonts w:ascii="標楷體" w:eastAsia="標楷體" w:hAnsi="標楷體"/>
              </w:rPr>
              <w:t>)</w:t>
            </w:r>
            <w:r w:rsidRPr="00611BF1">
              <w:rPr>
                <w:rFonts w:ascii="標楷體" w:eastAsia="標楷體" w:hAnsi="標楷體" w:hint="eastAsia"/>
              </w:rPr>
              <w:t>教評會之召開及紀錄。</w:t>
            </w:r>
          </w:p>
          <w:p w:rsidR="00BC6CEE" w:rsidRPr="00611BF1" w:rsidRDefault="00BC6CEE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三、系主任</w:t>
            </w:r>
            <w:r w:rsidRPr="00611BF1">
              <w:rPr>
                <w:rFonts w:ascii="標楷體" w:eastAsia="標楷體" w:hAnsi="標楷體"/>
              </w:rPr>
              <w:t>(</w:t>
            </w:r>
            <w:r w:rsidRPr="00611BF1">
              <w:rPr>
                <w:rFonts w:ascii="標楷體" w:eastAsia="標楷體" w:hAnsi="標楷體" w:hint="eastAsia"/>
              </w:rPr>
              <w:t>所長</w:t>
            </w:r>
            <w:r w:rsidRPr="00611BF1">
              <w:rPr>
                <w:rFonts w:ascii="標楷體" w:eastAsia="標楷體" w:hAnsi="標楷體"/>
              </w:rPr>
              <w:t>)</w:t>
            </w:r>
            <w:r w:rsidRPr="00611BF1">
              <w:rPr>
                <w:rFonts w:ascii="標楷體" w:eastAsia="標楷體" w:hAnsi="標楷體" w:hint="eastAsia"/>
              </w:rPr>
              <w:t>之遴選作業。</w:t>
            </w:r>
          </w:p>
          <w:p w:rsidR="00BC6CEE" w:rsidRPr="00611BF1" w:rsidRDefault="00BC6CEE" w:rsidP="00943783">
            <w:pPr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四、系主任</w:t>
            </w:r>
            <w:r w:rsidRPr="00611BF1">
              <w:rPr>
                <w:rFonts w:ascii="標楷體" w:eastAsia="標楷體" w:hAnsi="標楷體"/>
              </w:rPr>
              <w:t>(</w:t>
            </w:r>
            <w:r w:rsidRPr="00611BF1">
              <w:rPr>
                <w:rFonts w:ascii="標楷體" w:eastAsia="標楷體" w:hAnsi="標楷體" w:hint="eastAsia"/>
              </w:rPr>
              <w:t>所長</w:t>
            </w:r>
            <w:r w:rsidRPr="00611BF1">
              <w:rPr>
                <w:rFonts w:ascii="標楷體" w:eastAsia="標楷體" w:hAnsi="標楷體"/>
              </w:rPr>
              <w:t>)</w:t>
            </w:r>
            <w:r w:rsidRPr="00611BF1">
              <w:rPr>
                <w:rFonts w:ascii="標楷體" w:eastAsia="標楷體" w:hAnsi="標楷體" w:hint="eastAsia"/>
              </w:rPr>
              <w:t>之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遴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聘。</w:t>
            </w:r>
          </w:p>
        </w:tc>
        <w:tc>
          <w:tcPr>
            <w:tcW w:w="1106" w:type="dxa"/>
          </w:tcPr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</w:tc>
        <w:tc>
          <w:tcPr>
            <w:tcW w:w="1050" w:type="dxa"/>
          </w:tcPr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133" w:type="dxa"/>
          </w:tcPr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22" w:type="dxa"/>
          </w:tcPr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456" w:type="dxa"/>
          </w:tcPr>
          <w:p w:rsidR="00BC6CEE" w:rsidRPr="00611BF1" w:rsidRDefault="00BC6CEE" w:rsidP="0094378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BC6CEE" w:rsidRPr="00611BF1" w:rsidRDefault="00BC6CEE" w:rsidP="0094378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BC6CEE" w:rsidRPr="00611BF1" w:rsidRDefault="00BC6CEE" w:rsidP="0094378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11BF1">
              <w:rPr>
                <w:rFonts w:ascii="標楷體" w:eastAsia="標楷體" w:hAnsi="標楷體" w:hint="eastAsia"/>
                <w:sz w:val="18"/>
                <w:szCs w:val="18"/>
              </w:rPr>
              <w:t>核定後，</w:t>
            </w:r>
            <w:proofErr w:type="gramStart"/>
            <w:r w:rsidRPr="00611BF1">
              <w:rPr>
                <w:rFonts w:ascii="標楷體" w:eastAsia="標楷體" w:hAnsi="標楷體" w:hint="eastAsia"/>
                <w:sz w:val="18"/>
                <w:szCs w:val="18"/>
              </w:rPr>
              <w:t>送系備查</w:t>
            </w:r>
            <w:proofErr w:type="gramEnd"/>
            <w:r w:rsidRPr="00611BF1">
              <w:rPr>
                <w:rFonts w:ascii="標楷體" w:eastAsia="標楷體" w:hAnsi="標楷體" w:hint="eastAsia"/>
                <w:sz w:val="18"/>
                <w:szCs w:val="18"/>
              </w:rPr>
              <w:t>。</w:t>
            </w:r>
          </w:p>
        </w:tc>
      </w:tr>
      <w:tr w:rsidR="00BC6CEE" w:rsidRPr="00611BF1" w:rsidTr="004A3187">
        <w:trPr>
          <w:cantSplit/>
          <w:trHeight w:val="4564"/>
        </w:trPr>
        <w:tc>
          <w:tcPr>
            <w:tcW w:w="588" w:type="dxa"/>
            <w:vMerge/>
            <w:textDirection w:val="tbRlV"/>
            <w:vAlign w:val="center"/>
          </w:tcPr>
          <w:p w:rsidR="00BC6CEE" w:rsidRPr="00611BF1" w:rsidRDefault="00BC6CEE" w:rsidP="00943783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560" w:type="dxa"/>
            <w:textDirection w:val="tbRlV"/>
            <w:vAlign w:val="center"/>
          </w:tcPr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三、課</w:t>
            </w:r>
            <w:proofErr w:type="gramStart"/>
            <w:r w:rsidRPr="00611BF1">
              <w:rPr>
                <w:rFonts w:ascii="標楷體" w:eastAsia="標楷體" w:hAnsi="標楷體" w:hint="eastAsia"/>
                <w:bCs/>
              </w:rPr>
              <w:t>務</w:t>
            </w:r>
            <w:proofErr w:type="gramEnd"/>
            <w:r w:rsidRPr="00611BF1">
              <w:rPr>
                <w:rFonts w:ascii="標楷體" w:eastAsia="標楷體" w:hAnsi="標楷體" w:hint="eastAsia"/>
                <w:bCs/>
              </w:rPr>
              <w:t>與教學</w:t>
            </w:r>
          </w:p>
        </w:tc>
        <w:tc>
          <w:tcPr>
            <w:tcW w:w="2856" w:type="dxa"/>
          </w:tcPr>
          <w:p w:rsidR="00BC6CEE" w:rsidRPr="00611BF1" w:rsidRDefault="00BC6CEE" w:rsidP="004F12E2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一、系</w:t>
            </w:r>
            <w:r w:rsidRPr="00611BF1">
              <w:rPr>
                <w:rFonts w:ascii="標楷體" w:eastAsia="標楷體" w:hAnsi="標楷體"/>
              </w:rPr>
              <w:t>(</w:t>
            </w:r>
            <w:r w:rsidRPr="00611BF1">
              <w:rPr>
                <w:rFonts w:ascii="標楷體" w:eastAsia="標楷體" w:hAnsi="標楷體" w:hint="eastAsia"/>
              </w:rPr>
              <w:t>所</w:t>
            </w:r>
            <w:r w:rsidRPr="00611BF1">
              <w:rPr>
                <w:rFonts w:ascii="標楷體" w:eastAsia="標楷體" w:hAnsi="標楷體"/>
              </w:rPr>
              <w:t>)</w:t>
            </w:r>
            <w:r w:rsidRPr="00611BF1">
              <w:rPr>
                <w:rFonts w:ascii="標楷體" w:eastAsia="標楷體" w:hAnsi="標楷體" w:hint="eastAsia"/>
              </w:rPr>
              <w:t>課程委員會之召開及紀錄之整理。</w:t>
            </w:r>
          </w:p>
          <w:p w:rsidR="00BC6CEE" w:rsidRPr="00611BF1" w:rsidRDefault="00BC6CEE" w:rsidP="004F12E2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二、課</w:t>
            </w:r>
            <w:proofErr w:type="gramStart"/>
            <w:r w:rsidRPr="00611BF1">
              <w:rPr>
                <w:rFonts w:ascii="標楷體" w:eastAsia="標楷體" w:hAnsi="標楷體" w:hint="eastAsia"/>
              </w:rPr>
              <w:t>務</w:t>
            </w:r>
            <w:proofErr w:type="gramEnd"/>
            <w:r w:rsidRPr="00611BF1">
              <w:rPr>
                <w:rFonts w:ascii="標楷體" w:eastAsia="標楷體" w:hAnsi="標楷體" w:hint="eastAsia"/>
              </w:rPr>
              <w:t>之安排。</w:t>
            </w:r>
          </w:p>
          <w:p w:rsidR="00BC6CEE" w:rsidRPr="00611BF1" w:rsidRDefault="00BC6CEE" w:rsidP="004F12E2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三、學生校外參觀及實習。</w:t>
            </w:r>
          </w:p>
          <w:p w:rsidR="00BC6CEE" w:rsidRPr="00611BF1" w:rsidRDefault="00BC6CEE" w:rsidP="004F12E2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四、實驗室之規劃、建置等事宜。</w:t>
            </w:r>
          </w:p>
          <w:p w:rsidR="00BC6CEE" w:rsidRPr="00611BF1" w:rsidRDefault="00BC6CEE" w:rsidP="004F12E2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五、實驗室、專業教室之維護、管理等事宜。</w:t>
            </w:r>
          </w:p>
          <w:p w:rsidR="00BC6CEE" w:rsidRPr="00611BF1" w:rsidRDefault="00BC6CEE" w:rsidP="004F12E2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六、各學科教材改進等行政事項。</w:t>
            </w:r>
          </w:p>
          <w:p w:rsidR="00BC6CEE" w:rsidRPr="00611BF1" w:rsidRDefault="00BC6CEE" w:rsidP="004F12E2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七、聘請產官學界演講之行政事務。</w:t>
            </w:r>
          </w:p>
        </w:tc>
        <w:tc>
          <w:tcPr>
            <w:tcW w:w="1106" w:type="dxa"/>
          </w:tcPr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3327BF" w:rsidRDefault="003327BF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</w:tc>
        <w:tc>
          <w:tcPr>
            <w:tcW w:w="1050" w:type="dxa"/>
          </w:tcPr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327BF" w:rsidRDefault="003327BF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133" w:type="dxa"/>
          </w:tcPr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3327BF" w:rsidRDefault="003327BF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22" w:type="dxa"/>
          </w:tcPr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3327BF" w:rsidRDefault="003327BF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4F12E2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456" w:type="dxa"/>
          </w:tcPr>
          <w:p w:rsidR="00BC6CEE" w:rsidRPr="00611BF1" w:rsidRDefault="00BC6CEE" w:rsidP="00A426CF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A426CF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A426CF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611BF1">
              <w:rPr>
                <w:rFonts w:ascii="標楷體" w:eastAsia="標楷體" w:hAnsi="標楷體" w:hint="eastAsia"/>
                <w:sz w:val="18"/>
                <w:szCs w:val="18"/>
              </w:rPr>
              <w:t>加會學務</w:t>
            </w:r>
            <w:proofErr w:type="gramEnd"/>
            <w:r w:rsidRPr="00611BF1">
              <w:rPr>
                <w:rFonts w:ascii="標楷體" w:eastAsia="標楷體" w:hAnsi="標楷體" w:hint="eastAsia"/>
                <w:sz w:val="18"/>
                <w:szCs w:val="18"/>
              </w:rPr>
              <w:t>處。</w:t>
            </w:r>
          </w:p>
          <w:p w:rsidR="00BC6CEE" w:rsidRPr="00611BF1" w:rsidRDefault="00BC6CEE" w:rsidP="00943783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:rsidR="003327BF" w:rsidRDefault="003327BF" w:rsidP="00943783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:rsidR="00BC6CEE" w:rsidRPr="00611BF1" w:rsidRDefault="00BC6CEE" w:rsidP="00943783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611BF1">
              <w:rPr>
                <w:rFonts w:ascii="標楷體" w:eastAsia="標楷體" w:hAnsi="標楷體" w:hint="eastAsia"/>
                <w:sz w:val="18"/>
                <w:szCs w:val="18"/>
              </w:rPr>
              <w:t>實驗室加會總務處</w:t>
            </w:r>
            <w:proofErr w:type="gramEnd"/>
            <w:r w:rsidRPr="00611BF1">
              <w:rPr>
                <w:rFonts w:ascii="標楷體" w:eastAsia="標楷體" w:hAnsi="標楷體" w:hint="eastAsia"/>
                <w:sz w:val="18"/>
                <w:szCs w:val="18"/>
              </w:rPr>
              <w:t>。</w:t>
            </w:r>
          </w:p>
          <w:p w:rsidR="00BC6CEE" w:rsidRPr="00611BF1" w:rsidRDefault="00BC6CEE" w:rsidP="004F12E2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4F12E2">
            <w:pPr>
              <w:jc w:val="center"/>
              <w:rPr>
                <w:rFonts w:ascii="標楷體" w:eastAsia="標楷體" w:hAnsi="標楷體"/>
              </w:rPr>
            </w:pPr>
          </w:p>
          <w:p w:rsidR="003327BF" w:rsidRDefault="003327BF" w:rsidP="00943783">
            <w:pPr>
              <w:adjustRightInd w:val="0"/>
              <w:snapToGrid w:val="0"/>
              <w:jc w:val="both"/>
              <w:rPr>
                <w:rFonts w:ascii="標楷體" w:eastAsia="標楷體"/>
                <w:sz w:val="18"/>
                <w:szCs w:val="18"/>
              </w:rPr>
            </w:pPr>
          </w:p>
          <w:p w:rsidR="00BC6CEE" w:rsidRPr="00611BF1" w:rsidRDefault="00BC6CEE" w:rsidP="0094378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11BF1">
              <w:rPr>
                <w:rFonts w:ascii="標楷體" w:eastAsia="標楷體" w:hint="eastAsia"/>
                <w:sz w:val="18"/>
                <w:szCs w:val="18"/>
              </w:rPr>
              <w:t>教材改進由相關教師辦理。</w:t>
            </w:r>
          </w:p>
        </w:tc>
      </w:tr>
      <w:tr w:rsidR="00BC6CEE" w:rsidRPr="00611BF1" w:rsidTr="004A3187">
        <w:trPr>
          <w:cantSplit/>
          <w:trHeight w:val="2160"/>
        </w:trPr>
        <w:tc>
          <w:tcPr>
            <w:tcW w:w="588" w:type="dxa"/>
            <w:vMerge w:val="restart"/>
            <w:textDirection w:val="tbRlV"/>
            <w:vAlign w:val="center"/>
          </w:tcPr>
          <w:p w:rsidR="00BC6CEE" w:rsidRPr="00611BF1" w:rsidRDefault="00BC6CEE" w:rsidP="00BC6CEE">
            <w:pPr>
              <w:ind w:left="113" w:right="113"/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lastRenderedPageBreak/>
              <w:t>健康護理學院</w:t>
            </w:r>
          </w:p>
        </w:tc>
        <w:tc>
          <w:tcPr>
            <w:tcW w:w="560" w:type="dxa"/>
            <w:textDirection w:val="tbRlV"/>
            <w:vAlign w:val="center"/>
          </w:tcPr>
          <w:p w:rsidR="00BC6CEE" w:rsidRPr="00611BF1" w:rsidRDefault="00BC6CEE" w:rsidP="00BC6CEE">
            <w:pPr>
              <w:jc w:val="center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四、研究與進修</w:t>
            </w:r>
          </w:p>
        </w:tc>
        <w:tc>
          <w:tcPr>
            <w:tcW w:w="2856" w:type="dxa"/>
          </w:tcPr>
          <w:p w:rsidR="00BC6CEE" w:rsidRPr="00611BF1" w:rsidRDefault="00BC6CEE" w:rsidP="00BC6CEE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一、教師國內外之進修與訓練。</w:t>
            </w:r>
          </w:p>
          <w:p w:rsidR="00BC6CEE" w:rsidRPr="00611BF1" w:rsidRDefault="00BC6CEE" w:rsidP="00BC6CEE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二、各系、所與國外學術交流計畫及活動。</w:t>
            </w:r>
          </w:p>
          <w:p w:rsidR="00BC6CEE" w:rsidRPr="00611BF1" w:rsidRDefault="00BC6CEE" w:rsidP="00BC6CEE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三、各系、所與國內學術交流計畫及活動。</w:t>
            </w:r>
          </w:p>
          <w:p w:rsidR="00BC6CEE" w:rsidRPr="00611BF1" w:rsidRDefault="00BC6CEE" w:rsidP="00BC6CEE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四、學術刊物之編輯與出版。</w:t>
            </w:r>
          </w:p>
          <w:p w:rsidR="00BC6CEE" w:rsidRPr="00611BF1" w:rsidRDefault="00BC6CEE" w:rsidP="00BC6CEE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五、教師參加國外相關學術研討會及補助款報銷。</w:t>
            </w:r>
          </w:p>
        </w:tc>
        <w:tc>
          <w:tcPr>
            <w:tcW w:w="1106" w:type="dxa"/>
          </w:tcPr>
          <w:p w:rsidR="00BC6CEE" w:rsidRPr="00611BF1" w:rsidRDefault="00BC6CEE" w:rsidP="00BC6CEE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BC6CEE" w:rsidRPr="00611BF1" w:rsidRDefault="00BC6CEE" w:rsidP="00BC6CEE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BC6CEE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BC6CEE" w:rsidRPr="00611BF1" w:rsidRDefault="00BC6CEE" w:rsidP="00BC6CEE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BC6CEE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BC6CEE" w:rsidRPr="00611BF1" w:rsidRDefault="00BC6CEE" w:rsidP="00BC6CEE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BC6CEE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BC6CEE" w:rsidRPr="00611BF1" w:rsidRDefault="00BC6CEE" w:rsidP="00BC6CEE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BC6CEE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BC6CEE" w:rsidRPr="00611BF1" w:rsidRDefault="00BC6CEE" w:rsidP="00BC6C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0" w:type="dxa"/>
          </w:tcPr>
          <w:p w:rsidR="00BC6CEE" w:rsidRPr="00611BF1" w:rsidRDefault="00BC6CEE" w:rsidP="00BC6CEE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BC6CEE" w:rsidRPr="00611BF1" w:rsidRDefault="00BC6CEE" w:rsidP="00BC6CEE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BC6CEE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BC6CEE" w:rsidRPr="00611BF1" w:rsidRDefault="00BC6CEE" w:rsidP="00BC6CEE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BC6CEE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BC6CEE" w:rsidRPr="00611BF1" w:rsidRDefault="00BC6CEE" w:rsidP="00BC6CEE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BC6CEE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BC6CEE" w:rsidRPr="00611BF1" w:rsidRDefault="00BC6CEE" w:rsidP="00BC6CEE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BC6CEE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BC6CEE" w:rsidRPr="00611BF1" w:rsidRDefault="00BC6CEE" w:rsidP="00BC6C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</w:tcPr>
          <w:p w:rsidR="00BC6CEE" w:rsidRPr="00611BF1" w:rsidRDefault="00BC6CEE" w:rsidP="00BC6CEE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BC6CEE" w:rsidRPr="00611BF1" w:rsidRDefault="00BC6CEE" w:rsidP="00BC6CEE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BC6CEE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BC6CEE" w:rsidRPr="00611BF1" w:rsidRDefault="00BC6CEE" w:rsidP="00BC6CEE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BC6CEE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BC6CEE" w:rsidRPr="00611BF1" w:rsidRDefault="00BC6CEE" w:rsidP="00BC6CEE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BC6CEE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BC6CEE" w:rsidRPr="00611BF1" w:rsidRDefault="00BC6CEE" w:rsidP="00BC6CEE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BC6CEE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1022" w:type="dxa"/>
          </w:tcPr>
          <w:p w:rsidR="00BC6CEE" w:rsidRPr="00611BF1" w:rsidRDefault="00BC6CEE" w:rsidP="00BC6CEE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BC6CEE" w:rsidRPr="00611BF1" w:rsidRDefault="00BC6CEE" w:rsidP="00BC6CEE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BC6CEE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BC6CEE" w:rsidRPr="00611BF1" w:rsidRDefault="00BC6CEE" w:rsidP="00BC6CEE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BC6CEE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BC6CEE" w:rsidRPr="00611BF1" w:rsidRDefault="00BC6CEE" w:rsidP="00BC6CEE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BC6CEE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BC6CEE" w:rsidRPr="00611BF1" w:rsidRDefault="00BC6CEE" w:rsidP="00BC6CEE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BC6CEE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BC6CEE" w:rsidRPr="00611BF1" w:rsidRDefault="00BC6CEE" w:rsidP="00BC6CEE">
            <w:pPr>
              <w:rPr>
                <w:rFonts w:ascii="標楷體" w:eastAsia="標楷體" w:hAnsi="標楷體"/>
              </w:rPr>
            </w:pPr>
          </w:p>
        </w:tc>
        <w:tc>
          <w:tcPr>
            <w:tcW w:w="1456" w:type="dxa"/>
          </w:tcPr>
          <w:p w:rsidR="00BC6CEE" w:rsidRPr="00611BF1" w:rsidRDefault="00BC6CEE" w:rsidP="00BC6CEE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C6CEE" w:rsidRPr="00611BF1" w:rsidTr="004A3187">
        <w:trPr>
          <w:cantSplit/>
          <w:trHeight w:val="2160"/>
        </w:trPr>
        <w:tc>
          <w:tcPr>
            <w:tcW w:w="588" w:type="dxa"/>
            <w:vMerge/>
            <w:textDirection w:val="tbRlV"/>
            <w:vAlign w:val="center"/>
          </w:tcPr>
          <w:p w:rsidR="00BC6CEE" w:rsidRPr="00611BF1" w:rsidRDefault="00BC6CEE" w:rsidP="00943783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560" w:type="dxa"/>
            <w:textDirection w:val="tbRlV"/>
            <w:vAlign w:val="center"/>
          </w:tcPr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五、學生輔導</w:t>
            </w:r>
          </w:p>
        </w:tc>
        <w:tc>
          <w:tcPr>
            <w:tcW w:w="2856" w:type="dxa"/>
          </w:tcPr>
          <w:p w:rsidR="00BC6CEE" w:rsidRPr="00611BF1" w:rsidRDefault="00BC6CEE" w:rsidP="00943783">
            <w:pPr>
              <w:spacing w:line="300" w:lineRule="exact"/>
              <w:ind w:left="480" w:hangingChars="200" w:hanging="480"/>
              <w:jc w:val="both"/>
              <w:rPr>
                <w:rFonts w:ascii="標楷體" w:eastAsia="標楷體" w:hAnsi="標楷體"/>
                <w:szCs w:val="20"/>
              </w:rPr>
            </w:pPr>
            <w:r w:rsidRPr="00611BF1">
              <w:rPr>
                <w:rFonts w:ascii="標楷體" w:eastAsia="標楷體" w:hAnsi="標楷體" w:hint="eastAsia"/>
                <w:szCs w:val="20"/>
              </w:rPr>
              <w:t>一、學生申請各類系外獎學金之初審及系內自辦獎學金之核定。</w:t>
            </w:r>
          </w:p>
          <w:p w:rsidR="00BC6CEE" w:rsidRPr="00611BF1" w:rsidRDefault="00BC6CEE" w:rsidP="00943783">
            <w:pPr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二、學生生活輔導之協辦。</w:t>
            </w:r>
          </w:p>
          <w:p w:rsidR="00BC6CEE" w:rsidRPr="00611BF1" w:rsidRDefault="00BC6CEE" w:rsidP="00943783">
            <w:pPr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三、學生活動之協辦。</w:t>
            </w:r>
          </w:p>
          <w:p w:rsidR="00BC6CEE" w:rsidRPr="00611BF1" w:rsidRDefault="00BC6CEE" w:rsidP="00943783">
            <w:pPr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四、各班導師之推薦。</w:t>
            </w:r>
          </w:p>
        </w:tc>
        <w:tc>
          <w:tcPr>
            <w:tcW w:w="1106" w:type="dxa"/>
          </w:tcPr>
          <w:p w:rsidR="00BC6CEE" w:rsidRPr="00611BF1" w:rsidRDefault="00BC6CEE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BC6CEE" w:rsidRPr="00611BF1" w:rsidRDefault="00BC6CEE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BC6CEE" w:rsidRPr="00611BF1" w:rsidRDefault="00BC6CEE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BC6CEE" w:rsidRPr="00611BF1" w:rsidRDefault="00BC6CEE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</w:tc>
        <w:tc>
          <w:tcPr>
            <w:tcW w:w="1050" w:type="dxa"/>
          </w:tcPr>
          <w:p w:rsidR="00BC6CEE" w:rsidRPr="00611BF1" w:rsidRDefault="00BC6CEE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BC6CEE" w:rsidRPr="00611BF1" w:rsidRDefault="00BC6CEE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BC6CEE" w:rsidRPr="00611BF1" w:rsidRDefault="00BC6CEE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BC6CEE" w:rsidRPr="00611BF1" w:rsidRDefault="00BC6CEE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133" w:type="dxa"/>
          </w:tcPr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</w:tcPr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6" w:type="dxa"/>
          </w:tcPr>
          <w:p w:rsidR="00BC6CEE" w:rsidRPr="00611BF1" w:rsidRDefault="00BC6CEE" w:rsidP="0094378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BC6CEE" w:rsidRPr="00611BF1" w:rsidRDefault="00BC6CEE" w:rsidP="0094378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BC6CEE" w:rsidRPr="00611BF1" w:rsidRDefault="00BC6CEE" w:rsidP="0094378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BC6CEE" w:rsidRPr="00611BF1" w:rsidRDefault="00BC6CEE" w:rsidP="0094378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BC6CEE" w:rsidRPr="00611BF1" w:rsidRDefault="00BC6CEE" w:rsidP="0094378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:rsidR="00BC6CEE" w:rsidRPr="00611BF1" w:rsidRDefault="00BC6CEE" w:rsidP="0094378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:rsidR="00BC6CEE" w:rsidRPr="00611BF1" w:rsidRDefault="00BC6CEE" w:rsidP="0094378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11BF1">
              <w:rPr>
                <w:rFonts w:ascii="標楷體" w:eastAsia="標楷體" w:hAnsi="標楷體" w:hint="eastAsia"/>
                <w:sz w:val="18"/>
                <w:szCs w:val="18"/>
              </w:rPr>
              <w:t>由學</w:t>
            </w:r>
            <w:proofErr w:type="gramStart"/>
            <w:r w:rsidRPr="00611BF1">
              <w:rPr>
                <w:rFonts w:ascii="標楷體" w:eastAsia="標楷體" w:hAnsi="標楷體" w:hint="eastAsia"/>
                <w:sz w:val="18"/>
                <w:szCs w:val="18"/>
              </w:rPr>
              <w:t>務處彙辦</w:t>
            </w:r>
            <w:proofErr w:type="gramEnd"/>
            <w:r w:rsidRPr="00611BF1">
              <w:rPr>
                <w:rFonts w:ascii="標楷體" w:eastAsia="標楷體" w:hAnsi="標楷體" w:hint="eastAsia"/>
                <w:sz w:val="18"/>
                <w:szCs w:val="18"/>
              </w:rPr>
              <w:t>。</w:t>
            </w:r>
          </w:p>
        </w:tc>
      </w:tr>
      <w:tr w:rsidR="00BC6CEE" w:rsidRPr="00611BF1" w:rsidTr="004A3187">
        <w:trPr>
          <w:cantSplit/>
          <w:trHeight w:val="2160"/>
        </w:trPr>
        <w:tc>
          <w:tcPr>
            <w:tcW w:w="588" w:type="dxa"/>
            <w:vMerge/>
            <w:textDirection w:val="tbRlV"/>
            <w:vAlign w:val="center"/>
          </w:tcPr>
          <w:p w:rsidR="00BC6CEE" w:rsidRPr="00611BF1" w:rsidRDefault="00BC6CEE" w:rsidP="00943783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560" w:type="dxa"/>
            <w:textDirection w:val="tbRlV"/>
            <w:vAlign w:val="center"/>
          </w:tcPr>
          <w:p w:rsidR="00BC6CEE" w:rsidRPr="00611BF1" w:rsidRDefault="00BC6CEE" w:rsidP="00943783">
            <w:pPr>
              <w:ind w:left="113"/>
              <w:jc w:val="center"/>
              <w:rPr>
                <w:rFonts w:ascii="標楷體" w:eastAsia="標楷體" w:hAnsi="標楷體"/>
                <w:bCs/>
              </w:rPr>
            </w:pPr>
            <w:r w:rsidRPr="00611BF1">
              <w:rPr>
                <w:rFonts w:ascii="標楷體" w:eastAsia="標楷體" w:hAnsi="標楷體" w:hint="eastAsia"/>
                <w:bCs/>
              </w:rPr>
              <w:t>六、其他</w:t>
            </w:r>
          </w:p>
        </w:tc>
        <w:tc>
          <w:tcPr>
            <w:tcW w:w="2856" w:type="dxa"/>
          </w:tcPr>
          <w:p w:rsidR="00BC6CEE" w:rsidRPr="00611BF1" w:rsidRDefault="00BC6CEE" w:rsidP="00943783">
            <w:pPr>
              <w:ind w:left="240" w:hangingChars="100" w:hanging="240"/>
              <w:jc w:val="both"/>
              <w:rPr>
                <w:rFonts w:ascii="標楷體" w:eastAsia="標楷體"/>
                <w:bCs/>
              </w:rPr>
            </w:pPr>
            <w:r w:rsidRPr="00611BF1">
              <w:rPr>
                <w:rFonts w:eastAsia="標楷體" w:hint="eastAsia"/>
                <w:bCs/>
              </w:rPr>
              <w:t>一、</w:t>
            </w:r>
            <w:r w:rsidRPr="00611BF1">
              <w:rPr>
                <w:rFonts w:ascii="標楷體" w:eastAsia="標楷體" w:hint="eastAsia"/>
              </w:rPr>
              <w:t>學生獎懲之提擬</w:t>
            </w:r>
            <w:r w:rsidRPr="00611BF1">
              <w:rPr>
                <w:rFonts w:ascii="標楷體" w:eastAsia="標楷體" w:hint="eastAsia"/>
                <w:bCs/>
              </w:rPr>
              <w:t>。</w:t>
            </w:r>
          </w:p>
          <w:p w:rsidR="00BC6CEE" w:rsidRPr="00611BF1" w:rsidRDefault="00BC6CEE" w:rsidP="00943783">
            <w:pPr>
              <w:adjustRightInd w:val="0"/>
              <w:snapToGrid w:val="0"/>
              <w:ind w:left="432" w:hangingChars="180" w:hanging="432"/>
              <w:jc w:val="both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</w:rPr>
              <w:t>二、各界</w:t>
            </w:r>
            <w:r w:rsidRPr="00611BF1">
              <w:rPr>
                <w:rFonts w:ascii="標楷體" w:eastAsia="標楷體" w:hint="eastAsia"/>
                <w:bCs/>
              </w:rPr>
              <w:t>捐款運用之相關事宜。</w:t>
            </w:r>
          </w:p>
          <w:p w:rsidR="00BC6CEE" w:rsidRPr="00611BF1" w:rsidRDefault="00BC6CEE" w:rsidP="00943783">
            <w:pPr>
              <w:ind w:left="432" w:hangingChars="180" w:hanging="432"/>
              <w:jc w:val="both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>三、學位考試口試委員名單核定</w:t>
            </w:r>
            <w:proofErr w:type="gramStart"/>
            <w:r w:rsidRPr="00611BF1">
              <w:rPr>
                <w:rFonts w:ascii="標楷體" w:eastAsia="標楷體" w:hint="eastAsia"/>
                <w:bCs/>
              </w:rPr>
              <w:t>及聘函製作</w:t>
            </w:r>
            <w:proofErr w:type="gramEnd"/>
            <w:r w:rsidRPr="00611BF1">
              <w:rPr>
                <w:rFonts w:ascii="標楷體" w:eastAsia="標楷體" w:hint="eastAsia"/>
                <w:bCs/>
              </w:rPr>
              <w:t>事宜。</w:t>
            </w:r>
          </w:p>
          <w:p w:rsidR="00BC6CEE" w:rsidRPr="00611BF1" w:rsidRDefault="00BC6CEE" w:rsidP="0094378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int="eastAsia"/>
                <w:bCs/>
              </w:rPr>
              <w:t>四、</w:t>
            </w:r>
            <w:r w:rsidRPr="00611BF1">
              <w:rPr>
                <w:rFonts w:ascii="標楷體" w:eastAsia="標楷體" w:hint="eastAsia"/>
              </w:rPr>
              <w:t>系</w:t>
            </w:r>
            <w:r w:rsidRPr="00611BF1">
              <w:rPr>
                <w:rFonts w:eastAsia="標楷體"/>
              </w:rPr>
              <w:t>(</w:t>
            </w:r>
            <w:r w:rsidRPr="00611BF1">
              <w:rPr>
                <w:rFonts w:eastAsia="標楷體" w:hint="eastAsia"/>
              </w:rPr>
              <w:t>所</w:t>
            </w:r>
            <w:r w:rsidRPr="00611BF1">
              <w:rPr>
                <w:rFonts w:eastAsia="標楷體"/>
              </w:rPr>
              <w:t>)</w:t>
            </w:r>
            <w:r w:rsidRPr="00611BF1">
              <w:rPr>
                <w:rFonts w:eastAsia="標楷體" w:hint="eastAsia"/>
              </w:rPr>
              <w:t>網頁、電子郵件維護及管理。</w:t>
            </w:r>
          </w:p>
        </w:tc>
        <w:tc>
          <w:tcPr>
            <w:tcW w:w="1106" w:type="dxa"/>
          </w:tcPr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BC6CEE" w:rsidRPr="00611BF1" w:rsidRDefault="00BC6CEE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BC6CEE" w:rsidRPr="00611BF1" w:rsidRDefault="00BC6CEE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擬辦</w:t>
            </w:r>
          </w:p>
        </w:tc>
        <w:tc>
          <w:tcPr>
            <w:tcW w:w="1050" w:type="dxa"/>
          </w:tcPr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BC6CEE" w:rsidRPr="00611BF1" w:rsidRDefault="00BC6CEE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BC6CEE" w:rsidRPr="00611BF1" w:rsidRDefault="00BC6CEE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133" w:type="dxa"/>
          </w:tcPr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BC6CEE" w:rsidRPr="00611BF1" w:rsidRDefault="00BC6CEE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BC6CEE" w:rsidRPr="00611BF1" w:rsidRDefault="00BC6CEE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審核</w:t>
            </w:r>
          </w:p>
          <w:p w:rsidR="00BC6CEE" w:rsidRPr="00611BF1" w:rsidRDefault="00BC6CEE" w:rsidP="00943783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 xml:space="preserve"> </w:t>
            </w:r>
          </w:p>
          <w:p w:rsidR="00BC6CEE" w:rsidRPr="00611BF1" w:rsidRDefault="00BC6CEE" w:rsidP="00943783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022" w:type="dxa"/>
          </w:tcPr>
          <w:p w:rsidR="00BC6CEE" w:rsidRPr="00611BF1" w:rsidRDefault="00BC6CEE" w:rsidP="00943783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BC6CEE" w:rsidRPr="00611BF1" w:rsidRDefault="00BC6CEE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1BF1">
              <w:rPr>
                <w:rFonts w:ascii="標楷體" w:eastAsia="標楷體" w:hAnsi="標楷體" w:hint="eastAsia"/>
              </w:rPr>
              <w:t>核定</w:t>
            </w:r>
          </w:p>
          <w:p w:rsidR="00BC6CEE" w:rsidRPr="00611BF1" w:rsidRDefault="00BC6CEE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adjustRightInd w:val="0"/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56" w:type="dxa"/>
          </w:tcPr>
          <w:p w:rsidR="00BC6CEE" w:rsidRPr="00611BF1" w:rsidRDefault="00BC6CEE" w:rsidP="003D1A59">
            <w:pPr>
              <w:jc w:val="center"/>
              <w:rPr>
                <w:rFonts w:ascii="標楷體" w:eastAsia="標楷體" w:hAnsi="標楷體"/>
              </w:rPr>
            </w:pPr>
          </w:p>
          <w:p w:rsidR="00BC6CEE" w:rsidRPr="00611BF1" w:rsidRDefault="00BC6CEE" w:rsidP="0094378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11BF1">
              <w:rPr>
                <w:rFonts w:ascii="標楷體" w:eastAsia="標楷體" w:hAnsi="標楷體" w:hint="eastAsia"/>
                <w:sz w:val="18"/>
                <w:szCs w:val="18"/>
              </w:rPr>
              <w:t>會知主計室。</w:t>
            </w:r>
          </w:p>
          <w:p w:rsidR="00D523DE" w:rsidRPr="00611BF1" w:rsidRDefault="00D523DE" w:rsidP="0094378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:rsidR="00D523DE" w:rsidRPr="00611BF1" w:rsidRDefault="00D523DE" w:rsidP="0094378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:rsidR="00BC6CEE" w:rsidRPr="00611BF1" w:rsidRDefault="00BC6CEE" w:rsidP="0094378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11BF1">
              <w:rPr>
                <w:rFonts w:ascii="標楷體" w:eastAsia="標楷體" w:hAnsi="標楷體" w:hint="eastAsia"/>
                <w:sz w:val="18"/>
                <w:szCs w:val="18"/>
              </w:rPr>
              <w:t>核定後，</w:t>
            </w:r>
            <w:proofErr w:type="gramStart"/>
            <w:r w:rsidRPr="00611BF1">
              <w:rPr>
                <w:rFonts w:ascii="標楷體" w:eastAsia="標楷體" w:hAnsi="標楷體" w:hint="eastAsia"/>
                <w:sz w:val="18"/>
                <w:szCs w:val="18"/>
              </w:rPr>
              <w:t>送系備查</w:t>
            </w:r>
            <w:proofErr w:type="gramEnd"/>
            <w:r w:rsidRPr="00611BF1">
              <w:rPr>
                <w:rFonts w:ascii="標楷體" w:eastAsia="標楷體" w:hAnsi="標楷體" w:hint="eastAsia"/>
                <w:sz w:val="18"/>
                <w:szCs w:val="18"/>
              </w:rPr>
              <w:t>。</w:t>
            </w:r>
          </w:p>
        </w:tc>
      </w:tr>
    </w:tbl>
    <w:p w:rsidR="0031208A" w:rsidRPr="00611BF1" w:rsidRDefault="0031208A" w:rsidP="0031208A"/>
    <w:p w:rsidR="000F6118" w:rsidRPr="00611BF1" w:rsidRDefault="000F6118" w:rsidP="0031208A">
      <w:pPr>
        <w:widowControl/>
      </w:pPr>
    </w:p>
    <w:p w:rsidR="000F6118" w:rsidRPr="00611BF1" w:rsidRDefault="000F6118" w:rsidP="0031208A">
      <w:pPr>
        <w:widowControl/>
      </w:pPr>
    </w:p>
    <w:p w:rsidR="000F6118" w:rsidRPr="00611BF1" w:rsidRDefault="000F6118" w:rsidP="0031208A">
      <w:pPr>
        <w:widowControl/>
      </w:pPr>
    </w:p>
    <w:p w:rsidR="000F6118" w:rsidRPr="00611BF1" w:rsidRDefault="000F6118" w:rsidP="0031208A">
      <w:pPr>
        <w:widowControl/>
      </w:pPr>
    </w:p>
    <w:p w:rsidR="000F6118" w:rsidRPr="00611BF1" w:rsidRDefault="000F6118" w:rsidP="0031208A">
      <w:pPr>
        <w:widowControl/>
      </w:pPr>
    </w:p>
    <w:p w:rsidR="000F6118" w:rsidRPr="00611BF1" w:rsidRDefault="000F6118" w:rsidP="0031208A">
      <w:pPr>
        <w:widowControl/>
      </w:pPr>
    </w:p>
    <w:p w:rsidR="000F6118" w:rsidRPr="00611BF1" w:rsidRDefault="000F6118" w:rsidP="0031208A">
      <w:pPr>
        <w:widowControl/>
      </w:pPr>
    </w:p>
    <w:p w:rsidR="000F6118" w:rsidRPr="00611BF1" w:rsidRDefault="000F6118" w:rsidP="0031208A">
      <w:pPr>
        <w:widowControl/>
      </w:pPr>
    </w:p>
    <w:p w:rsidR="000F6118" w:rsidRPr="00611BF1" w:rsidRDefault="000F6118" w:rsidP="0031208A">
      <w:pPr>
        <w:widowControl/>
      </w:pPr>
    </w:p>
    <w:p w:rsidR="000F6118" w:rsidRPr="00611BF1" w:rsidRDefault="000F6118" w:rsidP="0031208A">
      <w:pPr>
        <w:widowControl/>
      </w:pPr>
    </w:p>
    <w:p w:rsidR="000F6118" w:rsidRPr="00611BF1" w:rsidRDefault="000F6118" w:rsidP="0031208A">
      <w:pPr>
        <w:widowControl/>
      </w:pPr>
    </w:p>
    <w:p w:rsidR="000F6118" w:rsidRPr="00611BF1" w:rsidRDefault="000F6118" w:rsidP="0031208A">
      <w:pPr>
        <w:widowControl/>
      </w:pPr>
    </w:p>
    <w:p w:rsidR="000F6118" w:rsidRPr="00611BF1" w:rsidRDefault="000F6118" w:rsidP="0031208A">
      <w:pPr>
        <w:widowControl/>
      </w:pPr>
    </w:p>
    <w:p w:rsidR="000F6118" w:rsidRPr="00611BF1" w:rsidRDefault="000F6118" w:rsidP="0031208A">
      <w:pPr>
        <w:widowControl/>
      </w:pPr>
    </w:p>
    <w:p w:rsidR="000F6118" w:rsidRPr="00611BF1" w:rsidRDefault="000F6118" w:rsidP="0031208A">
      <w:pPr>
        <w:widowControl/>
      </w:pPr>
    </w:p>
    <w:p w:rsidR="000F6118" w:rsidRPr="00611BF1" w:rsidRDefault="000F6118" w:rsidP="0031208A">
      <w:pPr>
        <w:widowControl/>
      </w:pPr>
    </w:p>
    <w:p w:rsidR="000F6118" w:rsidRPr="00611BF1" w:rsidRDefault="000F6118" w:rsidP="0031208A">
      <w:pPr>
        <w:widowControl/>
      </w:pPr>
    </w:p>
    <w:p w:rsidR="000F6118" w:rsidRPr="00611BF1" w:rsidRDefault="000F6118" w:rsidP="0031208A">
      <w:pPr>
        <w:widowControl/>
      </w:pPr>
    </w:p>
    <w:p w:rsidR="000F6118" w:rsidRPr="00611BF1" w:rsidRDefault="000F6118" w:rsidP="0031208A">
      <w:pPr>
        <w:widowControl/>
      </w:pPr>
    </w:p>
    <w:p w:rsidR="00DF2F18" w:rsidRPr="00611BF1" w:rsidRDefault="00DF2F18" w:rsidP="000F6118"/>
    <w:p w:rsidR="000F6118" w:rsidRPr="00611BF1" w:rsidRDefault="000F6118" w:rsidP="000F6118">
      <w:pPr>
        <w:rPr>
          <w:rFonts w:ascii="標楷體" w:eastAsia="標楷體"/>
          <w:b/>
          <w:bCs/>
          <w:sz w:val="36"/>
        </w:rPr>
      </w:pPr>
    </w:p>
    <w:tbl>
      <w:tblPr>
        <w:tblW w:w="9771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8"/>
        <w:gridCol w:w="560"/>
        <w:gridCol w:w="2856"/>
        <w:gridCol w:w="1120"/>
        <w:gridCol w:w="1036"/>
        <w:gridCol w:w="1133"/>
        <w:gridCol w:w="1022"/>
        <w:gridCol w:w="1456"/>
      </w:tblGrid>
      <w:tr w:rsidR="0031208A" w:rsidRPr="00611BF1" w:rsidTr="003601FD">
        <w:trPr>
          <w:cantSplit/>
          <w:tblHeader/>
        </w:trPr>
        <w:tc>
          <w:tcPr>
            <w:tcW w:w="588" w:type="dxa"/>
            <w:vMerge w:val="restart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單位</w:t>
            </w:r>
          </w:p>
        </w:tc>
        <w:tc>
          <w:tcPr>
            <w:tcW w:w="3416" w:type="dxa"/>
            <w:gridSpan w:val="2"/>
            <w:vMerge w:val="restart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工作項目</w:t>
            </w:r>
          </w:p>
        </w:tc>
        <w:tc>
          <w:tcPr>
            <w:tcW w:w="4311" w:type="dxa"/>
            <w:gridSpan w:val="4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權責劃分</w:t>
            </w:r>
          </w:p>
        </w:tc>
        <w:tc>
          <w:tcPr>
            <w:tcW w:w="1456" w:type="dxa"/>
            <w:vMerge w:val="restart"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備考</w:t>
            </w:r>
          </w:p>
        </w:tc>
      </w:tr>
      <w:tr w:rsidR="0031208A" w:rsidRPr="00611BF1" w:rsidTr="003601FD">
        <w:trPr>
          <w:cantSplit/>
          <w:tblHeader/>
        </w:trPr>
        <w:tc>
          <w:tcPr>
            <w:tcW w:w="588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3416" w:type="dxa"/>
            <w:gridSpan w:val="2"/>
            <w:vMerge/>
            <w:vAlign w:val="center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120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第４層</w:t>
            </w:r>
          </w:p>
        </w:tc>
        <w:tc>
          <w:tcPr>
            <w:tcW w:w="1036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第３層</w:t>
            </w:r>
          </w:p>
        </w:tc>
        <w:tc>
          <w:tcPr>
            <w:tcW w:w="1133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第２層</w:t>
            </w:r>
          </w:p>
        </w:tc>
        <w:tc>
          <w:tcPr>
            <w:tcW w:w="1022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第１層</w:t>
            </w:r>
          </w:p>
        </w:tc>
        <w:tc>
          <w:tcPr>
            <w:tcW w:w="1456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</w:tr>
      <w:tr w:rsidR="0031208A" w:rsidRPr="00611BF1" w:rsidTr="003601FD">
        <w:trPr>
          <w:cantSplit/>
          <w:tblHeader/>
        </w:trPr>
        <w:tc>
          <w:tcPr>
            <w:tcW w:w="588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3416" w:type="dxa"/>
            <w:gridSpan w:val="2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1120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承辦人</w:t>
            </w:r>
          </w:p>
        </w:tc>
        <w:tc>
          <w:tcPr>
            <w:tcW w:w="1036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  <w:b/>
                <w:u w:val="single"/>
              </w:rPr>
            </w:pPr>
          </w:p>
        </w:tc>
        <w:tc>
          <w:tcPr>
            <w:tcW w:w="1133" w:type="dxa"/>
          </w:tcPr>
          <w:p w:rsidR="0031208A" w:rsidRPr="00611BF1" w:rsidRDefault="0031208A" w:rsidP="00943783">
            <w:pPr>
              <w:spacing w:line="240" w:lineRule="exact"/>
              <w:jc w:val="distribute"/>
              <w:rPr>
                <w:rFonts w:ascii="標楷體" w:eastAsia="標楷體"/>
                <w:b/>
                <w:u w:val="single"/>
              </w:rPr>
            </w:pPr>
            <w:r w:rsidRPr="00611BF1">
              <w:rPr>
                <w:rFonts w:ascii="標楷體" w:eastAsia="標楷體" w:hint="eastAsia"/>
              </w:rPr>
              <w:t>處、院、部、中、主管</w:t>
            </w:r>
          </w:p>
        </w:tc>
        <w:tc>
          <w:tcPr>
            <w:tcW w:w="1022" w:type="dxa"/>
          </w:tcPr>
          <w:p w:rsidR="0031208A" w:rsidRPr="00611BF1" w:rsidRDefault="0031208A" w:rsidP="00943783">
            <w:pPr>
              <w:jc w:val="distribute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校長</w:t>
            </w:r>
          </w:p>
        </w:tc>
        <w:tc>
          <w:tcPr>
            <w:tcW w:w="1456" w:type="dxa"/>
            <w:vMerge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</w:tr>
      <w:tr w:rsidR="0031208A" w:rsidRPr="00611BF1" w:rsidTr="003601FD">
        <w:trPr>
          <w:cantSplit/>
          <w:trHeight w:val="2835"/>
        </w:trPr>
        <w:tc>
          <w:tcPr>
            <w:tcW w:w="588" w:type="dxa"/>
            <w:vMerge w:val="restart"/>
            <w:textDirection w:val="tbRlV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通識教育中心</w:t>
            </w:r>
          </w:p>
        </w:tc>
        <w:tc>
          <w:tcPr>
            <w:tcW w:w="560" w:type="dxa"/>
            <w:textDirection w:val="tbRlV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一、召開各項會議</w:t>
            </w:r>
          </w:p>
        </w:tc>
        <w:tc>
          <w:tcPr>
            <w:tcW w:w="2856" w:type="dxa"/>
          </w:tcPr>
          <w:p w:rsidR="0031208A" w:rsidRPr="00611BF1" w:rsidRDefault="0031208A" w:rsidP="00943783">
            <w:pPr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一、通識教育委員會之召開。</w:t>
            </w:r>
          </w:p>
          <w:p w:rsidR="0031208A" w:rsidRPr="00611BF1" w:rsidRDefault="0031208A" w:rsidP="00943783">
            <w:pPr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二、中心會議之召開。</w:t>
            </w:r>
          </w:p>
          <w:p w:rsidR="0031208A" w:rsidRPr="00611BF1" w:rsidRDefault="0031208A" w:rsidP="00943783">
            <w:pPr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三、中心評審會議之召開。</w:t>
            </w:r>
          </w:p>
          <w:p w:rsidR="0031208A" w:rsidRPr="00611BF1" w:rsidRDefault="0031208A" w:rsidP="00943783">
            <w:pPr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四、中心課程委員會之召開。</w:t>
            </w:r>
          </w:p>
          <w:p w:rsidR="0031208A" w:rsidRPr="00611BF1" w:rsidRDefault="0031208A" w:rsidP="00943783">
            <w:pPr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五、其他各項委員會議之召開及各項委員會設置。</w:t>
            </w:r>
          </w:p>
        </w:tc>
        <w:tc>
          <w:tcPr>
            <w:tcW w:w="1120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036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33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</w:tc>
        <w:tc>
          <w:tcPr>
            <w:tcW w:w="1022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456" w:type="dxa"/>
          </w:tcPr>
          <w:p w:rsidR="0031208A" w:rsidRPr="00611BF1" w:rsidRDefault="0031208A" w:rsidP="0094378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</w:p>
        </w:tc>
      </w:tr>
      <w:tr w:rsidR="0031208A" w:rsidRPr="00611BF1" w:rsidTr="003601FD">
        <w:trPr>
          <w:cantSplit/>
          <w:trHeight w:val="3393"/>
        </w:trPr>
        <w:tc>
          <w:tcPr>
            <w:tcW w:w="588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560" w:type="dxa"/>
            <w:textDirection w:val="tbRlV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>二、綜合性業務</w:t>
            </w:r>
          </w:p>
        </w:tc>
        <w:tc>
          <w:tcPr>
            <w:tcW w:w="2856" w:type="dxa"/>
          </w:tcPr>
          <w:p w:rsidR="0031208A" w:rsidRPr="00611BF1" w:rsidRDefault="0031208A" w:rsidP="00943783">
            <w:pPr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一、</w:t>
            </w:r>
            <w:proofErr w:type="gramStart"/>
            <w:r w:rsidRPr="00611BF1">
              <w:rPr>
                <w:rFonts w:ascii="標楷體" w:eastAsia="標楷體" w:hint="eastAsia"/>
              </w:rPr>
              <w:t>研</w:t>
            </w:r>
            <w:proofErr w:type="gramEnd"/>
            <w:r w:rsidRPr="00611BF1">
              <w:rPr>
                <w:rFonts w:ascii="標楷體" w:eastAsia="標楷體" w:hint="eastAsia"/>
              </w:rPr>
              <w:t>提中心相關法規之擬    定。</w:t>
            </w:r>
          </w:p>
          <w:p w:rsidR="0031208A" w:rsidRPr="00611BF1" w:rsidRDefault="0031208A" w:rsidP="00943783">
            <w:pPr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二、中心網頁設計及維護。</w:t>
            </w:r>
          </w:p>
          <w:p w:rsidR="0031208A" w:rsidRPr="00611BF1" w:rsidRDefault="0031208A" w:rsidP="00943783">
            <w:pPr>
              <w:ind w:left="360" w:hangingChars="150" w:hanging="360"/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三、公文函件處理建檔。</w:t>
            </w:r>
          </w:p>
          <w:p w:rsidR="0031208A" w:rsidRPr="00611BF1" w:rsidRDefault="0031208A" w:rsidP="00943783">
            <w:pPr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四、相關專業資料之保管。</w:t>
            </w:r>
          </w:p>
          <w:p w:rsidR="0031208A" w:rsidRPr="00611BF1" w:rsidRDefault="0031208A" w:rsidP="00943783">
            <w:pPr>
              <w:ind w:left="480" w:hangingChars="200" w:hanging="48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五、通識教育評鑑等業務之 籌辦。</w:t>
            </w:r>
          </w:p>
          <w:p w:rsidR="0031208A" w:rsidRPr="00611BF1" w:rsidRDefault="0031208A" w:rsidP="00943783">
            <w:pPr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六、</w:t>
            </w:r>
            <w:proofErr w:type="gramStart"/>
            <w:r w:rsidRPr="00611BF1">
              <w:rPr>
                <w:rFonts w:ascii="標楷體" w:eastAsia="標楷體" w:hint="eastAsia"/>
              </w:rPr>
              <w:t>各組專</w:t>
            </w:r>
            <w:proofErr w:type="gramEnd"/>
            <w:r w:rsidRPr="00611BF1">
              <w:rPr>
                <w:rFonts w:ascii="標楷體" w:eastAsia="標楷體" w:hint="eastAsia"/>
              </w:rPr>
              <w:t>(兼)任教師延攬、聘任及</w:t>
            </w:r>
            <w:proofErr w:type="gramStart"/>
            <w:r w:rsidRPr="00611BF1">
              <w:rPr>
                <w:rFonts w:ascii="標楷體" w:eastAsia="標楷體" w:hint="eastAsia"/>
              </w:rPr>
              <w:t>改聘案之</w:t>
            </w:r>
            <w:proofErr w:type="gramEnd"/>
            <w:r w:rsidRPr="00611BF1">
              <w:rPr>
                <w:rFonts w:ascii="標楷體" w:eastAsia="標楷體" w:hint="eastAsia"/>
              </w:rPr>
              <w:t>提擬。</w:t>
            </w:r>
          </w:p>
          <w:p w:rsidR="0031208A" w:rsidRPr="00611BF1" w:rsidRDefault="0031208A" w:rsidP="00943783">
            <w:pPr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七、通識教育相關學術資料蒐集及典藏。</w:t>
            </w:r>
          </w:p>
          <w:p w:rsidR="0031208A" w:rsidRPr="00611BF1" w:rsidRDefault="0031208A" w:rsidP="00943783">
            <w:pPr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八、其他一般性事務之處理。</w:t>
            </w:r>
          </w:p>
        </w:tc>
        <w:tc>
          <w:tcPr>
            <w:tcW w:w="1120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 xml:space="preserve">  </w:t>
            </w:r>
          </w:p>
          <w:p w:rsidR="0031208A" w:rsidRPr="00611BF1" w:rsidRDefault="0031208A" w:rsidP="00943783">
            <w:pPr>
              <w:ind w:firstLineChars="100" w:firstLine="240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 xml:space="preserve">  擬辦</w:t>
            </w:r>
          </w:p>
          <w:p w:rsidR="0031208A" w:rsidRPr="00611BF1" w:rsidRDefault="0031208A" w:rsidP="00943783">
            <w:pPr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 xml:space="preserve">  擬辦</w:t>
            </w:r>
          </w:p>
          <w:p w:rsidR="0031208A" w:rsidRPr="00611BF1" w:rsidRDefault="0031208A" w:rsidP="00943783">
            <w:pPr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 xml:space="preserve">  </w:t>
            </w:r>
          </w:p>
          <w:p w:rsidR="0031208A" w:rsidRPr="00611BF1" w:rsidRDefault="0031208A" w:rsidP="00943783">
            <w:pPr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 xml:space="preserve">  擬辦</w:t>
            </w:r>
          </w:p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 xml:space="preserve">  擬辦</w:t>
            </w:r>
          </w:p>
          <w:p w:rsidR="0031208A" w:rsidRPr="00611BF1" w:rsidRDefault="0031208A" w:rsidP="00943783">
            <w:pPr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 xml:space="preserve">  </w:t>
            </w:r>
          </w:p>
          <w:p w:rsidR="0031208A" w:rsidRPr="00611BF1" w:rsidRDefault="0031208A" w:rsidP="00943783">
            <w:pPr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 xml:space="preserve">  擬辦</w:t>
            </w:r>
          </w:p>
        </w:tc>
        <w:tc>
          <w:tcPr>
            <w:tcW w:w="1036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33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327BF" w:rsidRDefault="0031208A" w:rsidP="003327BF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3327BF">
            <w:pPr>
              <w:jc w:val="center"/>
              <w:rPr>
                <w:rFonts w:ascii="標楷體" w:eastAsia="標楷體"/>
              </w:rPr>
            </w:pPr>
            <w:bookmarkStart w:id="46" w:name="_GoBack"/>
            <w:bookmarkEnd w:id="46"/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022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 xml:space="preserve">    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56" w:type="dxa"/>
          </w:tcPr>
          <w:p w:rsidR="0031208A" w:rsidRPr="00611BF1" w:rsidRDefault="0031208A" w:rsidP="00943783">
            <w:pPr>
              <w:jc w:val="both"/>
              <w:rPr>
                <w:rFonts w:ascii="標楷體" w:eastAsia="標楷體"/>
                <w:sz w:val="22"/>
                <w:szCs w:val="22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  <w:sz w:val="22"/>
                <w:szCs w:val="22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會計算機與網路中心</w:t>
            </w:r>
          </w:p>
          <w:p w:rsidR="0031208A" w:rsidRPr="00611BF1" w:rsidRDefault="0031208A" w:rsidP="00943783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</w:p>
        </w:tc>
      </w:tr>
      <w:tr w:rsidR="0031208A" w:rsidRPr="00611BF1" w:rsidTr="003601FD">
        <w:trPr>
          <w:cantSplit/>
          <w:trHeight w:val="4824"/>
        </w:trPr>
        <w:tc>
          <w:tcPr>
            <w:tcW w:w="588" w:type="dxa"/>
            <w:vMerge/>
            <w:textDirection w:val="tbRlV"/>
            <w:vAlign w:val="center"/>
          </w:tcPr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560" w:type="dxa"/>
            <w:textDirection w:val="tbRlV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>三、課</w:t>
            </w:r>
            <w:proofErr w:type="gramStart"/>
            <w:r w:rsidRPr="00611BF1">
              <w:rPr>
                <w:rFonts w:ascii="標楷體" w:eastAsia="標楷體" w:hint="eastAsia"/>
                <w:bCs/>
              </w:rPr>
              <w:t>務</w:t>
            </w:r>
            <w:proofErr w:type="gramEnd"/>
            <w:r w:rsidRPr="00611BF1">
              <w:rPr>
                <w:rFonts w:ascii="標楷體" w:eastAsia="標楷體" w:hint="eastAsia"/>
                <w:bCs/>
              </w:rPr>
              <w:t>與教學</w:t>
            </w:r>
          </w:p>
        </w:tc>
        <w:tc>
          <w:tcPr>
            <w:tcW w:w="2856" w:type="dxa"/>
          </w:tcPr>
          <w:p w:rsidR="0031208A" w:rsidRPr="00611BF1" w:rsidRDefault="0031208A" w:rsidP="00943783">
            <w:pPr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一、各類課程重新規劃與設</w:t>
            </w:r>
          </w:p>
          <w:p w:rsidR="0031208A" w:rsidRPr="00611BF1" w:rsidRDefault="0031208A" w:rsidP="00943783">
            <w:pPr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 xml:space="preserve">    計。</w:t>
            </w:r>
          </w:p>
          <w:p w:rsidR="0031208A" w:rsidRPr="00611BF1" w:rsidRDefault="0031208A" w:rsidP="00943783">
            <w:pPr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二、各類學程之設計與規劃</w:t>
            </w:r>
          </w:p>
          <w:p w:rsidR="0031208A" w:rsidRPr="00611BF1" w:rsidRDefault="0031208A" w:rsidP="00943783">
            <w:pPr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 xml:space="preserve">    案之提擬。</w:t>
            </w:r>
          </w:p>
          <w:p w:rsidR="0031208A" w:rsidRPr="00611BF1" w:rsidRDefault="0031208A" w:rsidP="00943783">
            <w:pPr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三、審核(轉)學生通識學分</w:t>
            </w:r>
          </w:p>
          <w:p w:rsidR="0031208A" w:rsidRPr="00611BF1" w:rsidRDefault="0031208A" w:rsidP="00943783">
            <w:pPr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 xml:space="preserve">    抵免。</w:t>
            </w:r>
          </w:p>
          <w:p w:rsidR="0031208A" w:rsidRPr="00611BF1" w:rsidRDefault="0031208A" w:rsidP="00943783">
            <w:pPr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四、通識課程選課</w:t>
            </w:r>
            <w:proofErr w:type="gramStart"/>
            <w:r w:rsidRPr="00611BF1">
              <w:rPr>
                <w:rFonts w:ascii="標楷體" w:eastAsia="標楷體" w:hint="eastAsia"/>
              </w:rPr>
              <w:t>及補棄</w:t>
            </w:r>
            <w:proofErr w:type="gramEnd"/>
            <w:r w:rsidRPr="00611BF1">
              <w:rPr>
                <w:rFonts w:ascii="標楷體" w:eastAsia="標楷體" w:hint="eastAsia"/>
              </w:rPr>
              <w:t xml:space="preserve">    選。</w:t>
            </w:r>
          </w:p>
          <w:p w:rsidR="0031208A" w:rsidRPr="00611BF1" w:rsidRDefault="0031208A" w:rsidP="00943783">
            <w:pPr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 xml:space="preserve">五、其他教學研究相關業 </w:t>
            </w:r>
          </w:p>
          <w:p w:rsidR="0031208A" w:rsidRPr="00611BF1" w:rsidRDefault="0031208A" w:rsidP="00943783">
            <w:pPr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 xml:space="preserve">    </w:t>
            </w:r>
            <w:proofErr w:type="gramStart"/>
            <w:r w:rsidRPr="00611BF1">
              <w:rPr>
                <w:rFonts w:ascii="標楷體" w:eastAsia="標楷體" w:hint="eastAsia"/>
              </w:rPr>
              <w:t>務</w:t>
            </w:r>
            <w:proofErr w:type="gramEnd"/>
            <w:r w:rsidRPr="00611BF1">
              <w:rPr>
                <w:rFonts w:ascii="標楷體" w:eastAsia="標楷體" w:hint="eastAsia"/>
              </w:rPr>
              <w:t>。</w:t>
            </w:r>
          </w:p>
          <w:p w:rsidR="0031208A" w:rsidRPr="00611BF1" w:rsidRDefault="0031208A" w:rsidP="00943783">
            <w:pPr>
              <w:ind w:left="360" w:hangingChars="150" w:hanging="360"/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六、其他與通識教育之教務相關業務。</w:t>
            </w:r>
          </w:p>
        </w:tc>
        <w:tc>
          <w:tcPr>
            <w:tcW w:w="1120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 xml:space="preserve">  </w:t>
            </w:r>
          </w:p>
          <w:p w:rsidR="0031208A" w:rsidRPr="00611BF1" w:rsidRDefault="0031208A" w:rsidP="00943783">
            <w:pPr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 xml:space="preserve">  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</w:tc>
        <w:tc>
          <w:tcPr>
            <w:tcW w:w="1036" w:type="dxa"/>
          </w:tcPr>
          <w:p w:rsidR="0031208A" w:rsidRPr="00611BF1" w:rsidRDefault="0031208A" w:rsidP="00943783">
            <w:pPr>
              <w:rPr>
                <w:rFonts w:ascii="標楷體" w:eastAsia="標楷體"/>
              </w:rPr>
            </w:pPr>
          </w:p>
        </w:tc>
        <w:tc>
          <w:tcPr>
            <w:tcW w:w="1133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審核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 xml:space="preserve">  </w:t>
            </w:r>
          </w:p>
          <w:p w:rsidR="0031208A" w:rsidRPr="00611BF1" w:rsidRDefault="0031208A" w:rsidP="00943783">
            <w:pPr>
              <w:ind w:firstLineChars="100" w:firstLine="240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022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 xml:space="preserve">    </w:t>
            </w:r>
          </w:p>
          <w:p w:rsidR="0031208A" w:rsidRPr="00611BF1" w:rsidRDefault="0031208A" w:rsidP="00943783">
            <w:pPr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 xml:space="preserve">    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56" w:type="dxa"/>
          </w:tcPr>
          <w:p w:rsidR="0031208A" w:rsidRPr="00611BF1" w:rsidRDefault="0031208A" w:rsidP="00943783">
            <w:pPr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31208A" w:rsidRPr="00611BF1" w:rsidTr="003601FD">
        <w:trPr>
          <w:cantSplit/>
          <w:trHeight w:val="3393"/>
        </w:trPr>
        <w:tc>
          <w:tcPr>
            <w:tcW w:w="588" w:type="dxa"/>
            <w:textDirection w:val="tbRlV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通識教育中心</w:t>
            </w:r>
          </w:p>
        </w:tc>
        <w:tc>
          <w:tcPr>
            <w:tcW w:w="560" w:type="dxa"/>
            <w:textDirection w:val="tbRlV"/>
            <w:vAlign w:val="center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  <w:bCs/>
              </w:rPr>
            </w:pPr>
            <w:r w:rsidRPr="00611BF1">
              <w:rPr>
                <w:rFonts w:ascii="標楷體" w:eastAsia="標楷體" w:hint="eastAsia"/>
                <w:bCs/>
              </w:rPr>
              <w:t>四、研究與進修</w:t>
            </w:r>
          </w:p>
        </w:tc>
        <w:tc>
          <w:tcPr>
            <w:tcW w:w="2856" w:type="dxa"/>
          </w:tcPr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一、專題演講之邀請與安</w:t>
            </w: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 xml:space="preserve">    排。</w:t>
            </w: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二、通識教育教學研討活動</w:t>
            </w: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 xml:space="preserve">    之舉辦。</w:t>
            </w: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三、申請通識教育研究計</w:t>
            </w: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 xml:space="preserve">    劃。</w:t>
            </w: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四、執行通識教育研究計</w:t>
            </w: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 xml:space="preserve">    劃。</w:t>
            </w:r>
          </w:p>
        </w:tc>
        <w:tc>
          <w:tcPr>
            <w:tcW w:w="1120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擬辦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36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33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  <w:r w:rsidRPr="00611BF1">
              <w:rPr>
                <w:rFonts w:ascii="標楷體" w:eastAsia="標楷體" w:hint="eastAsia"/>
              </w:rPr>
              <w:t>核定</w:t>
            </w:r>
          </w:p>
        </w:tc>
        <w:tc>
          <w:tcPr>
            <w:tcW w:w="1022" w:type="dxa"/>
          </w:tcPr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  <w:p w:rsidR="0031208A" w:rsidRPr="00611BF1" w:rsidRDefault="0031208A" w:rsidP="0094378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56" w:type="dxa"/>
          </w:tcPr>
          <w:p w:rsidR="0031208A" w:rsidRPr="00611BF1" w:rsidRDefault="0031208A" w:rsidP="00943783">
            <w:pPr>
              <w:jc w:val="both"/>
              <w:rPr>
                <w:rFonts w:ascii="標楷體" w:eastAsia="標楷體"/>
                <w:sz w:val="22"/>
                <w:szCs w:val="22"/>
              </w:rPr>
            </w:pPr>
          </w:p>
          <w:p w:rsidR="0031208A" w:rsidRPr="00611BF1" w:rsidRDefault="0031208A" w:rsidP="00943783">
            <w:pPr>
              <w:jc w:val="both"/>
              <w:rPr>
                <w:rFonts w:ascii="標楷體" w:eastAsia="標楷體"/>
                <w:sz w:val="22"/>
                <w:szCs w:val="22"/>
              </w:rPr>
            </w:pPr>
          </w:p>
          <w:p w:rsidR="0031208A" w:rsidRPr="00611BF1" w:rsidRDefault="0031208A" w:rsidP="00943783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</w:p>
        </w:tc>
      </w:tr>
    </w:tbl>
    <w:p w:rsidR="0031208A" w:rsidRPr="00611BF1" w:rsidRDefault="0031208A" w:rsidP="0031208A"/>
    <w:p w:rsidR="00C4720E" w:rsidRPr="00611BF1" w:rsidRDefault="00C4720E" w:rsidP="0031208A"/>
    <w:sectPr w:rsidR="00C4720E" w:rsidRPr="00611BF1" w:rsidSect="00135868">
      <w:footerReference w:type="even" r:id="rId12"/>
      <w:footerReference w:type="default" r:id="rId13"/>
      <w:pgSz w:w="11906" w:h="16838"/>
      <w:pgMar w:top="794" w:right="1469" w:bottom="1077" w:left="1797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F14" w:rsidRDefault="004F5F14" w:rsidP="0009768D">
      <w:r>
        <w:separator/>
      </w:r>
    </w:p>
  </w:endnote>
  <w:endnote w:type="continuationSeparator" w:id="0">
    <w:p w:rsidR="004F5F14" w:rsidRDefault="004F5F14" w:rsidP="0009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明體(P)">
    <w:charset w:val="88"/>
    <w:family w:val="roman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өũ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文鼎細明">
    <w:altName w:val="Arial Unicode MS"/>
    <w:charset w:val="88"/>
    <w:family w:val="modern"/>
    <w:pitch w:val="fixed"/>
    <w:sig w:usb0="800002A3" w:usb1="38CF7C70" w:usb2="00000016" w:usb3="00000000" w:csb0="001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587" w:rsidRDefault="00444587" w:rsidP="009F13FA">
    <w:pPr>
      <w:pStyle w:val="a5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444587" w:rsidRDefault="00444587" w:rsidP="009F13F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587" w:rsidRDefault="00444587" w:rsidP="009F13FA">
    <w:pPr>
      <w:pStyle w:val="a5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587" w:rsidRDefault="00444587" w:rsidP="001F5B1A">
    <w:pPr>
      <w:pStyle w:val="a5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2</w:t>
    </w:r>
    <w:r>
      <w:rPr>
        <w:rStyle w:val="af3"/>
      </w:rPr>
      <w:fldChar w:fldCharType="end"/>
    </w:r>
  </w:p>
  <w:p w:rsidR="00444587" w:rsidRDefault="00444587" w:rsidP="001F5B1A">
    <w:pPr>
      <w:pStyle w:val="a5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8642112"/>
      <w:docPartObj>
        <w:docPartGallery w:val="Page Numbers (Bottom of Page)"/>
        <w:docPartUnique/>
      </w:docPartObj>
    </w:sdtPr>
    <w:sdtContent>
      <w:p w:rsidR="00444587" w:rsidRDefault="004445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7BF" w:rsidRPr="003327BF">
          <w:rPr>
            <w:noProof/>
            <w:lang w:val="zh-TW"/>
          </w:rPr>
          <w:t>74</w:t>
        </w:r>
        <w:r>
          <w:fldChar w:fldCharType="end"/>
        </w:r>
      </w:p>
    </w:sdtContent>
  </w:sdt>
  <w:p w:rsidR="00444587" w:rsidRPr="00C43DD4" w:rsidRDefault="00444587" w:rsidP="00C43DD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F14" w:rsidRDefault="004F5F14" w:rsidP="0009768D">
      <w:r>
        <w:separator/>
      </w:r>
    </w:p>
  </w:footnote>
  <w:footnote w:type="continuationSeparator" w:id="0">
    <w:p w:rsidR="004F5F14" w:rsidRDefault="004F5F14" w:rsidP="00097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67967"/>
    <w:multiLevelType w:val="hybridMultilevel"/>
    <w:tmpl w:val="88A2181A"/>
    <w:lvl w:ilvl="0" w:tplc="13867B38">
      <w:start w:val="1"/>
      <w:numFmt w:val="taiwaneseCountingThousand"/>
      <w:lvlText w:val="%1、"/>
      <w:lvlJc w:val="left"/>
      <w:pPr>
        <w:ind w:left="906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>
    <w:nsid w:val="07613886"/>
    <w:multiLevelType w:val="hybridMultilevel"/>
    <w:tmpl w:val="458C9EEE"/>
    <w:lvl w:ilvl="0" w:tplc="A452899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F3017D"/>
    <w:multiLevelType w:val="hybridMultilevel"/>
    <w:tmpl w:val="458C9EEE"/>
    <w:lvl w:ilvl="0" w:tplc="A452899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2C2FE6"/>
    <w:multiLevelType w:val="hybridMultilevel"/>
    <w:tmpl w:val="F058F354"/>
    <w:lvl w:ilvl="0" w:tplc="3C76D098">
      <w:start w:val="1"/>
      <w:numFmt w:val="taiwaneseCountingThousand"/>
      <w:lvlText w:val="%1、"/>
      <w:lvlJc w:val="left"/>
      <w:pPr>
        <w:ind w:left="1069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803" w:hanging="360"/>
      </w:pPr>
    </w:lvl>
    <w:lvl w:ilvl="2" w:tplc="0409001B" w:tentative="1">
      <w:start w:val="1"/>
      <w:numFmt w:val="lowerRoman"/>
      <w:lvlText w:val="%3."/>
      <w:lvlJc w:val="right"/>
      <w:pPr>
        <w:ind w:left="1523" w:hanging="180"/>
      </w:pPr>
    </w:lvl>
    <w:lvl w:ilvl="3" w:tplc="0409000F" w:tentative="1">
      <w:start w:val="1"/>
      <w:numFmt w:val="decimal"/>
      <w:lvlText w:val="%4."/>
      <w:lvlJc w:val="left"/>
      <w:pPr>
        <w:ind w:left="2243" w:hanging="360"/>
      </w:pPr>
    </w:lvl>
    <w:lvl w:ilvl="4" w:tplc="04090019" w:tentative="1">
      <w:start w:val="1"/>
      <w:numFmt w:val="lowerLetter"/>
      <w:lvlText w:val="%5."/>
      <w:lvlJc w:val="left"/>
      <w:pPr>
        <w:ind w:left="2963" w:hanging="360"/>
      </w:pPr>
    </w:lvl>
    <w:lvl w:ilvl="5" w:tplc="0409001B" w:tentative="1">
      <w:start w:val="1"/>
      <w:numFmt w:val="lowerRoman"/>
      <w:lvlText w:val="%6."/>
      <w:lvlJc w:val="right"/>
      <w:pPr>
        <w:ind w:left="3683" w:hanging="180"/>
      </w:pPr>
    </w:lvl>
    <w:lvl w:ilvl="6" w:tplc="0409000F" w:tentative="1">
      <w:start w:val="1"/>
      <w:numFmt w:val="decimal"/>
      <w:lvlText w:val="%7."/>
      <w:lvlJc w:val="left"/>
      <w:pPr>
        <w:ind w:left="4403" w:hanging="360"/>
      </w:pPr>
    </w:lvl>
    <w:lvl w:ilvl="7" w:tplc="04090019" w:tentative="1">
      <w:start w:val="1"/>
      <w:numFmt w:val="lowerLetter"/>
      <w:lvlText w:val="%8."/>
      <w:lvlJc w:val="left"/>
      <w:pPr>
        <w:ind w:left="5123" w:hanging="360"/>
      </w:pPr>
    </w:lvl>
    <w:lvl w:ilvl="8" w:tplc="0409001B" w:tentative="1">
      <w:start w:val="1"/>
      <w:numFmt w:val="lowerRoman"/>
      <w:lvlText w:val="%9."/>
      <w:lvlJc w:val="right"/>
      <w:pPr>
        <w:ind w:left="5843" w:hanging="180"/>
      </w:pPr>
    </w:lvl>
  </w:abstractNum>
  <w:abstractNum w:abstractNumId="4">
    <w:nsid w:val="0F9908AA"/>
    <w:multiLevelType w:val="hybridMultilevel"/>
    <w:tmpl w:val="3D8A5CFA"/>
    <w:lvl w:ilvl="0" w:tplc="6B7C158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22B2ED7"/>
    <w:multiLevelType w:val="hybridMultilevel"/>
    <w:tmpl w:val="4D2631F0"/>
    <w:lvl w:ilvl="0" w:tplc="551ED3E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47806DF"/>
    <w:multiLevelType w:val="hybridMultilevel"/>
    <w:tmpl w:val="6F00DE92"/>
    <w:lvl w:ilvl="0" w:tplc="6B7C158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52B58C8"/>
    <w:multiLevelType w:val="hybridMultilevel"/>
    <w:tmpl w:val="5152109E"/>
    <w:lvl w:ilvl="0" w:tplc="A184E1C8">
      <w:start w:val="1"/>
      <w:numFmt w:val="taiwaneseCountingThousand"/>
      <w:lvlText w:val="%1、"/>
      <w:lvlJc w:val="left"/>
      <w:pPr>
        <w:ind w:left="464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8">
    <w:nsid w:val="172D5429"/>
    <w:multiLevelType w:val="hybridMultilevel"/>
    <w:tmpl w:val="E8406BD4"/>
    <w:lvl w:ilvl="0" w:tplc="A62EBB4E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8BD5220"/>
    <w:multiLevelType w:val="hybridMultilevel"/>
    <w:tmpl w:val="F058F354"/>
    <w:lvl w:ilvl="0" w:tplc="3C76D098">
      <w:start w:val="1"/>
      <w:numFmt w:val="taiwaneseCountingThousand"/>
      <w:lvlText w:val="%1、"/>
      <w:lvlJc w:val="left"/>
      <w:pPr>
        <w:ind w:left="1069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803" w:hanging="360"/>
      </w:pPr>
    </w:lvl>
    <w:lvl w:ilvl="2" w:tplc="0409001B" w:tentative="1">
      <w:start w:val="1"/>
      <w:numFmt w:val="lowerRoman"/>
      <w:lvlText w:val="%3."/>
      <w:lvlJc w:val="right"/>
      <w:pPr>
        <w:ind w:left="1523" w:hanging="180"/>
      </w:pPr>
    </w:lvl>
    <w:lvl w:ilvl="3" w:tplc="0409000F" w:tentative="1">
      <w:start w:val="1"/>
      <w:numFmt w:val="decimal"/>
      <w:lvlText w:val="%4."/>
      <w:lvlJc w:val="left"/>
      <w:pPr>
        <w:ind w:left="2243" w:hanging="360"/>
      </w:pPr>
    </w:lvl>
    <w:lvl w:ilvl="4" w:tplc="04090019" w:tentative="1">
      <w:start w:val="1"/>
      <w:numFmt w:val="lowerLetter"/>
      <w:lvlText w:val="%5."/>
      <w:lvlJc w:val="left"/>
      <w:pPr>
        <w:ind w:left="2963" w:hanging="360"/>
      </w:pPr>
    </w:lvl>
    <w:lvl w:ilvl="5" w:tplc="0409001B" w:tentative="1">
      <w:start w:val="1"/>
      <w:numFmt w:val="lowerRoman"/>
      <w:lvlText w:val="%6."/>
      <w:lvlJc w:val="right"/>
      <w:pPr>
        <w:ind w:left="3683" w:hanging="180"/>
      </w:pPr>
    </w:lvl>
    <w:lvl w:ilvl="6" w:tplc="0409000F" w:tentative="1">
      <w:start w:val="1"/>
      <w:numFmt w:val="decimal"/>
      <w:lvlText w:val="%7."/>
      <w:lvlJc w:val="left"/>
      <w:pPr>
        <w:ind w:left="4403" w:hanging="360"/>
      </w:pPr>
    </w:lvl>
    <w:lvl w:ilvl="7" w:tplc="04090019" w:tentative="1">
      <w:start w:val="1"/>
      <w:numFmt w:val="lowerLetter"/>
      <w:lvlText w:val="%8."/>
      <w:lvlJc w:val="left"/>
      <w:pPr>
        <w:ind w:left="5123" w:hanging="360"/>
      </w:pPr>
    </w:lvl>
    <w:lvl w:ilvl="8" w:tplc="0409001B" w:tentative="1">
      <w:start w:val="1"/>
      <w:numFmt w:val="lowerRoman"/>
      <w:lvlText w:val="%9."/>
      <w:lvlJc w:val="right"/>
      <w:pPr>
        <w:ind w:left="5843" w:hanging="180"/>
      </w:pPr>
    </w:lvl>
  </w:abstractNum>
  <w:abstractNum w:abstractNumId="10">
    <w:nsid w:val="2181051D"/>
    <w:multiLevelType w:val="hybridMultilevel"/>
    <w:tmpl w:val="ED78B27E"/>
    <w:lvl w:ilvl="0" w:tplc="6B7C158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2F82CC0"/>
    <w:multiLevelType w:val="hybridMultilevel"/>
    <w:tmpl w:val="1D1899A4"/>
    <w:lvl w:ilvl="0" w:tplc="E060576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327483B"/>
    <w:multiLevelType w:val="hybridMultilevel"/>
    <w:tmpl w:val="7C843E52"/>
    <w:lvl w:ilvl="0" w:tplc="18C6EA1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61F26E8"/>
    <w:multiLevelType w:val="hybridMultilevel"/>
    <w:tmpl w:val="9D32F6C4"/>
    <w:lvl w:ilvl="0" w:tplc="8758C6C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7F059E7"/>
    <w:multiLevelType w:val="hybridMultilevel"/>
    <w:tmpl w:val="88C431F0"/>
    <w:lvl w:ilvl="0" w:tplc="6B7C158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A2C08B3"/>
    <w:multiLevelType w:val="hybridMultilevel"/>
    <w:tmpl w:val="88A2181A"/>
    <w:lvl w:ilvl="0" w:tplc="13867B38">
      <w:start w:val="1"/>
      <w:numFmt w:val="taiwaneseCountingThousand"/>
      <w:lvlText w:val="%1、"/>
      <w:lvlJc w:val="left"/>
      <w:pPr>
        <w:ind w:left="906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6">
    <w:nsid w:val="2C962131"/>
    <w:multiLevelType w:val="hybridMultilevel"/>
    <w:tmpl w:val="E9B08692"/>
    <w:lvl w:ilvl="0" w:tplc="046E60E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FCE2AEE"/>
    <w:multiLevelType w:val="hybridMultilevel"/>
    <w:tmpl w:val="458C9EEE"/>
    <w:lvl w:ilvl="0" w:tplc="A452899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6BC0BC0"/>
    <w:multiLevelType w:val="hybridMultilevel"/>
    <w:tmpl w:val="54A46E6E"/>
    <w:lvl w:ilvl="0" w:tplc="E060576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A976981"/>
    <w:multiLevelType w:val="hybridMultilevel"/>
    <w:tmpl w:val="55D891A0"/>
    <w:lvl w:ilvl="0" w:tplc="F3CEEC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3AD77B3F"/>
    <w:multiLevelType w:val="hybridMultilevel"/>
    <w:tmpl w:val="D5244B74"/>
    <w:lvl w:ilvl="0" w:tplc="830E56F8">
      <w:start w:val="1"/>
      <w:numFmt w:val="taiwaneseCountingThousand"/>
      <w:suff w:val="nothing"/>
      <w:lvlText w:val="%1、"/>
      <w:lvlJc w:val="left"/>
      <w:pPr>
        <w:ind w:left="397" w:hanging="113"/>
      </w:pPr>
      <w:rPr>
        <w:rFonts w:hAnsi="Times New Roman"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1580"/>
        </w:tabs>
        <w:ind w:left="15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60"/>
        </w:tabs>
        <w:ind w:left="20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40"/>
        </w:tabs>
        <w:ind w:left="25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020"/>
        </w:tabs>
        <w:ind w:left="30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500"/>
        </w:tabs>
        <w:ind w:left="35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80"/>
        </w:tabs>
        <w:ind w:left="39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60"/>
        </w:tabs>
        <w:ind w:left="44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940"/>
        </w:tabs>
        <w:ind w:left="4940" w:hanging="480"/>
      </w:pPr>
      <w:rPr>
        <w:rFonts w:cs="Times New Roman"/>
      </w:rPr>
    </w:lvl>
  </w:abstractNum>
  <w:abstractNum w:abstractNumId="21">
    <w:nsid w:val="3C136F5C"/>
    <w:multiLevelType w:val="hybridMultilevel"/>
    <w:tmpl w:val="458C9EEE"/>
    <w:lvl w:ilvl="0" w:tplc="A452899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F2350DB"/>
    <w:multiLevelType w:val="hybridMultilevel"/>
    <w:tmpl w:val="32147F30"/>
    <w:lvl w:ilvl="0" w:tplc="EB0CC09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FB70BEF"/>
    <w:multiLevelType w:val="hybridMultilevel"/>
    <w:tmpl w:val="88A2181A"/>
    <w:lvl w:ilvl="0" w:tplc="13867B38">
      <w:start w:val="1"/>
      <w:numFmt w:val="taiwaneseCountingThousand"/>
      <w:lvlText w:val="%1、"/>
      <w:lvlJc w:val="left"/>
      <w:pPr>
        <w:ind w:left="906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4">
    <w:nsid w:val="42487505"/>
    <w:multiLevelType w:val="hybridMultilevel"/>
    <w:tmpl w:val="3904CB8E"/>
    <w:lvl w:ilvl="0" w:tplc="9A2AA656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37A6083"/>
    <w:multiLevelType w:val="hybridMultilevel"/>
    <w:tmpl w:val="88A2181A"/>
    <w:lvl w:ilvl="0" w:tplc="13867B38">
      <w:start w:val="1"/>
      <w:numFmt w:val="taiwaneseCountingThousand"/>
      <w:lvlText w:val="%1、"/>
      <w:lvlJc w:val="left"/>
      <w:pPr>
        <w:ind w:left="906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6">
    <w:nsid w:val="446B0944"/>
    <w:multiLevelType w:val="hybridMultilevel"/>
    <w:tmpl w:val="5DBC5A34"/>
    <w:lvl w:ilvl="0" w:tplc="6B7C158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45191A68"/>
    <w:multiLevelType w:val="hybridMultilevel"/>
    <w:tmpl w:val="9A6A5DE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5B57238"/>
    <w:multiLevelType w:val="hybridMultilevel"/>
    <w:tmpl w:val="88A2181A"/>
    <w:lvl w:ilvl="0" w:tplc="13867B38">
      <w:start w:val="1"/>
      <w:numFmt w:val="taiwaneseCountingThousand"/>
      <w:lvlText w:val="%1、"/>
      <w:lvlJc w:val="left"/>
      <w:pPr>
        <w:ind w:left="906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9">
    <w:nsid w:val="471070AB"/>
    <w:multiLevelType w:val="hybridMultilevel"/>
    <w:tmpl w:val="F058F354"/>
    <w:lvl w:ilvl="0" w:tplc="3C76D098">
      <w:start w:val="1"/>
      <w:numFmt w:val="taiwaneseCountingThousand"/>
      <w:lvlText w:val="%1、"/>
      <w:lvlJc w:val="left"/>
      <w:pPr>
        <w:ind w:left="1069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803" w:hanging="360"/>
      </w:pPr>
    </w:lvl>
    <w:lvl w:ilvl="2" w:tplc="0409001B" w:tentative="1">
      <w:start w:val="1"/>
      <w:numFmt w:val="lowerRoman"/>
      <w:lvlText w:val="%3."/>
      <w:lvlJc w:val="right"/>
      <w:pPr>
        <w:ind w:left="1523" w:hanging="180"/>
      </w:pPr>
    </w:lvl>
    <w:lvl w:ilvl="3" w:tplc="0409000F" w:tentative="1">
      <w:start w:val="1"/>
      <w:numFmt w:val="decimal"/>
      <w:lvlText w:val="%4."/>
      <w:lvlJc w:val="left"/>
      <w:pPr>
        <w:ind w:left="2243" w:hanging="360"/>
      </w:pPr>
    </w:lvl>
    <w:lvl w:ilvl="4" w:tplc="04090019" w:tentative="1">
      <w:start w:val="1"/>
      <w:numFmt w:val="lowerLetter"/>
      <w:lvlText w:val="%5."/>
      <w:lvlJc w:val="left"/>
      <w:pPr>
        <w:ind w:left="2963" w:hanging="360"/>
      </w:pPr>
    </w:lvl>
    <w:lvl w:ilvl="5" w:tplc="0409001B" w:tentative="1">
      <w:start w:val="1"/>
      <w:numFmt w:val="lowerRoman"/>
      <w:lvlText w:val="%6."/>
      <w:lvlJc w:val="right"/>
      <w:pPr>
        <w:ind w:left="3683" w:hanging="180"/>
      </w:pPr>
    </w:lvl>
    <w:lvl w:ilvl="6" w:tplc="0409000F" w:tentative="1">
      <w:start w:val="1"/>
      <w:numFmt w:val="decimal"/>
      <w:lvlText w:val="%7."/>
      <w:lvlJc w:val="left"/>
      <w:pPr>
        <w:ind w:left="4403" w:hanging="360"/>
      </w:pPr>
    </w:lvl>
    <w:lvl w:ilvl="7" w:tplc="04090019" w:tentative="1">
      <w:start w:val="1"/>
      <w:numFmt w:val="lowerLetter"/>
      <w:lvlText w:val="%8."/>
      <w:lvlJc w:val="left"/>
      <w:pPr>
        <w:ind w:left="5123" w:hanging="360"/>
      </w:pPr>
    </w:lvl>
    <w:lvl w:ilvl="8" w:tplc="0409001B" w:tentative="1">
      <w:start w:val="1"/>
      <w:numFmt w:val="lowerRoman"/>
      <w:lvlText w:val="%9."/>
      <w:lvlJc w:val="right"/>
      <w:pPr>
        <w:ind w:left="5843" w:hanging="180"/>
      </w:pPr>
    </w:lvl>
  </w:abstractNum>
  <w:abstractNum w:abstractNumId="30">
    <w:nsid w:val="4886704A"/>
    <w:multiLevelType w:val="hybridMultilevel"/>
    <w:tmpl w:val="70C227E0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4A377087"/>
    <w:multiLevelType w:val="hybridMultilevel"/>
    <w:tmpl w:val="F058F354"/>
    <w:lvl w:ilvl="0" w:tplc="3C76D098">
      <w:start w:val="1"/>
      <w:numFmt w:val="taiwaneseCountingThousand"/>
      <w:lvlText w:val="%1、"/>
      <w:lvlJc w:val="left"/>
      <w:pPr>
        <w:ind w:left="1069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803" w:hanging="360"/>
      </w:pPr>
    </w:lvl>
    <w:lvl w:ilvl="2" w:tplc="0409001B" w:tentative="1">
      <w:start w:val="1"/>
      <w:numFmt w:val="lowerRoman"/>
      <w:lvlText w:val="%3."/>
      <w:lvlJc w:val="right"/>
      <w:pPr>
        <w:ind w:left="1523" w:hanging="180"/>
      </w:pPr>
    </w:lvl>
    <w:lvl w:ilvl="3" w:tplc="0409000F" w:tentative="1">
      <w:start w:val="1"/>
      <w:numFmt w:val="decimal"/>
      <w:lvlText w:val="%4."/>
      <w:lvlJc w:val="left"/>
      <w:pPr>
        <w:ind w:left="2243" w:hanging="360"/>
      </w:pPr>
    </w:lvl>
    <w:lvl w:ilvl="4" w:tplc="04090019" w:tentative="1">
      <w:start w:val="1"/>
      <w:numFmt w:val="lowerLetter"/>
      <w:lvlText w:val="%5."/>
      <w:lvlJc w:val="left"/>
      <w:pPr>
        <w:ind w:left="2963" w:hanging="360"/>
      </w:pPr>
    </w:lvl>
    <w:lvl w:ilvl="5" w:tplc="0409001B" w:tentative="1">
      <w:start w:val="1"/>
      <w:numFmt w:val="lowerRoman"/>
      <w:lvlText w:val="%6."/>
      <w:lvlJc w:val="right"/>
      <w:pPr>
        <w:ind w:left="3683" w:hanging="180"/>
      </w:pPr>
    </w:lvl>
    <w:lvl w:ilvl="6" w:tplc="0409000F" w:tentative="1">
      <w:start w:val="1"/>
      <w:numFmt w:val="decimal"/>
      <w:lvlText w:val="%7."/>
      <w:lvlJc w:val="left"/>
      <w:pPr>
        <w:ind w:left="4403" w:hanging="360"/>
      </w:pPr>
    </w:lvl>
    <w:lvl w:ilvl="7" w:tplc="04090019" w:tentative="1">
      <w:start w:val="1"/>
      <w:numFmt w:val="lowerLetter"/>
      <w:lvlText w:val="%8."/>
      <w:lvlJc w:val="left"/>
      <w:pPr>
        <w:ind w:left="5123" w:hanging="360"/>
      </w:pPr>
    </w:lvl>
    <w:lvl w:ilvl="8" w:tplc="0409001B" w:tentative="1">
      <w:start w:val="1"/>
      <w:numFmt w:val="lowerRoman"/>
      <w:lvlText w:val="%9."/>
      <w:lvlJc w:val="right"/>
      <w:pPr>
        <w:ind w:left="5843" w:hanging="180"/>
      </w:pPr>
    </w:lvl>
  </w:abstractNum>
  <w:abstractNum w:abstractNumId="32">
    <w:nsid w:val="4E8A44F0"/>
    <w:multiLevelType w:val="hybridMultilevel"/>
    <w:tmpl w:val="70C227E0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6245E2A"/>
    <w:multiLevelType w:val="hybridMultilevel"/>
    <w:tmpl w:val="458C9EEE"/>
    <w:lvl w:ilvl="0" w:tplc="A452899A">
      <w:start w:val="1"/>
      <w:numFmt w:val="taiwaneseCountingThousand"/>
      <w:lvlText w:val="%1、"/>
      <w:lvlJc w:val="left"/>
      <w:pPr>
        <w:ind w:left="622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6BA7561"/>
    <w:multiLevelType w:val="hybridMultilevel"/>
    <w:tmpl w:val="B582BB4C"/>
    <w:lvl w:ilvl="0" w:tplc="134CBDC4">
      <w:start w:val="1"/>
      <w:numFmt w:val="taiwaneseCountingThousand"/>
      <w:lvlText w:val="%1、"/>
      <w:lvlJc w:val="left"/>
      <w:pPr>
        <w:ind w:left="36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7261181"/>
    <w:multiLevelType w:val="hybridMultilevel"/>
    <w:tmpl w:val="BE0690C0"/>
    <w:lvl w:ilvl="0" w:tplc="3BE076D8">
      <w:start w:val="1"/>
      <w:numFmt w:val="taiwaneseCountingThousand"/>
      <w:suff w:val="nothing"/>
      <w:lvlText w:val="（%1）"/>
      <w:lvlJc w:val="left"/>
      <w:pPr>
        <w:ind w:left="1311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6">
    <w:nsid w:val="5C0A26CA"/>
    <w:multiLevelType w:val="hybridMultilevel"/>
    <w:tmpl w:val="458C9EEE"/>
    <w:lvl w:ilvl="0" w:tplc="A452899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27E4DDA"/>
    <w:multiLevelType w:val="hybridMultilevel"/>
    <w:tmpl w:val="70C227E0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53D3270"/>
    <w:multiLevelType w:val="hybridMultilevel"/>
    <w:tmpl w:val="458C9EEE"/>
    <w:lvl w:ilvl="0" w:tplc="A452899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553629F"/>
    <w:multiLevelType w:val="hybridMultilevel"/>
    <w:tmpl w:val="F058F354"/>
    <w:lvl w:ilvl="0" w:tplc="3C76D098">
      <w:start w:val="1"/>
      <w:numFmt w:val="taiwaneseCountingThousand"/>
      <w:lvlText w:val="%1、"/>
      <w:lvlJc w:val="left"/>
      <w:pPr>
        <w:ind w:left="1069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803" w:hanging="360"/>
      </w:pPr>
    </w:lvl>
    <w:lvl w:ilvl="2" w:tplc="0409001B" w:tentative="1">
      <w:start w:val="1"/>
      <w:numFmt w:val="lowerRoman"/>
      <w:lvlText w:val="%3."/>
      <w:lvlJc w:val="right"/>
      <w:pPr>
        <w:ind w:left="1523" w:hanging="180"/>
      </w:pPr>
    </w:lvl>
    <w:lvl w:ilvl="3" w:tplc="0409000F" w:tentative="1">
      <w:start w:val="1"/>
      <w:numFmt w:val="decimal"/>
      <w:lvlText w:val="%4."/>
      <w:lvlJc w:val="left"/>
      <w:pPr>
        <w:ind w:left="2243" w:hanging="360"/>
      </w:pPr>
    </w:lvl>
    <w:lvl w:ilvl="4" w:tplc="04090019" w:tentative="1">
      <w:start w:val="1"/>
      <w:numFmt w:val="lowerLetter"/>
      <w:lvlText w:val="%5."/>
      <w:lvlJc w:val="left"/>
      <w:pPr>
        <w:ind w:left="2963" w:hanging="360"/>
      </w:pPr>
    </w:lvl>
    <w:lvl w:ilvl="5" w:tplc="0409001B" w:tentative="1">
      <w:start w:val="1"/>
      <w:numFmt w:val="lowerRoman"/>
      <w:lvlText w:val="%6."/>
      <w:lvlJc w:val="right"/>
      <w:pPr>
        <w:ind w:left="3683" w:hanging="180"/>
      </w:pPr>
    </w:lvl>
    <w:lvl w:ilvl="6" w:tplc="0409000F" w:tentative="1">
      <w:start w:val="1"/>
      <w:numFmt w:val="decimal"/>
      <w:lvlText w:val="%7."/>
      <w:lvlJc w:val="left"/>
      <w:pPr>
        <w:ind w:left="4403" w:hanging="360"/>
      </w:pPr>
    </w:lvl>
    <w:lvl w:ilvl="7" w:tplc="04090019" w:tentative="1">
      <w:start w:val="1"/>
      <w:numFmt w:val="lowerLetter"/>
      <w:lvlText w:val="%8."/>
      <w:lvlJc w:val="left"/>
      <w:pPr>
        <w:ind w:left="5123" w:hanging="360"/>
      </w:pPr>
    </w:lvl>
    <w:lvl w:ilvl="8" w:tplc="0409001B" w:tentative="1">
      <w:start w:val="1"/>
      <w:numFmt w:val="lowerRoman"/>
      <w:lvlText w:val="%9."/>
      <w:lvlJc w:val="right"/>
      <w:pPr>
        <w:ind w:left="5843" w:hanging="180"/>
      </w:pPr>
    </w:lvl>
  </w:abstractNum>
  <w:abstractNum w:abstractNumId="40">
    <w:nsid w:val="661C1F5B"/>
    <w:multiLevelType w:val="hybridMultilevel"/>
    <w:tmpl w:val="4CDE6354"/>
    <w:lvl w:ilvl="0" w:tplc="5A12BE5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7A61A8B"/>
    <w:multiLevelType w:val="hybridMultilevel"/>
    <w:tmpl w:val="70C227E0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6EA4607C"/>
    <w:multiLevelType w:val="hybridMultilevel"/>
    <w:tmpl w:val="F058F354"/>
    <w:lvl w:ilvl="0" w:tplc="3C76D098">
      <w:start w:val="1"/>
      <w:numFmt w:val="taiwaneseCountingThousand"/>
      <w:lvlText w:val="%1、"/>
      <w:lvlJc w:val="left"/>
      <w:pPr>
        <w:ind w:left="1069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803" w:hanging="360"/>
      </w:pPr>
    </w:lvl>
    <w:lvl w:ilvl="2" w:tplc="0409001B" w:tentative="1">
      <w:start w:val="1"/>
      <w:numFmt w:val="lowerRoman"/>
      <w:lvlText w:val="%3."/>
      <w:lvlJc w:val="right"/>
      <w:pPr>
        <w:ind w:left="1523" w:hanging="180"/>
      </w:pPr>
    </w:lvl>
    <w:lvl w:ilvl="3" w:tplc="0409000F" w:tentative="1">
      <w:start w:val="1"/>
      <w:numFmt w:val="decimal"/>
      <w:lvlText w:val="%4."/>
      <w:lvlJc w:val="left"/>
      <w:pPr>
        <w:ind w:left="2243" w:hanging="360"/>
      </w:pPr>
    </w:lvl>
    <w:lvl w:ilvl="4" w:tplc="04090019" w:tentative="1">
      <w:start w:val="1"/>
      <w:numFmt w:val="lowerLetter"/>
      <w:lvlText w:val="%5."/>
      <w:lvlJc w:val="left"/>
      <w:pPr>
        <w:ind w:left="2963" w:hanging="360"/>
      </w:pPr>
    </w:lvl>
    <w:lvl w:ilvl="5" w:tplc="0409001B" w:tentative="1">
      <w:start w:val="1"/>
      <w:numFmt w:val="lowerRoman"/>
      <w:lvlText w:val="%6."/>
      <w:lvlJc w:val="right"/>
      <w:pPr>
        <w:ind w:left="3683" w:hanging="180"/>
      </w:pPr>
    </w:lvl>
    <w:lvl w:ilvl="6" w:tplc="0409000F" w:tentative="1">
      <w:start w:val="1"/>
      <w:numFmt w:val="decimal"/>
      <w:lvlText w:val="%7."/>
      <w:lvlJc w:val="left"/>
      <w:pPr>
        <w:ind w:left="4403" w:hanging="360"/>
      </w:pPr>
    </w:lvl>
    <w:lvl w:ilvl="7" w:tplc="04090019" w:tentative="1">
      <w:start w:val="1"/>
      <w:numFmt w:val="lowerLetter"/>
      <w:lvlText w:val="%8."/>
      <w:lvlJc w:val="left"/>
      <w:pPr>
        <w:ind w:left="5123" w:hanging="360"/>
      </w:pPr>
    </w:lvl>
    <w:lvl w:ilvl="8" w:tplc="0409001B" w:tentative="1">
      <w:start w:val="1"/>
      <w:numFmt w:val="lowerRoman"/>
      <w:lvlText w:val="%9."/>
      <w:lvlJc w:val="right"/>
      <w:pPr>
        <w:ind w:left="5843" w:hanging="180"/>
      </w:pPr>
    </w:lvl>
  </w:abstractNum>
  <w:abstractNum w:abstractNumId="43">
    <w:nsid w:val="6F793423"/>
    <w:multiLevelType w:val="hybridMultilevel"/>
    <w:tmpl w:val="BE0690C0"/>
    <w:lvl w:ilvl="0" w:tplc="3BE076D8">
      <w:start w:val="1"/>
      <w:numFmt w:val="taiwaneseCountingThousand"/>
      <w:suff w:val="nothing"/>
      <w:lvlText w:val="（%1）"/>
      <w:lvlJc w:val="left"/>
      <w:pPr>
        <w:ind w:left="1311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4">
    <w:nsid w:val="70D317D4"/>
    <w:multiLevelType w:val="hybridMultilevel"/>
    <w:tmpl w:val="88A2181A"/>
    <w:lvl w:ilvl="0" w:tplc="13867B38">
      <w:start w:val="1"/>
      <w:numFmt w:val="taiwaneseCountingThousand"/>
      <w:lvlText w:val="%1、"/>
      <w:lvlJc w:val="left"/>
      <w:pPr>
        <w:ind w:left="906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5">
    <w:nsid w:val="712900EB"/>
    <w:multiLevelType w:val="hybridMultilevel"/>
    <w:tmpl w:val="BB46DB5C"/>
    <w:lvl w:ilvl="0" w:tplc="212CFAB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723527EE"/>
    <w:multiLevelType w:val="hybridMultilevel"/>
    <w:tmpl w:val="70C227E0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46E63A2"/>
    <w:multiLevelType w:val="hybridMultilevel"/>
    <w:tmpl w:val="2B80245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74C917EE"/>
    <w:multiLevelType w:val="hybridMultilevel"/>
    <w:tmpl w:val="458C9EEE"/>
    <w:lvl w:ilvl="0" w:tplc="A452899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777C2BD6"/>
    <w:multiLevelType w:val="hybridMultilevel"/>
    <w:tmpl w:val="8662D4CE"/>
    <w:lvl w:ilvl="0" w:tplc="6908EB5E">
      <w:start w:val="1"/>
      <w:numFmt w:val="taiwaneseCountingThousand"/>
      <w:lvlText w:val="%1、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>
    <w:nsid w:val="78A36277"/>
    <w:multiLevelType w:val="hybridMultilevel"/>
    <w:tmpl w:val="88A2181A"/>
    <w:lvl w:ilvl="0" w:tplc="13867B38">
      <w:start w:val="1"/>
      <w:numFmt w:val="taiwaneseCountingThousand"/>
      <w:lvlText w:val="%1、"/>
      <w:lvlJc w:val="left"/>
      <w:pPr>
        <w:ind w:left="906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1">
    <w:nsid w:val="7B537894"/>
    <w:multiLevelType w:val="hybridMultilevel"/>
    <w:tmpl w:val="F058F354"/>
    <w:lvl w:ilvl="0" w:tplc="3C76D098">
      <w:start w:val="1"/>
      <w:numFmt w:val="taiwaneseCountingThousand"/>
      <w:lvlText w:val="%1、"/>
      <w:lvlJc w:val="left"/>
      <w:pPr>
        <w:ind w:left="1069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803" w:hanging="360"/>
      </w:pPr>
    </w:lvl>
    <w:lvl w:ilvl="2" w:tplc="0409001B" w:tentative="1">
      <w:start w:val="1"/>
      <w:numFmt w:val="lowerRoman"/>
      <w:lvlText w:val="%3."/>
      <w:lvlJc w:val="right"/>
      <w:pPr>
        <w:ind w:left="1523" w:hanging="180"/>
      </w:pPr>
    </w:lvl>
    <w:lvl w:ilvl="3" w:tplc="0409000F" w:tentative="1">
      <w:start w:val="1"/>
      <w:numFmt w:val="decimal"/>
      <w:lvlText w:val="%4."/>
      <w:lvlJc w:val="left"/>
      <w:pPr>
        <w:ind w:left="2243" w:hanging="360"/>
      </w:pPr>
    </w:lvl>
    <w:lvl w:ilvl="4" w:tplc="04090019" w:tentative="1">
      <w:start w:val="1"/>
      <w:numFmt w:val="lowerLetter"/>
      <w:lvlText w:val="%5."/>
      <w:lvlJc w:val="left"/>
      <w:pPr>
        <w:ind w:left="2963" w:hanging="360"/>
      </w:pPr>
    </w:lvl>
    <w:lvl w:ilvl="5" w:tplc="0409001B" w:tentative="1">
      <w:start w:val="1"/>
      <w:numFmt w:val="lowerRoman"/>
      <w:lvlText w:val="%6."/>
      <w:lvlJc w:val="right"/>
      <w:pPr>
        <w:ind w:left="3683" w:hanging="180"/>
      </w:pPr>
    </w:lvl>
    <w:lvl w:ilvl="6" w:tplc="0409000F" w:tentative="1">
      <w:start w:val="1"/>
      <w:numFmt w:val="decimal"/>
      <w:lvlText w:val="%7."/>
      <w:lvlJc w:val="left"/>
      <w:pPr>
        <w:ind w:left="4403" w:hanging="360"/>
      </w:pPr>
    </w:lvl>
    <w:lvl w:ilvl="7" w:tplc="04090019" w:tentative="1">
      <w:start w:val="1"/>
      <w:numFmt w:val="lowerLetter"/>
      <w:lvlText w:val="%8."/>
      <w:lvlJc w:val="left"/>
      <w:pPr>
        <w:ind w:left="5123" w:hanging="360"/>
      </w:pPr>
    </w:lvl>
    <w:lvl w:ilvl="8" w:tplc="0409001B" w:tentative="1">
      <w:start w:val="1"/>
      <w:numFmt w:val="lowerRoman"/>
      <w:lvlText w:val="%9."/>
      <w:lvlJc w:val="right"/>
      <w:pPr>
        <w:ind w:left="5843" w:hanging="180"/>
      </w:pPr>
    </w:lvl>
  </w:abstractNum>
  <w:num w:numId="1">
    <w:abstractNumId w:val="0"/>
  </w:num>
  <w:num w:numId="2">
    <w:abstractNumId w:val="28"/>
  </w:num>
  <w:num w:numId="3">
    <w:abstractNumId w:val="43"/>
  </w:num>
  <w:num w:numId="4">
    <w:abstractNumId w:val="15"/>
  </w:num>
  <w:num w:numId="5">
    <w:abstractNumId w:val="23"/>
  </w:num>
  <w:num w:numId="6">
    <w:abstractNumId w:val="50"/>
  </w:num>
  <w:num w:numId="7">
    <w:abstractNumId w:val="35"/>
  </w:num>
  <w:num w:numId="8">
    <w:abstractNumId w:val="44"/>
  </w:num>
  <w:num w:numId="9">
    <w:abstractNumId w:val="25"/>
  </w:num>
  <w:num w:numId="10">
    <w:abstractNumId w:val="24"/>
  </w:num>
  <w:num w:numId="11">
    <w:abstractNumId w:val="7"/>
  </w:num>
  <w:num w:numId="12">
    <w:abstractNumId w:val="19"/>
  </w:num>
  <w:num w:numId="13">
    <w:abstractNumId w:val="18"/>
  </w:num>
  <w:num w:numId="14">
    <w:abstractNumId w:val="11"/>
  </w:num>
  <w:num w:numId="15">
    <w:abstractNumId w:val="40"/>
  </w:num>
  <w:num w:numId="16">
    <w:abstractNumId w:val="5"/>
  </w:num>
  <w:num w:numId="17">
    <w:abstractNumId w:val="45"/>
  </w:num>
  <w:num w:numId="18">
    <w:abstractNumId w:val="12"/>
  </w:num>
  <w:num w:numId="19">
    <w:abstractNumId w:val="22"/>
  </w:num>
  <w:num w:numId="20">
    <w:abstractNumId w:val="13"/>
  </w:num>
  <w:num w:numId="21">
    <w:abstractNumId w:val="8"/>
  </w:num>
  <w:num w:numId="22">
    <w:abstractNumId w:val="10"/>
  </w:num>
  <w:num w:numId="23">
    <w:abstractNumId w:val="14"/>
  </w:num>
  <w:num w:numId="24">
    <w:abstractNumId w:val="6"/>
  </w:num>
  <w:num w:numId="25">
    <w:abstractNumId w:val="4"/>
  </w:num>
  <w:num w:numId="26">
    <w:abstractNumId w:val="26"/>
  </w:num>
  <w:num w:numId="27">
    <w:abstractNumId w:val="27"/>
  </w:num>
  <w:num w:numId="28">
    <w:abstractNumId w:val="47"/>
  </w:num>
  <w:num w:numId="29">
    <w:abstractNumId w:val="17"/>
  </w:num>
  <w:num w:numId="30">
    <w:abstractNumId w:val="36"/>
  </w:num>
  <w:num w:numId="31">
    <w:abstractNumId w:val="21"/>
  </w:num>
  <w:num w:numId="32">
    <w:abstractNumId w:val="2"/>
  </w:num>
  <w:num w:numId="33">
    <w:abstractNumId w:val="38"/>
  </w:num>
  <w:num w:numId="34">
    <w:abstractNumId w:val="33"/>
  </w:num>
  <w:num w:numId="35">
    <w:abstractNumId w:val="1"/>
  </w:num>
  <w:num w:numId="36">
    <w:abstractNumId w:val="48"/>
  </w:num>
  <w:num w:numId="37">
    <w:abstractNumId w:val="20"/>
  </w:num>
  <w:num w:numId="38">
    <w:abstractNumId w:val="32"/>
  </w:num>
  <w:num w:numId="39">
    <w:abstractNumId w:val="46"/>
  </w:num>
  <w:num w:numId="40">
    <w:abstractNumId w:val="30"/>
  </w:num>
  <w:num w:numId="41">
    <w:abstractNumId w:val="41"/>
  </w:num>
  <w:num w:numId="42">
    <w:abstractNumId w:val="49"/>
  </w:num>
  <w:num w:numId="43">
    <w:abstractNumId w:val="16"/>
  </w:num>
  <w:num w:numId="44">
    <w:abstractNumId w:val="29"/>
  </w:num>
  <w:num w:numId="45">
    <w:abstractNumId w:val="34"/>
  </w:num>
  <w:num w:numId="46">
    <w:abstractNumId w:val="51"/>
  </w:num>
  <w:num w:numId="47">
    <w:abstractNumId w:val="3"/>
  </w:num>
  <w:num w:numId="48">
    <w:abstractNumId w:val="9"/>
  </w:num>
  <w:num w:numId="49">
    <w:abstractNumId w:val="39"/>
  </w:num>
  <w:num w:numId="50">
    <w:abstractNumId w:val="42"/>
  </w:num>
  <w:num w:numId="51">
    <w:abstractNumId w:val="31"/>
  </w:num>
  <w:num w:numId="52">
    <w:abstractNumId w:val="3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768"/>
    <w:rsid w:val="00000304"/>
    <w:rsid w:val="00000C12"/>
    <w:rsid w:val="00001D24"/>
    <w:rsid w:val="0000382B"/>
    <w:rsid w:val="00003961"/>
    <w:rsid w:val="00004230"/>
    <w:rsid w:val="00004866"/>
    <w:rsid w:val="00004B40"/>
    <w:rsid w:val="00005422"/>
    <w:rsid w:val="00005A73"/>
    <w:rsid w:val="00005E37"/>
    <w:rsid w:val="00006D09"/>
    <w:rsid w:val="00007EB1"/>
    <w:rsid w:val="00010037"/>
    <w:rsid w:val="00010620"/>
    <w:rsid w:val="00011E26"/>
    <w:rsid w:val="00012D47"/>
    <w:rsid w:val="0001640E"/>
    <w:rsid w:val="00017761"/>
    <w:rsid w:val="0001778C"/>
    <w:rsid w:val="00023B76"/>
    <w:rsid w:val="00023E68"/>
    <w:rsid w:val="00024DEC"/>
    <w:rsid w:val="000251DE"/>
    <w:rsid w:val="00027C6C"/>
    <w:rsid w:val="000308F2"/>
    <w:rsid w:val="00030B1B"/>
    <w:rsid w:val="00030D61"/>
    <w:rsid w:val="000322CD"/>
    <w:rsid w:val="0003262F"/>
    <w:rsid w:val="00032E8B"/>
    <w:rsid w:val="000331E4"/>
    <w:rsid w:val="00033D4F"/>
    <w:rsid w:val="00034D85"/>
    <w:rsid w:val="00036776"/>
    <w:rsid w:val="000370F6"/>
    <w:rsid w:val="00037B65"/>
    <w:rsid w:val="00040502"/>
    <w:rsid w:val="0004057B"/>
    <w:rsid w:val="00040C1B"/>
    <w:rsid w:val="00040EA3"/>
    <w:rsid w:val="00041F4C"/>
    <w:rsid w:val="00042AF6"/>
    <w:rsid w:val="00043AA8"/>
    <w:rsid w:val="00044023"/>
    <w:rsid w:val="000443A1"/>
    <w:rsid w:val="00044C35"/>
    <w:rsid w:val="00045204"/>
    <w:rsid w:val="000458F8"/>
    <w:rsid w:val="00045991"/>
    <w:rsid w:val="00046F6F"/>
    <w:rsid w:val="0004760F"/>
    <w:rsid w:val="00050576"/>
    <w:rsid w:val="000505A3"/>
    <w:rsid w:val="0005061B"/>
    <w:rsid w:val="00051768"/>
    <w:rsid w:val="00051E66"/>
    <w:rsid w:val="0005235F"/>
    <w:rsid w:val="00054540"/>
    <w:rsid w:val="0005480E"/>
    <w:rsid w:val="00054BE6"/>
    <w:rsid w:val="00054C45"/>
    <w:rsid w:val="00056C1E"/>
    <w:rsid w:val="0005743F"/>
    <w:rsid w:val="00057AD2"/>
    <w:rsid w:val="00057D71"/>
    <w:rsid w:val="000609D7"/>
    <w:rsid w:val="0006194E"/>
    <w:rsid w:val="0006227A"/>
    <w:rsid w:val="00062751"/>
    <w:rsid w:val="00063289"/>
    <w:rsid w:val="00064124"/>
    <w:rsid w:val="000645F0"/>
    <w:rsid w:val="00065266"/>
    <w:rsid w:val="0006628F"/>
    <w:rsid w:val="00067E8A"/>
    <w:rsid w:val="00070035"/>
    <w:rsid w:val="000705E9"/>
    <w:rsid w:val="00070EE7"/>
    <w:rsid w:val="000712EF"/>
    <w:rsid w:val="00071715"/>
    <w:rsid w:val="00072798"/>
    <w:rsid w:val="00072DDE"/>
    <w:rsid w:val="00077B5E"/>
    <w:rsid w:val="00080C43"/>
    <w:rsid w:val="00080CFB"/>
    <w:rsid w:val="00080D66"/>
    <w:rsid w:val="00080DFE"/>
    <w:rsid w:val="00081100"/>
    <w:rsid w:val="00081BF9"/>
    <w:rsid w:val="0008202C"/>
    <w:rsid w:val="00082A6F"/>
    <w:rsid w:val="0008386D"/>
    <w:rsid w:val="00083F32"/>
    <w:rsid w:val="0008505A"/>
    <w:rsid w:val="00086809"/>
    <w:rsid w:val="000868F8"/>
    <w:rsid w:val="000877A1"/>
    <w:rsid w:val="00090842"/>
    <w:rsid w:val="00090DE8"/>
    <w:rsid w:val="00091D61"/>
    <w:rsid w:val="00092DCA"/>
    <w:rsid w:val="00093407"/>
    <w:rsid w:val="000938DF"/>
    <w:rsid w:val="00093926"/>
    <w:rsid w:val="00095E5F"/>
    <w:rsid w:val="00097569"/>
    <w:rsid w:val="0009766E"/>
    <w:rsid w:val="0009768D"/>
    <w:rsid w:val="000A0C9F"/>
    <w:rsid w:val="000A11B5"/>
    <w:rsid w:val="000A19AD"/>
    <w:rsid w:val="000A20CF"/>
    <w:rsid w:val="000A3997"/>
    <w:rsid w:val="000A4489"/>
    <w:rsid w:val="000A4F00"/>
    <w:rsid w:val="000A60DF"/>
    <w:rsid w:val="000A60FA"/>
    <w:rsid w:val="000A61D1"/>
    <w:rsid w:val="000A62EB"/>
    <w:rsid w:val="000A6EE2"/>
    <w:rsid w:val="000B1223"/>
    <w:rsid w:val="000B3497"/>
    <w:rsid w:val="000B4B5C"/>
    <w:rsid w:val="000B5486"/>
    <w:rsid w:val="000B56C0"/>
    <w:rsid w:val="000B5B90"/>
    <w:rsid w:val="000B67F0"/>
    <w:rsid w:val="000C1568"/>
    <w:rsid w:val="000C2C76"/>
    <w:rsid w:val="000C34F6"/>
    <w:rsid w:val="000C3673"/>
    <w:rsid w:val="000C38CF"/>
    <w:rsid w:val="000C3DA1"/>
    <w:rsid w:val="000C41D3"/>
    <w:rsid w:val="000C4477"/>
    <w:rsid w:val="000C7795"/>
    <w:rsid w:val="000C7FC1"/>
    <w:rsid w:val="000D1467"/>
    <w:rsid w:val="000D1591"/>
    <w:rsid w:val="000D1B45"/>
    <w:rsid w:val="000D2B75"/>
    <w:rsid w:val="000D2D9E"/>
    <w:rsid w:val="000D3184"/>
    <w:rsid w:val="000D3F8F"/>
    <w:rsid w:val="000D4364"/>
    <w:rsid w:val="000D492A"/>
    <w:rsid w:val="000D4D9B"/>
    <w:rsid w:val="000D7409"/>
    <w:rsid w:val="000E0B82"/>
    <w:rsid w:val="000E22E9"/>
    <w:rsid w:val="000E2AA5"/>
    <w:rsid w:val="000E3561"/>
    <w:rsid w:val="000E3DBF"/>
    <w:rsid w:val="000E3EDA"/>
    <w:rsid w:val="000E48E2"/>
    <w:rsid w:val="000E5116"/>
    <w:rsid w:val="000E5461"/>
    <w:rsid w:val="000E5B4A"/>
    <w:rsid w:val="000E6330"/>
    <w:rsid w:val="000E655A"/>
    <w:rsid w:val="000E6EF4"/>
    <w:rsid w:val="000E7D58"/>
    <w:rsid w:val="000F019C"/>
    <w:rsid w:val="000F2915"/>
    <w:rsid w:val="000F2FC9"/>
    <w:rsid w:val="000F34A4"/>
    <w:rsid w:val="000F3AA6"/>
    <w:rsid w:val="000F6118"/>
    <w:rsid w:val="000F64DA"/>
    <w:rsid w:val="0010084D"/>
    <w:rsid w:val="00100AA4"/>
    <w:rsid w:val="00104793"/>
    <w:rsid w:val="0010552A"/>
    <w:rsid w:val="00105935"/>
    <w:rsid w:val="00105986"/>
    <w:rsid w:val="001062BD"/>
    <w:rsid w:val="0010782D"/>
    <w:rsid w:val="00111490"/>
    <w:rsid w:val="0011158B"/>
    <w:rsid w:val="00112001"/>
    <w:rsid w:val="00112CBD"/>
    <w:rsid w:val="0011424A"/>
    <w:rsid w:val="00114BD2"/>
    <w:rsid w:val="0011530A"/>
    <w:rsid w:val="001153B6"/>
    <w:rsid w:val="00115B38"/>
    <w:rsid w:val="001164DF"/>
    <w:rsid w:val="0011665D"/>
    <w:rsid w:val="00116A17"/>
    <w:rsid w:val="00117173"/>
    <w:rsid w:val="001203D1"/>
    <w:rsid w:val="001229FB"/>
    <w:rsid w:val="00123501"/>
    <w:rsid w:val="0012632F"/>
    <w:rsid w:val="00127CC0"/>
    <w:rsid w:val="00130A29"/>
    <w:rsid w:val="00130CC7"/>
    <w:rsid w:val="00131216"/>
    <w:rsid w:val="001321A4"/>
    <w:rsid w:val="00133169"/>
    <w:rsid w:val="001331A1"/>
    <w:rsid w:val="00135839"/>
    <w:rsid w:val="00135868"/>
    <w:rsid w:val="001378BB"/>
    <w:rsid w:val="00137AE7"/>
    <w:rsid w:val="001407E5"/>
    <w:rsid w:val="00140F38"/>
    <w:rsid w:val="00142C78"/>
    <w:rsid w:val="00143225"/>
    <w:rsid w:val="00143F11"/>
    <w:rsid w:val="00143F3C"/>
    <w:rsid w:val="00144032"/>
    <w:rsid w:val="00145A98"/>
    <w:rsid w:val="00145B30"/>
    <w:rsid w:val="00146271"/>
    <w:rsid w:val="00146D92"/>
    <w:rsid w:val="00147ED5"/>
    <w:rsid w:val="00151183"/>
    <w:rsid w:val="00151417"/>
    <w:rsid w:val="00152695"/>
    <w:rsid w:val="00153CA4"/>
    <w:rsid w:val="001540C5"/>
    <w:rsid w:val="0015560C"/>
    <w:rsid w:val="00156325"/>
    <w:rsid w:val="00156D51"/>
    <w:rsid w:val="00161B9E"/>
    <w:rsid w:val="00161FED"/>
    <w:rsid w:val="00163019"/>
    <w:rsid w:val="0016322A"/>
    <w:rsid w:val="00164E75"/>
    <w:rsid w:val="00165EDC"/>
    <w:rsid w:val="00167FD0"/>
    <w:rsid w:val="0017047F"/>
    <w:rsid w:val="001716C7"/>
    <w:rsid w:val="00171C89"/>
    <w:rsid w:val="00172016"/>
    <w:rsid w:val="00172160"/>
    <w:rsid w:val="00173BEF"/>
    <w:rsid w:val="001740A3"/>
    <w:rsid w:val="00175678"/>
    <w:rsid w:val="001759A1"/>
    <w:rsid w:val="00177F94"/>
    <w:rsid w:val="00180169"/>
    <w:rsid w:val="00180B5A"/>
    <w:rsid w:val="00181AB2"/>
    <w:rsid w:val="001836B1"/>
    <w:rsid w:val="001838DA"/>
    <w:rsid w:val="00183FCB"/>
    <w:rsid w:val="00184CDB"/>
    <w:rsid w:val="00184F66"/>
    <w:rsid w:val="00185D34"/>
    <w:rsid w:val="0018662B"/>
    <w:rsid w:val="001878DF"/>
    <w:rsid w:val="0019007D"/>
    <w:rsid w:val="0019020F"/>
    <w:rsid w:val="00190A57"/>
    <w:rsid w:val="00191076"/>
    <w:rsid w:val="0019436A"/>
    <w:rsid w:val="00195619"/>
    <w:rsid w:val="00197973"/>
    <w:rsid w:val="00197F7F"/>
    <w:rsid w:val="001A289A"/>
    <w:rsid w:val="001A36A0"/>
    <w:rsid w:val="001A3DE6"/>
    <w:rsid w:val="001A4097"/>
    <w:rsid w:val="001A40D1"/>
    <w:rsid w:val="001A41BD"/>
    <w:rsid w:val="001A4353"/>
    <w:rsid w:val="001A4DC5"/>
    <w:rsid w:val="001A612D"/>
    <w:rsid w:val="001A69F6"/>
    <w:rsid w:val="001A6A51"/>
    <w:rsid w:val="001B045A"/>
    <w:rsid w:val="001B11E7"/>
    <w:rsid w:val="001B1E95"/>
    <w:rsid w:val="001B3677"/>
    <w:rsid w:val="001B3C17"/>
    <w:rsid w:val="001B4541"/>
    <w:rsid w:val="001B45F0"/>
    <w:rsid w:val="001B4836"/>
    <w:rsid w:val="001B60F1"/>
    <w:rsid w:val="001B62AC"/>
    <w:rsid w:val="001B6C53"/>
    <w:rsid w:val="001B756B"/>
    <w:rsid w:val="001C0A4F"/>
    <w:rsid w:val="001C14B9"/>
    <w:rsid w:val="001C30E6"/>
    <w:rsid w:val="001C5032"/>
    <w:rsid w:val="001C5F00"/>
    <w:rsid w:val="001C7463"/>
    <w:rsid w:val="001D1167"/>
    <w:rsid w:val="001D17BB"/>
    <w:rsid w:val="001D1CE9"/>
    <w:rsid w:val="001D2AA0"/>
    <w:rsid w:val="001D2EDE"/>
    <w:rsid w:val="001D35A9"/>
    <w:rsid w:val="001D56F8"/>
    <w:rsid w:val="001D57DA"/>
    <w:rsid w:val="001D5A1B"/>
    <w:rsid w:val="001D5D7A"/>
    <w:rsid w:val="001D77E3"/>
    <w:rsid w:val="001E0712"/>
    <w:rsid w:val="001E0CF8"/>
    <w:rsid w:val="001E1F8C"/>
    <w:rsid w:val="001E50A3"/>
    <w:rsid w:val="001E5DD5"/>
    <w:rsid w:val="001E726F"/>
    <w:rsid w:val="001E7631"/>
    <w:rsid w:val="001E7D54"/>
    <w:rsid w:val="001F02E0"/>
    <w:rsid w:val="001F311E"/>
    <w:rsid w:val="001F401B"/>
    <w:rsid w:val="001F444F"/>
    <w:rsid w:val="001F486C"/>
    <w:rsid w:val="001F4E26"/>
    <w:rsid w:val="001F5B1A"/>
    <w:rsid w:val="001F5EF9"/>
    <w:rsid w:val="001F6A11"/>
    <w:rsid w:val="001F6FE4"/>
    <w:rsid w:val="001F70DF"/>
    <w:rsid w:val="0020008B"/>
    <w:rsid w:val="00200511"/>
    <w:rsid w:val="00200AE9"/>
    <w:rsid w:val="00200CB5"/>
    <w:rsid w:val="002012C4"/>
    <w:rsid w:val="0020398A"/>
    <w:rsid w:val="00204A80"/>
    <w:rsid w:val="00205B96"/>
    <w:rsid w:val="00205CC5"/>
    <w:rsid w:val="0020799F"/>
    <w:rsid w:val="00207AD5"/>
    <w:rsid w:val="00210D75"/>
    <w:rsid w:val="0021100D"/>
    <w:rsid w:val="00211418"/>
    <w:rsid w:val="00211F7B"/>
    <w:rsid w:val="00212040"/>
    <w:rsid w:val="002200C0"/>
    <w:rsid w:val="0022011D"/>
    <w:rsid w:val="00220FB7"/>
    <w:rsid w:val="0022228E"/>
    <w:rsid w:val="00224236"/>
    <w:rsid w:val="002244DE"/>
    <w:rsid w:val="002249AD"/>
    <w:rsid w:val="002249FE"/>
    <w:rsid w:val="00224AE8"/>
    <w:rsid w:val="002250F5"/>
    <w:rsid w:val="002273F0"/>
    <w:rsid w:val="0023014A"/>
    <w:rsid w:val="0023164F"/>
    <w:rsid w:val="00234E02"/>
    <w:rsid w:val="0023559D"/>
    <w:rsid w:val="00235AF8"/>
    <w:rsid w:val="002368A4"/>
    <w:rsid w:val="00237A41"/>
    <w:rsid w:val="00240A8E"/>
    <w:rsid w:val="00241309"/>
    <w:rsid w:val="002418CF"/>
    <w:rsid w:val="0024191C"/>
    <w:rsid w:val="0024256D"/>
    <w:rsid w:val="0024289D"/>
    <w:rsid w:val="00242996"/>
    <w:rsid w:val="00242CA9"/>
    <w:rsid w:val="002430A8"/>
    <w:rsid w:val="002445E8"/>
    <w:rsid w:val="0024502C"/>
    <w:rsid w:val="002466D9"/>
    <w:rsid w:val="002467DE"/>
    <w:rsid w:val="00246AD7"/>
    <w:rsid w:val="002472D5"/>
    <w:rsid w:val="00251598"/>
    <w:rsid w:val="00251FE7"/>
    <w:rsid w:val="002520EF"/>
    <w:rsid w:val="00252EBA"/>
    <w:rsid w:val="00253B2E"/>
    <w:rsid w:val="00256747"/>
    <w:rsid w:val="00256EF8"/>
    <w:rsid w:val="00257142"/>
    <w:rsid w:val="002602D1"/>
    <w:rsid w:val="002606D9"/>
    <w:rsid w:val="00260B79"/>
    <w:rsid w:val="0026264B"/>
    <w:rsid w:val="0026441C"/>
    <w:rsid w:val="002648F3"/>
    <w:rsid w:val="002652C3"/>
    <w:rsid w:val="00265D3E"/>
    <w:rsid w:val="00267289"/>
    <w:rsid w:val="00267877"/>
    <w:rsid w:val="00267896"/>
    <w:rsid w:val="00267976"/>
    <w:rsid w:val="00271587"/>
    <w:rsid w:val="0027180A"/>
    <w:rsid w:val="00271A18"/>
    <w:rsid w:val="0027247C"/>
    <w:rsid w:val="002725D0"/>
    <w:rsid w:val="00273570"/>
    <w:rsid w:val="00274472"/>
    <w:rsid w:val="00274A02"/>
    <w:rsid w:val="00274FCC"/>
    <w:rsid w:val="00275238"/>
    <w:rsid w:val="002752C7"/>
    <w:rsid w:val="002752FC"/>
    <w:rsid w:val="00275F0D"/>
    <w:rsid w:val="0027620D"/>
    <w:rsid w:val="0027674B"/>
    <w:rsid w:val="00277076"/>
    <w:rsid w:val="00277FAC"/>
    <w:rsid w:val="00280606"/>
    <w:rsid w:val="00280AB8"/>
    <w:rsid w:val="00280F7B"/>
    <w:rsid w:val="00280FBD"/>
    <w:rsid w:val="00284324"/>
    <w:rsid w:val="002859D4"/>
    <w:rsid w:val="00285C59"/>
    <w:rsid w:val="002868E5"/>
    <w:rsid w:val="00290E63"/>
    <w:rsid w:val="002913C2"/>
    <w:rsid w:val="00291E4F"/>
    <w:rsid w:val="00293474"/>
    <w:rsid w:val="00293587"/>
    <w:rsid w:val="00293CB2"/>
    <w:rsid w:val="0029428B"/>
    <w:rsid w:val="00294B3D"/>
    <w:rsid w:val="002954CE"/>
    <w:rsid w:val="0029586F"/>
    <w:rsid w:val="002966C0"/>
    <w:rsid w:val="002A026F"/>
    <w:rsid w:val="002A2066"/>
    <w:rsid w:val="002A219F"/>
    <w:rsid w:val="002A37DD"/>
    <w:rsid w:val="002A4049"/>
    <w:rsid w:val="002A46BC"/>
    <w:rsid w:val="002A4A9F"/>
    <w:rsid w:val="002A5E11"/>
    <w:rsid w:val="002A7E01"/>
    <w:rsid w:val="002B23FF"/>
    <w:rsid w:val="002B24E1"/>
    <w:rsid w:val="002B3107"/>
    <w:rsid w:val="002B3177"/>
    <w:rsid w:val="002B3D2D"/>
    <w:rsid w:val="002B4515"/>
    <w:rsid w:val="002B6802"/>
    <w:rsid w:val="002C150B"/>
    <w:rsid w:val="002C30A6"/>
    <w:rsid w:val="002C316A"/>
    <w:rsid w:val="002C3F73"/>
    <w:rsid w:val="002C4187"/>
    <w:rsid w:val="002C472E"/>
    <w:rsid w:val="002C5BC6"/>
    <w:rsid w:val="002D1199"/>
    <w:rsid w:val="002D247C"/>
    <w:rsid w:val="002D26A3"/>
    <w:rsid w:val="002D4455"/>
    <w:rsid w:val="002D5822"/>
    <w:rsid w:val="002D5C84"/>
    <w:rsid w:val="002D74C4"/>
    <w:rsid w:val="002D75FC"/>
    <w:rsid w:val="002E027A"/>
    <w:rsid w:val="002E23D7"/>
    <w:rsid w:val="002E276D"/>
    <w:rsid w:val="002E2811"/>
    <w:rsid w:val="002E3B09"/>
    <w:rsid w:val="002E4250"/>
    <w:rsid w:val="002E48E8"/>
    <w:rsid w:val="002E5219"/>
    <w:rsid w:val="002E5C56"/>
    <w:rsid w:val="002E7953"/>
    <w:rsid w:val="002F0A2D"/>
    <w:rsid w:val="002F0AB7"/>
    <w:rsid w:val="002F0EED"/>
    <w:rsid w:val="002F1634"/>
    <w:rsid w:val="002F2108"/>
    <w:rsid w:val="002F35DD"/>
    <w:rsid w:val="002F3BCC"/>
    <w:rsid w:val="002F533D"/>
    <w:rsid w:val="002F5BD4"/>
    <w:rsid w:val="002F7EDA"/>
    <w:rsid w:val="002F7EF0"/>
    <w:rsid w:val="00300A2F"/>
    <w:rsid w:val="00304EFB"/>
    <w:rsid w:val="00305D30"/>
    <w:rsid w:val="00307A67"/>
    <w:rsid w:val="0031208A"/>
    <w:rsid w:val="003127FA"/>
    <w:rsid w:val="00314A73"/>
    <w:rsid w:val="00314B20"/>
    <w:rsid w:val="003153CA"/>
    <w:rsid w:val="00316344"/>
    <w:rsid w:val="00317F1A"/>
    <w:rsid w:val="00320067"/>
    <w:rsid w:val="0032069D"/>
    <w:rsid w:val="00321838"/>
    <w:rsid w:val="00321BE1"/>
    <w:rsid w:val="0032246B"/>
    <w:rsid w:val="0032369D"/>
    <w:rsid w:val="003250B4"/>
    <w:rsid w:val="00330C9C"/>
    <w:rsid w:val="00331344"/>
    <w:rsid w:val="003327BF"/>
    <w:rsid w:val="003329F3"/>
    <w:rsid w:val="00332B44"/>
    <w:rsid w:val="00332EE2"/>
    <w:rsid w:val="00334211"/>
    <w:rsid w:val="00340070"/>
    <w:rsid w:val="003403A7"/>
    <w:rsid w:val="00341940"/>
    <w:rsid w:val="0034249A"/>
    <w:rsid w:val="00342C1B"/>
    <w:rsid w:val="00343B1D"/>
    <w:rsid w:val="00344A0B"/>
    <w:rsid w:val="00346136"/>
    <w:rsid w:val="00347C5F"/>
    <w:rsid w:val="003502B0"/>
    <w:rsid w:val="00351256"/>
    <w:rsid w:val="00352BCD"/>
    <w:rsid w:val="0035403D"/>
    <w:rsid w:val="003543FC"/>
    <w:rsid w:val="0035655F"/>
    <w:rsid w:val="00357680"/>
    <w:rsid w:val="003601FD"/>
    <w:rsid w:val="003603A7"/>
    <w:rsid w:val="00360A18"/>
    <w:rsid w:val="00361C2F"/>
    <w:rsid w:val="00362926"/>
    <w:rsid w:val="00363A90"/>
    <w:rsid w:val="00365627"/>
    <w:rsid w:val="00365A28"/>
    <w:rsid w:val="003661B7"/>
    <w:rsid w:val="00367718"/>
    <w:rsid w:val="00370498"/>
    <w:rsid w:val="00371EF0"/>
    <w:rsid w:val="00372222"/>
    <w:rsid w:val="0037239E"/>
    <w:rsid w:val="0037248E"/>
    <w:rsid w:val="00372C38"/>
    <w:rsid w:val="00373C5E"/>
    <w:rsid w:val="00374619"/>
    <w:rsid w:val="00375420"/>
    <w:rsid w:val="0037547B"/>
    <w:rsid w:val="00375725"/>
    <w:rsid w:val="00376520"/>
    <w:rsid w:val="0037689F"/>
    <w:rsid w:val="00377442"/>
    <w:rsid w:val="00377904"/>
    <w:rsid w:val="003801FF"/>
    <w:rsid w:val="00380A8B"/>
    <w:rsid w:val="00381CC0"/>
    <w:rsid w:val="003825CF"/>
    <w:rsid w:val="00384061"/>
    <w:rsid w:val="00384CCA"/>
    <w:rsid w:val="00384FD3"/>
    <w:rsid w:val="00387CF4"/>
    <w:rsid w:val="00387F9D"/>
    <w:rsid w:val="00392EC7"/>
    <w:rsid w:val="0039411D"/>
    <w:rsid w:val="003960BC"/>
    <w:rsid w:val="00397022"/>
    <w:rsid w:val="003979AE"/>
    <w:rsid w:val="00397E40"/>
    <w:rsid w:val="003A2497"/>
    <w:rsid w:val="003A2D00"/>
    <w:rsid w:val="003A333A"/>
    <w:rsid w:val="003A3F60"/>
    <w:rsid w:val="003A4782"/>
    <w:rsid w:val="003A5D25"/>
    <w:rsid w:val="003B1589"/>
    <w:rsid w:val="003B20D0"/>
    <w:rsid w:val="003B3481"/>
    <w:rsid w:val="003B39DA"/>
    <w:rsid w:val="003B3A37"/>
    <w:rsid w:val="003B4B15"/>
    <w:rsid w:val="003B5A41"/>
    <w:rsid w:val="003B5C75"/>
    <w:rsid w:val="003B6C07"/>
    <w:rsid w:val="003B70FA"/>
    <w:rsid w:val="003C1F33"/>
    <w:rsid w:val="003C2138"/>
    <w:rsid w:val="003C23C8"/>
    <w:rsid w:val="003C3BA8"/>
    <w:rsid w:val="003C46B5"/>
    <w:rsid w:val="003C4EA8"/>
    <w:rsid w:val="003C532D"/>
    <w:rsid w:val="003C5AD9"/>
    <w:rsid w:val="003C6818"/>
    <w:rsid w:val="003C6C12"/>
    <w:rsid w:val="003C6D8A"/>
    <w:rsid w:val="003D073A"/>
    <w:rsid w:val="003D0F96"/>
    <w:rsid w:val="003D1658"/>
    <w:rsid w:val="003D16CF"/>
    <w:rsid w:val="003D1A59"/>
    <w:rsid w:val="003D1AEF"/>
    <w:rsid w:val="003D1EF2"/>
    <w:rsid w:val="003D2498"/>
    <w:rsid w:val="003D2B35"/>
    <w:rsid w:val="003D3E6B"/>
    <w:rsid w:val="003D445B"/>
    <w:rsid w:val="003D450D"/>
    <w:rsid w:val="003D45C2"/>
    <w:rsid w:val="003D6374"/>
    <w:rsid w:val="003D6711"/>
    <w:rsid w:val="003D6C4B"/>
    <w:rsid w:val="003D7115"/>
    <w:rsid w:val="003D75D4"/>
    <w:rsid w:val="003D77A8"/>
    <w:rsid w:val="003D7D99"/>
    <w:rsid w:val="003D7FBB"/>
    <w:rsid w:val="003E01F1"/>
    <w:rsid w:val="003E1254"/>
    <w:rsid w:val="003E12A5"/>
    <w:rsid w:val="003E13DC"/>
    <w:rsid w:val="003E3207"/>
    <w:rsid w:val="003E464D"/>
    <w:rsid w:val="003E46C3"/>
    <w:rsid w:val="003E6C66"/>
    <w:rsid w:val="003E7DC7"/>
    <w:rsid w:val="003F15DC"/>
    <w:rsid w:val="003F2765"/>
    <w:rsid w:val="003F3F8A"/>
    <w:rsid w:val="003F470D"/>
    <w:rsid w:val="003F508C"/>
    <w:rsid w:val="003F569D"/>
    <w:rsid w:val="003F581F"/>
    <w:rsid w:val="003F64E4"/>
    <w:rsid w:val="003F7559"/>
    <w:rsid w:val="003F78F8"/>
    <w:rsid w:val="003F7EE8"/>
    <w:rsid w:val="004004A9"/>
    <w:rsid w:val="00401BA1"/>
    <w:rsid w:val="0040362B"/>
    <w:rsid w:val="00403790"/>
    <w:rsid w:val="00403D64"/>
    <w:rsid w:val="00404055"/>
    <w:rsid w:val="00404544"/>
    <w:rsid w:val="00405007"/>
    <w:rsid w:val="004054F7"/>
    <w:rsid w:val="0040577C"/>
    <w:rsid w:val="00405D6F"/>
    <w:rsid w:val="00406582"/>
    <w:rsid w:val="00407169"/>
    <w:rsid w:val="00410605"/>
    <w:rsid w:val="00410EC0"/>
    <w:rsid w:val="004114FC"/>
    <w:rsid w:val="004118A6"/>
    <w:rsid w:val="00411AAD"/>
    <w:rsid w:val="00413030"/>
    <w:rsid w:val="0041358C"/>
    <w:rsid w:val="0041375E"/>
    <w:rsid w:val="00414786"/>
    <w:rsid w:val="00415F2A"/>
    <w:rsid w:val="00416985"/>
    <w:rsid w:val="00416B32"/>
    <w:rsid w:val="004178F0"/>
    <w:rsid w:val="004216E7"/>
    <w:rsid w:val="00421823"/>
    <w:rsid w:val="004219CE"/>
    <w:rsid w:val="0042299E"/>
    <w:rsid w:val="00422CDE"/>
    <w:rsid w:val="00422CEC"/>
    <w:rsid w:val="00423CD0"/>
    <w:rsid w:val="00423DD6"/>
    <w:rsid w:val="00423E0C"/>
    <w:rsid w:val="00423F3A"/>
    <w:rsid w:val="00424146"/>
    <w:rsid w:val="00424432"/>
    <w:rsid w:val="00425307"/>
    <w:rsid w:val="00426544"/>
    <w:rsid w:val="00426EC5"/>
    <w:rsid w:val="0042709C"/>
    <w:rsid w:val="00430A01"/>
    <w:rsid w:val="00431505"/>
    <w:rsid w:val="00432170"/>
    <w:rsid w:val="004329BA"/>
    <w:rsid w:val="00432E2A"/>
    <w:rsid w:val="0043399A"/>
    <w:rsid w:val="00435335"/>
    <w:rsid w:val="00435B01"/>
    <w:rsid w:val="00435B84"/>
    <w:rsid w:val="004401D6"/>
    <w:rsid w:val="00440ACC"/>
    <w:rsid w:val="004431C2"/>
    <w:rsid w:val="004432A0"/>
    <w:rsid w:val="0044360F"/>
    <w:rsid w:val="00444587"/>
    <w:rsid w:val="0044462D"/>
    <w:rsid w:val="00444E54"/>
    <w:rsid w:val="004455C7"/>
    <w:rsid w:val="00445C22"/>
    <w:rsid w:val="00446C18"/>
    <w:rsid w:val="00446CBD"/>
    <w:rsid w:val="00454A65"/>
    <w:rsid w:val="00454CB3"/>
    <w:rsid w:val="00454D63"/>
    <w:rsid w:val="00455584"/>
    <w:rsid w:val="004563F7"/>
    <w:rsid w:val="00457609"/>
    <w:rsid w:val="00460925"/>
    <w:rsid w:val="00461011"/>
    <w:rsid w:val="0046129E"/>
    <w:rsid w:val="00462DAF"/>
    <w:rsid w:val="00463930"/>
    <w:rsid w:val="004645B6"/>
    <w:rsid w:val="00464BD6"/>
    <w:rsid w:val="004663C2"/>
    <w:rsid w:val="004673F1"/>
    <w:rsid w:val="00470DD2"/>
    <w:rsid w:val="00473215"/>
    <w:rsid w:val="00473C75"/>
    <w:rsid w:val="00475BEC"/>
    <w:rsid w:val="00475D2C"/>
    <w:rsid w:val="00476419"/>
    <w:rsid w:val="0047674D"/>
    <w:rsid w:val="00477DA9"/>
    <w:rsid w:val="004801EB"/>
    <w:rsid w:val="004824D3"/>
    <w:rsid w:val="00483462"/>
    <w:rsid w:val="00484829"/>
    <w:rsid w:val="00486CD8"/>
    <w:rsid w:val="00486EFB"/>
    <w:rsid w:val="00487850"/>
    <w:rsid w:val="004905AD"/>
    <w:rsid w:val="00490EB4"/>
    <w:rsid w:val="00491160"/>
    <w:rsid w:val="00491507"/>
    <w:rsid w:val="00491F5E"/>
    <w:rsid w:val="004922B1"/>
    <w:rsid w:val="00492D4A"/>
    <w:rsid w:val="0049446B"/>
    <w:rsid w:val="004961AE"/>
    <w:rsid w:val="00496273"/>
    <w:rsid w:val="00496FE3"/>
    <w:rsid w:val="004977B0"/>
    <w:rsid w:val="004A02B1"/>
    <w:rsid w:val="004A03CB"/>
    <w:rsid w:val="004A2538"/>
    <w:rsid w:val="004A3187"/>
    <w:rsid w:val="004A41B3"/>
    <w:rsid w:val="004A6C6E"/>
    <w:rsid w:val="004B21A8"/>
    <w:rsid w:val="004B3488"/>
    <w:rsid w:val="004B4A87"/>
    <w:rsid w:val="004B5C02"/>
    <w:rsid w:val="004B5FC9"/>
    <w:rsid w:val="004B7AB6"/>
    <w:rsid w:val="004C0C8D"/>
    <w:rsid w:val="004C2670"/>
    <w:rsid w:val="004C2809"/>
    <w:rsid w:val="004C3EE2"/>
    <w:rsid w:val="004C473C"/>
    <w:rsid w:val="004C4CC9"/>
    <w:rsid w:val="004C64B0"/>
    <w:rsid w:val="004C6DF7"/>
    <w:rsid w:val="004C7585"/>
    <w:rsid w:val="004D05BE"/>
    <w:rsid w:val="004D1194"/>
    <w:rsid w:val="004D204E"/>
    <w:rsid w:val="004D25ED"/>
    <w:rsid w:val="004D3259"/>
    <w:rsid w:val="004D34DD"/>
    <w:rsid w:val="004D3A1F"/>
    <w:rsid w:val="004D3CFB"/>
    <w:rsid w:val="004D40C5"/>
    <w:rsid w:val="004D44E0"/>
    <w:rsid w:val="004D4BC8"/>
    <w:rsid w:val="004D539F"/>
    <w:rsid w:val="004D7E3B"/>
    <w:rsid w:val="004E0923"/>
    <w:rsid w:val="004E0D59"/>
    <w:rsid w:val="004E26D5"/>
    <w:rsid w:val="004E49E6"/>
    <w:rsid w:val="004E57EA"/>
    <w:rsid w:val="004E7419"/>
    <w:rsid w:val="004E7B34"/>
    <w:rsid w:val="004E7CB3"/>
    <w:rsid w:val="004F061A"/>
    <w:rsid w:val="004F0665"/>
    <w:rsid w:val="004F12E2"/>
    <w:rsid w:val="004F1BBD"/>
    <w:rsid w:val="004F32EE"/>
    <w:rsid w:val="004F45B0"/>
    <w:rsid w:val="004F4CF3"/>
    <w:rsid w:val="004F5444"/>
    <w:rsid w:val="004F5F14"/>
    <w:rsid w:val="004F74FF"/>
    <w:rsid w:val="005031CE"/>
    <w:rsid w:val="00503795"/>
    <w:rsid w:val="00503F57"/>
    <w:rsid w:val="00506267"/>
    <w:rsid w:val="005078A7"/>
    <w:rsid w:val="0051176A"/>
    <w:rsid w:val="00511AE7"/>
    <w:rsid w:val="00511B56"/>
    <w:rsid w:val="005120B5"/>
    <w:rsid w:val="00512751"/>
    <w:rsid w:val="00512E40"/>
    <w:rsid w:val="005155AA"/>
    <w:rsid w:val="00515D8C"/>
    <w:rsid w:val="005163CF"/>
    <w:rsid w:val="00516F4A"/>
    <w:rsid w:val="005178B0"/>
    <w:rsid w:val="00517D2A"/>
    <w:rsid w:val="00521CE1"/>
    <w:rsid w:val="00521E6E"/>
    <w:rsid w:val="00522081"/>
    <w:rsid w:val="00523C28"/>
    <w:rsid w:val="005245F6"/>
    <w:rsid w:val="005267D8"/>
    <w:rsid w:val="00526A2F"/>
    <w:rsid w:val="00526FAA"/>
    <w:rsid w:val="00531BE4"/>
    <w:rsid w:val="00531D30"/>
    <w:rsid w:val="00531FEA"/>
    <w:rsid w:val="005326E9"/>
    <w:rsid w:val="00532DEE"/>
    <w:rsid w:val="005335B3"/>
    <w:rsid w:val="005336EB"/>
    <w:rsid w:val="005343B6"/>
    <w:rsid w:val="005348A1"/>
    <w:rsid w:val="005362F9"/>
    <w:rsid w:val="00540951"/>
    <w:rsid w:val="00540BE9"/>
    <w:rsid w:val="005411C7"/>
    <w:rsid w:val="0054160F"/>
    <w:rsid w:val="00541D6E"/>
    <w:rsid w:val="005422AF"/>
    <w:rsid w:val="005434C4"/>
    <w:rsid w:val="005435AC"/>
    <w:rsid w:val="0054426C"/>
    <w:rsid w:val="00544288"/>
    <w:rsid w:val="005456A5"/>
    <w:rsid w:val="005456F3"/>
    <w:rsid w:val="005475F0"/>
    <w:rsid w:val="00547E33"/>
    <w:rsid w:val="005509DA"/>
    <w:rsid w:val="00551C1A"/>
    <w:rsid w:val="0055244D"/>
    <w:rsid w:val="005526AC"/>
    <w:rsid w:val="00552D8C"/>
    <w:rsid w:val="00554A00"/>
    <w:rsid w:val="00554E60"/>
    <w:rsid w:val="00555A61"/>
    <w:rsid w:val="00557F0A"/>
    <w:rsid w:val="0056114E"/>
    <w:rsid w:val="0056213C"/>
    <w:rsid w:val="00562632"/>
    <w:rsid w:val="005632DF"/>
    <w:rsid w:val="0056374D"/>
    <w:rsid w:val="0056404D"/>
    <w:rsid w:val="00565451"/>
    <w:rsid w:val="00565DB6"/>
    <w:rsid w:val="005666D9"/>
    <w:rsid w:val="00567B13"/>
    <w:rsid w:val="00567DE3"/>
    <w:rsid w:val="0057268B"/>
    <w:rsid w:val="005737C2"/>
    <w:rsid w:val="005756F4"/>
    <w:rsid w:val="00575D2A"/>
    <w:rsid w:val="0058018A"/>
    <w:rsid w:val="00580F2C"/>
    <w:rsid w:val="00580F89"/>
    <w:rsid w:val="0058116C"/>
    <w:rsid w:val="00581CF9"/>
    <w:rsid w:val="00581FC9"/>
    <w:rsid w:val="00582A88"/>
    <w:rsid w:val="00583822"/>
    <w:rsid w:val="0058400E"/>
    <w:rsid w:val="00586B83"/>
    <w:rsid w:val="0059014F"/>
    <w:rsid w:val="005911FC"/>
    <w:rsid w:val="00591D20"/>
    <w:rsid w:val="00592109"/>
    <w:rsid w:val="0059247A"/>
    <w:rsid w:val="0059261F"/>
    <w:rsid w:val="00593B29"/>
    <w:rsid w:val="0059582B"/>
    <w:rsid w:val="00595FEF"/>
    <w:rsid w:val="00596F7A"/>
    <w:rsid w:val="005A01E0"/>
    <w:rsid w:val="005A04FE"/>
    <w:rsid w:val="005A1552"/>
    <w:rsid w:val="005A1628"/>
    <w:rsid w:val="005A3557"/>
    <w:rsid w:val="005A4AB6"/>
    <w:rsid w:val="005A5FAE"/>
    <w:rsid w:val="005A6362"/>
    <w:rsid w:val="005A6675"/>
    <w:rsid w:val="005A7B04"/>
    <w:rsid w:val="005B06BA"/>
    <w:rsid w:val="005B164C"/>
    <w:rsid w:val="005B1CE2"/>
    <w:rsid w:val="005B27A7"/>
    <w:rsid w:val="005B3B84"/>
    <w:rsid w:val="005B40FB"/>
    <w:rsid w:val="005B6AD7"/>
    <w:rsid w:val="005B6BA3"/>
    <w:rsid w:val="005B6F97"/>
    <w:rsid w:val="005B78AD"/>
    <w:rsid w:val="005C0F29"/>
    <w:rsid w:val="005C0FD5"/>
    <w:rsid w:val="005C1C8B"/>
    <w:rsid w:val="005C2F56"/>
    <w:rsid w:val="005C366E"/>
    <w:rsid w:val="005C3A19"/>
    <w:rsid w:val="005C4745"/>
    <w:rsid w:val="005C4748"/>
    <w:rsid w:val="005C64F3"/>
    <w:rsid w:val="005D0106"/>
    <w:rsid w:val="005D1A21"/>
    <w:rsid w:val="005D2898"/>
    <w:rsid w:val="005D2A50"/>
    <w:rsid w:val="005D409D"/>
    <w:rsid w:val="005D4938"/>
    <w:rsid w:val="005D6216"/>
    <w:rsid w:val="005D699F"/>
    <w:rsid w:val="005D6CF7"/>
    <w:rsid w:val="005D6D1E"/>
    <w:rsid w:val="005D708F"/>
    <w:rsid w:val="005D7AE3"/>
    <w:rsid w:val="005E0946"/>
    <w:rsid w:val="005E0EA5"/>
    <w:rsid w:val="005E3020"/>
    <w:rsid w:val="005E3134"/>
    <w:rsid w:val="005E3471"/>
    <w:rsid w:val="005E3E1B"/>
    <w:rsid w:val="005E4077"/>
    <w:rsid w:val="005E4591"/>
    <w:rsid w:val="005E49F8"/>
    <w:rsid w:val="005E49FD"/>
    <w:rsid w:val="005E4A53"/>
    <w:rsid w:val="005E4A99"/>
    <w:rsid w:val="005E52A4"/>
    <w:rsid w:val="005E5537"/>
    <w:rsid w:val="005E5AF5"/>
    <w:rsid w:val="005E5EB7"/>
    <w:rsid w:val="005E6917"/>
    <w:rsid w:val="005E7903"/>
    <w:rsid w:val="005E7C25"/>
    <w:rsid w:val="005F032A"/>
    <w:rsid w:val="005F10AE"/>
    <w:rsid w:val="005F1AC8"/>
    <w:rsid w:val="005F2947"/>
    <w:rsid w:val="005F3231"/>
    <w:rsid w:val="005F463D"/>
    <w:rsid w:val="005F47AD"/>
    <w:rsid w:val="005F4D0B"/>
    <w:rsid w:val="005F7D39"/>
    <w:rsid w:val="00600F77"/>
    <w:rsid w:val="0060181D"/>
    <w:rsid w:val="00603D77"/>
    <w:rsid w:val="00604617"/>
    <w:rsid w:val="00605CE9"/>
    <w:rsid w:val="006063DE"/>
    <w:rsid w:val="00607429"/>
    <w:rsid w:val="00607665"/>
    <w:rsid w:val="006109D4"/>
    <w:rsid w:val="00610AA1"/>
    <w:rsid w:val="00610F85"/>
    <w:rsid w:val="00611BF1"/>
    <w:rsid w:val="00611ED6"/>
    <w:rsid w:val="0061277C"/>
    <w:rsid w:val="006130B8"/>
    <w:rsid w:val="006148B5"/>
    <w:rsid w:val="00616D50"/>
    <w:rsid w:val="00620393"/>
    <w:rsid w:val="00623CF7"/>
    <w:rsid w:val="00623DA5"/>
    <w:rsid w:val="00624E9B"/>
    <w:rsid w:val="00625AE6"/>
    <w:rsid w:val="00626422"/>
    <w:rsid w:val="006301D0"/>
    <w:rsid w:val="00630F6B"/>
    <w:rsid w:val="00631655"/>
    <w:rsid w:val="00633D5E"/>
    <w:rsid w:val="006368DF"/>
    <w:rsid w:val="00636DE0"/>
    <w:rsid w:val="006370FE"/>
    <w:rsid w:val="00637E13"/>
    <w:rsid w:val="00640411"/>
    <w:rsid w:val="00641C5C"/>
    <w:rsid w:val="00642C45"/>
    <w:rsid w:val="00643106"/>
    <w:rsid w:val="006439BE"/>
    <w:rsid w:val="0064450A"/>
    <w:rsid w:val="006451D4"/>
    <w:rsid w:val="0064540C"/>
    <w:rsid w:val="00645F67"/>
    <w:rsid w:val="00646108"/>
    <w:rsid w:val="006463EE"/>
    <w:rsid w:val="00646630"/>
    <w:rsid w:val="00646730"/>
    <w:rsid w:val="00646DE8"/>
    <w:rsid w:val="0065004E"/>
    <w:rsid w:val="00651576"/>
    <w:rsid w:val="0065313A"/>
    <w:rsid w:val="00653372"/>
    <w:rsid w:val="00654B90"/>
    <w:rsid w:val="00655049"/>
    <w:rsid w:val="00655EC1"/>
    <w:rsid w:val="00656092"/>
    <w:rsid w:val="00656B4A"/>
    <w:rsid w:val="00656F3C"/>
    <w:rsid w:val="006572CE"/>
    <w:rsid w:val="00657614"/>
    <w:rsid w:val="00657D9C"/>
    <w:rsid w:val="00661B6C"/>
    <w:rsid w:val="00662928"/>
    <w:rsid w:val="006654BF"/>
    <w:rsid w:val="0066584E"/>
    <w:rsid w:val="006664AA"/>
    <w:rsid w:val="00671D61"/>
    <w:rsid w:val="00672C8F"/>
    <w:rsid w:val="006733E3"/>
    <w:rsid w:val="00675B40"/>
    <w:rsid w:val="00675E43"/>
    <w:rsid w:val="00677E95"/>
    <w:rsid w:val="00680A71"/>
    <w:rsid w:val="00680CF0"/>
    <w:rsid w:val="00681E22"/>
    <w:rsid w:val="00682130"/>
    <w:rsid w:val="006839BB"/>
    <w:rsid w:val="006845F1"/>
    <w:rsid w:val="006865E6"/>
    <w:rsid w:val="00686D65"/>
    <w:rsid w:val="0068767F"/>
    <w:rsid w:val="00690953"/>
    <w:rsid w:val="00690EEC"/>
    <w:rsid w:val="0069119C"/>
    <w:rsid w:val="0069149B"/>
    <w:rsid w:val="00691BFB"/>
    <w:rsid w:val="00691FD7"/>
    <w:rsid w:val="00692A4B"/>
    <w:rsid w:val="00692BEA"/>
    <w:rsid w:val="00695A3E"/>
    <w:rsid w:val="006963C2"/>
    <w:rsid w:val="006A09E8"/>
    <w:rsid w:val="006A0ACF"/>
    <w:rsid w:val="006A18BB"/>
    <w:rsid w:val="006A33CC"/>
    <w:rsid w:val="006A3819"/>
    <w:rsid w:val="006A4F06"/>
    <w:rsid w:val="006A510C"/>
    <w:rsid w:val="006A6548"/>
    <w:rsid w:val="006A6738"/>
    <w:rsid w:val="006A673C"/>
    <w:rsid w:val="006A68A7"/>
    <w:rsid w:val="006B04F2"/>
    <w:rsid w:val="006B08AC"/>
    <w:rsid w:val="006B1FA8"/>
    <w:rsid w:val="006B219D"/>
    <w:rsid w:val="006B249D"/>
    <w:rsid w:val="006B2816"/>
    <w:rsid w:val="006B5C49"/>
    <w:rsid w:val="006B5CE7"/>
    <w:rsid w:val="006B5EDC"/>
    <w:rsid w:val="006B70A5"/>
    <w:rsid w:val="006B78BF"/>
    <w:rsid w:val="006B7EA3"/>
    <w:rsid w:val="006C0492"/>
    <w:rsid w:val="006C105A"/>
    <w:rsid w:val="006C118A"/>
    <w:rsid w:val="006C18E3"/>
    <w:rsid w:val="006C1C0D"/>
    <w:rsid w:val="006C2076"/>
    <w:rsid w:val="006C25B8"/>
    <w:rsid w:val="006C33F7"/>
    <w:rsid w:val="006C39D0"/>
    <w:rsid w:val="006C4206"/>
    <w:rsid w:val="006C43EF"/>
    <w:rsid w:val="006C4CF3"/>
    <w:rsid w:val="006C4D0F"/>
    <w:rsid w:val="006C6604"/>
    <w:rsid w:val="006C6913"/>
    <w:rsid w:val="006C6BCB"/>
    <w:rsid w:val="006C79DE"/>
    <w:rsid w:val="006D0E8E"/>
    <w:rsid w:val="006D1547"/>
    <w:rsid w:val="006D1639"/>
    <w:rsid w:val="006D25E9"/>
    <w:rsid w:val="006D3E52"/>
    <w:rsid w:val="006D5D56"/>
    <w:rsid w:val="006D7808"/>
    <w:rsid w:val="006E02EC"/>
    <w:rsid w:val="006E0FE8"/>
    <w:rsid w:val="006E12EC"/>
    <w:rsid w:val="006E1D15"/>
    <w:rsid w:val="006E1F97"/>
    <w:rsid w:val="006E263D"/>
    <w:rsid w:val="006E2850"/>
    <w:rsid w:val="006E2ABD"/>
    <w:rsid w:val="006E2EE2"/>
    <w:rsid w:val="006E3442"/>
    <w:rsid w:val="006E49D8"/>
    <w:rsid w:val="006E5A0E"/>
    <w:rsid w:val="006E5A4C"/>
    <w:rsid w:val="006E62C6"/>
    <w:rsid w:val="006E678B"/>
    <w:rsid w:val="006E6FD6"/>
    <w:rsid w:val="006F03D8"/>
    <w:rsid w:val="006F057E"/>
    <w:rsid w:val="006F0619"/>
    <w:rsid w:val="006F0633"/>
    <w:rsid w:val="006F08DD"/>
    <w:rsid w:val="006F201B"/>
    <w:rsid w:val="006F3097"/>
    <w:rsid w:val="006F30EA"/>
    <w:rsid w:val="006F480F"/>
    <w:rsid w:val="006F4CB1"/>
    <w:rsid w:val="006F5F48"/>
    <w:rsid w:val="006F60AE"/>
    <w:rsid w:val="006F638A"/>
    <w:rsid w:val="006F7798"/>
    <w:rsid w:val="006F7FC4"/>
    <w:rsid w:val="0070078B"/>
    <w:rsid w:val="00701156"/>
    <w:rsid w:val="00701930"/>
    <w:rsid w:val="00701CF5"/>
    <w:rsid w:val="00702F55"/>
    <w:rsid w:val="00704E6F"/>
    <w:rsid w:val="0071096D"/>
    <w:rsid w:val="00713E55"/>
    <w:rsid w:val="00714001"/>
    <w:rsid w:val="00714999"/>
    <w:rsid w:val="0071557D"/>
    <w:rsid w:val="00715601"/>
    <w:rsid w:val="007159BC"/>
    <w:rsid w:val="0071665A"/>
    <w:rsid w:val="00717843"/>
    <w:rsid w:val="007206BD"/>
    <w:rsid w:val="007211E5"/>
    <w:rsid w:val="00721587"/>
    <w:rsid w:val="00721F2F"/>
    <w:rsid w:val="00722308"/>
    <w:rsid w:val="0072253A"/>
    <w:rsid w:val="00723218"/>
    <w:rsid w:val="00723DBA"/>
    <w:rsid w:val="00724078"/>
    <w:rsid w:val="00726345"/>
    <w:rsid w:val="007269E7"/>
    <w:rsid w:val="00727329"/>
    <w:rsid w:val="0073042B"/>
    <w:rsid w:val="00732583"/>
    <w:rsid w:val="00732720"/>
    <w:rsid w:val="007332B9"/>
    <w:rsid w:val="00733CFB"/>
    <w:rsid w:val="00735447"/>
    <w:rsid w:val="00735F64"/>
    <w:rsid w:val="00736DC6"/>
    <w:rsid w:val="00736FC4"/>
    <w:rsid w:val="007439DF"/>
    <w:rsid w:val="00744C88"/>
    <w:rsid w:val="0074526B"/>
    <w:rsid w:val="00745C88"/>
    <w:rsid w:val="00746ACA"/>
    <w:rsid w:val="007479AD"/>
    <w:rsid w:val="007513DA"/>
    <w:rsid w:val="0075239A"/>
    <w:rsid w:val="007525F9"/>
    <w:rsid w:val="0075478F"/>
    <w:rsid w:val="00754C9E"/>
    <w:rsid w:val="007555A0"/>
    <w:rsid w:val="00756A91"/>
    <w:rsid w:val="00756CC9"/>
    <w:rsid w:val="00756F0A"/>
    <w:rsid w:val="00757386"/>
    <w:rsid w:val="007577EE"/>
    <w:rsid w:val="0076060C"/>
    <w:rsid w:val="0076067F"/>
    <w:rsid w:val="00760928"/>
    <w:rsid w:val="00760BA3"/>
    <w:rsid w:val="0076109F"/>
    <w:rsid w:val="00761C21"/>
    <w:rsid w:val="00762FF6"/>
    <w:rsid w:val="00763BAA"/>
    <w:rsid w:val="00763C51"/>
    <w:rsid w:val="00763F38"/>
    <w:rsid w:val="00763F58"/>
    <w:rsid w:val="007647D3"/>
    <w:rsid w:val="00764899"/>
    <w:rsid w:val="00764E13"/>
    <w:rsid w:val="00765518"/>
    <w:rsid w:val="00767640"/>
    <w:rsid w:val="00770BE4"/>
    <w:rsid w:val="00770F94"/>
    <w:rsid w:val="007710E4"/>
    <w:rsid w:val="0077114D"/>
    <w:rsid w:val="00772190"/>
    <w:rsid w:val="007728E5"/>
    <w:rsid w:val="00773829"/>
    <w:rsid w:val="00774245"/>
    <w:rsid w:val="007757C1"/>
    <w:rsid w:val="00776F8C"/>
    <w:rsid w:val="00777065"/>
    <w:rsid w:val="00780C17"/>
    <w:rsid w:val="00782815"/>
    <w:rsid w:val="007839B1"/>
    <w:rsid w:val="007840C3"/>
    <w:rsid w:val="00785809"/>
    <w:rsid w:val="007858C6"/>
    <w:rsid w:val="00785EE4"/>
    <w:rsid w:val="00790507"/>
    <w:rsid w:val="00790BB5"/>
    <w:rsid w:val="0079278A"/>
    <w:rsid w:val="00793AE9"/>
    <w:rsid w:val="00794260"/>
    <w:rsid w:val="00794C69"/>
    <w:rsid w:val="00796252"/>
    <w:rsid w:val="0079637C"/>
    <w:rsid w:val="00797CC2"/>
    <w:rsid w:val="007A0282"/>
    <w:rsid w:val="007A04DE"/>
    <w:rsid w:val="007A0599"/>
    <w:rsid w:val="007A0770"/>
    <w:rsid w:val="007A0B9C"/>
    <w:rsid w:val="007A1719"/>
    <w:rsid w:val="007A2DEA"/>
    <w:rsid w:val="007A46D9"/>
    <w:rsid w:val="007A4717"/>
    <w:rsid w:val="007A497C"/>
    <w:rsid w:val="007A50DD"/>
    <w:rsid w:val="007A5851"/>
    <w:rsid w:val="007B022C"/>
    <w:rsid w:val="007B0B4E"/>
    <w:rsid w:val="007B0C79"/>
    <w:rsid w:val="007B1071"/>
    <w:rsid w:val="007B3266"/>
    <w:rsid w:val="007B3884"/>
    <w:rsid w:val="007B3CC0"/>
    <w:rsid w:val="007B3F74"/>
    <w:rsid w:val="007B6346"/>
    <w:rsid w:val="007B7BB1"/>
    <w:rsid w:val="007C0070"/>
    <w:rsid w:val="007C0F50"/>
    <w:rsid w:val="007C1743"/>
    <w:rsid w:val="007C34D0"/>
    <w:rsid w:val="007C35E8"/>
    <w:rsid w:val="007C3CA0"/>
    <w:rsid w:val="007C4C05"/>
    <w:rsid w:val="007C4C24"/>
    <w:rsid w:val="007C69E6"/>
    <w:rsid w:val="007D141C"/>
    <w:rsid w:val="007D3021"/>
    <w:rsid w:val="007D32D2"/>
    <w:rsid w:val="007D3F48"/>
    <w:rsid w:val="007D3F70"/>
    <w:rsid w:val="007D40B6"/>
    <w:rsid w:val="007D55AE"/>
    <w:rsid w:val="007D72DB"/>
    <w:rsid w:val="007D7708"/>
    <w:rsid w:val="007D7C5B"/>
    <w:rsid w:val="007E0074"/>
    <w:rsid w:val="007E0303"/>
    <w:rsid w:val="007E3292"/>
    <w:rsid w:val="007E352D"/>
    <w:rsid w:val="007E3612"/>
    <w:rsid w:val="007E59CD"/>
    <w:rsid w:val="007E7A37"/>
    <w:rsid w:val="007E7F7C"/>
    <w:rsid w:val="007F0ECA"/>
    <w:rsid w:val="007F10DB"/>
    <w:rsid w:val="007F11FA"/>
    <w:rsid w:val="007F140D"/>
    <w:rsid w:val="007F2D70"/>
    <w:rsid w:val="007F3247"/>
    <w:rsid w:val="007F39AD"/>
    <w:rsid w:val="007F3D02"/>
    <w:rsid w:val="007F45CC"/>
    <w:rsid w:val="007F46C9"/>
    <w:rsid w:val="007F4D47"/>
    <w:rsid w:val="007F6194"/>
    <w:rsid w:val="007F7148"/>
    <w:rsid w:val="007F7221"/>
    <w:rsid w:val="007F7D2C"/>
    <w:rsid w:val="008000E4"/>
    <w:rsid w:val="008007B7"/>
    <w:rsid w:val="008019C4"/>
    <w:rsid w:val="00802B0A"/>
    <w:rsid w:val="00802E33"/>
    <w:rsid w:val="0080445A"/>
    <w:rsid w:val="008047F4"/>
    <w:rsid w:val="00804AC3"/>
    <w:rsid w:val="00805069"/>
    <w:rsid w:val="008055CB"/>
    <w:rsid w:val="00806810"/>
    <w:rsid w:val="0080695C"/>
    <w:rsid w:val="00807315"/>
    <w:rsid w:val="0081192F"/>
    <w:rsid w:val="00811EF2"/>
    <w:rsid w:val="00812C11"/>
    <w:rsid w:val="0081302F"/>
    <w:rsid w:val="008133A1"/>
    <w:rsid w:val="008133E9"/>
    <w:rsid w:val="00813AF1"/>
    <w:rsid w:val="0081597A"/>
    <w:rsid w:val="008164BB"/>
    <w:rsid w:val="0081714F"/>
    <w:rsid w:val="00820009"/>
    <w:rsid w:val="008228BB"/>
    <w:rsid w:val="00824809"/>
    <w:rsid w:val="008257E8"/>
    <w:rsid w:val="00825943"/>
    <w:rsid w:val="00826D2A"/>
    <w:rsid w:val="00826ED8"/>
    <w:rsid w:val="00827265"/>
    <w:rsid w:val="008274DE"/>
    <w:rsid w:val="008274ED"/>
    <w:rsid w:val="00827DA0"/>
    <w:rsid w:val="00830CC7"/>
    <w:rsid w:val="008318E0"/>
    <w:rsid w:val="00831E3A"/>
    <w:rsid w:val="0083281E"/>
    <w:rsid w:val="0083443B"/>
    <w:rsid w:val="00835885"/>
    <w:rsid w:val="00836B7F"/>
    <w:rsid w:val="00836FE8"/>
    <w:rsid w:val="00841029"/>
    <w:rsid w:val="00841A85"/>
    <w:rsid w:val="00842D30"/>
    <w:rsid w:val="00842EED"/>
    <w:rsid w:val="00844BA5"/>
    <w:rsid w:val="008456AE"/>
    <w:rsid w:val="0084705B"/>
    <w:rsid w:val="00847FC8"/>
    <w:rsid w:val="00850854"/>
    <w:rsid w:val="00851363"/>
    <w:rsid w:val="008530D7"/>
    <w:rsid w:val="008542BB"/>
    <w:rsid w:val="008543EC"/>
    <w:rsid w:val="008558A4"/>
    <w:rsid w:val="00856F14"/>
    <w:rsid w:val="0085715D"/>
    <w:rsid w:val="00857CDF"/>
    <w:rsid w:val="0086153F"/>
    <w:rsid w:val="00863256"/>
    <w:rsid w:val="0086374D"/>
    <w:rsid w:val="0086514D"/>
    <w:rsid w:val="008655BE"/>
    <w:rsid w:val="00865612"/>
    <w:rsid w:val="00865624"/>
    <w:rsid w:val="0086581C"/>
    <w:rsid w:val="0086686C"/>
    <w:rsid w:val="008668D3"/>
    <w:rsid w:val="00866F9A"/>
    <w:rsid w:val="0087005D"/>
    <w:rsid w:val="00871CFE"/>
    <w:rsid w:val="008729DD"/>
    <w:rsid w:val="00872CC0"/>
    <w:rsid w:val="00873602"/>
    <w:rsid w:val="0087386A"/>
    <w:rsid w:val="008753E2"/>
    <w:rsid w:val="00875EA0"/>
    <w:rsid w:val="00876D30"/>
    <w:rsid w:val="008801B1"/>
    <w:rsid w:val="00881044"/>
    <w:rsid w:val="008819B6"/>
    <w:rsid w:val="00881E6E"/>
    <w:rsid w:val="008829D1"/>
    <w:rsid w:val="00883D19"/>
    <w:rsid w:val="00884FB5"/>
    <w:rsid w:val="00885853"/>
    <w:rsid w:val="00885924"/>
    <w:rsid w:val="008866F9"/>
    <w:rsid w:val="00893275"/>
    <w:rsid w:val="00893361"/>
    <w:rsid w:val="00893976"/>
    <w:rsid w:val="00893C99"/>
    <w:rsid w:val="00894150"/>
    <w:rsid w:val="00894184"/>
    <w:rsid w:val="00894281"/>
    <w:rsid w:val="00894566"/>
    <w:rsid w:val="0089468D"/>
    <w:rsid w:val="00895977"/>
    <w:rsid w:val="00895E80"/>
    <w:rsid w:val="008960A5"/>
    <w:rsid w:val="008A012F"/>
    <w:rsid w:val="008A02ED"/>
    <w:rsid w:val="008A0A6E"/>
    <w:rsid w:val="008A1401"/>
    <w:rsid w:val="008A3ADC"/>
    <w:rsid w:val="008A3FC8"/>
    <w:rsid w:val="008A5505"/>
    <w:rsid w:val="008A5ADB"/>
    <w:rsid w:val="008A5C81"/>
    <w:rsid w:val="008A5E59"/>
    <w:rsid w:val="008A6D84"/>
    <w:rsid w:val="008A7442"/>
    <w:rsid w:val="008B0113"/>
    <w:rsid w:val="008B03EA"/>
    <w:rsid w:val="008B0633"/>
    <w:rsid w:val="008B10DB"/>
    <w:rsid w:val="008B1D41"/>
    <w:rsid w:val="008B4DE8"/>
    <w:rsid w:val="008B53BD"/>
    <w:rsid w:val="008B574A"/>
    <w:rsid w:val="008B5C5F"/>
    <w:rsid w:val="008B5C99"/>
    <w:rsid w:val="008B5E59"/>
    <w:rsid w:val="008B6842"/>
    <w:rsid w:val="008C0B31"/>
    <w:rsid w:val="008C1E56"/>
    <w:rsid w:val="008C3175"/>
    <w:rsid w:val="008C32D8"/>
    <w:rsid w:val="008C3A76"/>
    <w:rsid w:val="008C5BD0"/>
    <w:rsid w:val="008D1347"/>
    <w:rsid w:val="008D15B3"/>
    <w:rsid w:val="008D183B"/>
    <w:rsid w:val="008D29EA"/>
    <w:rsid w:val="008D3AB6"/>
    <w:rsid w:val="008D42E1"/>
    <w:rsid w:val="008E058E"/>
    <w:rsid w:val="008E0692"/>
    <w:rsid w:val="008E2FF2"/>
    <w:rsid w:val="008E31E8"/>
    <w:rsid w:val="008E39FA"/>
    <w:rsid w:val="008E3BA0"/>
    <w:rsid w:val="008E5320"/>
    <w:rsid w:val="008E5BBB"/>
    <w:rsid w:val="008E73B2"/>
    <w:rsid w:val="008F2BAC"/>
    <w:rsid w:val="008F2DC2"/>
    <w:rsid w:val="008F6608"/>
    <w:rsid w:val="008F681B"/>
    <w:rsid w:val="008F6CE6"/>
    <w:rsid w:val="00900F19"/>
    <w:rsid w:val="00901E95"/>
    <w:rsid w:val="00902E4B"/>
    <w:rsid w:val="009053C7"/>
    <w:rsid w:val="00906783"/>
    <w:rsid w:val="00906A13"/>
    <w:rsid w:val="009101D5"/>
    <w:rsid w:val="00911516"/>
    <w:rsid w:val="00913943"/>
    <w:rsid w:val="00914E6E"/>
    <w:rsid w:val="009156FD"/>
    <w:rsid w:val="009162E0"/>
    <w:rsid w:val="00917BA7"/>
    <w:rsid w:val="00920497"/>
    <w:rsid w:val="009208F8"/>
    <w:rsid w:val="00922BEA"/>
    <w:rsid w:val="009232A0"/>
    <w:rsid w:val="009235D9"/>
    <w:rsid w:val="00923B8C"/>
    <w:rsid w:val="00923DA6"/>
    <w:rsid w:val="009249CF"/>
    <w:rsid w:val="00924D5B"/>
    <w:rsid w:val="00924E26"/>
    <w:rsid w:val="009276D6"/>
    <w:rsid w:val="00931410"/>
    <w:rsid w:val="00931537"/>
    <w:rsid w:val="009316AD"/>
    <w:rsid w:val="009317C6"/>
    <w:rsid w:val="0093290B"/>
    <w:rsid w:val="0093301A"/>
    <w:rsid w:val="00933446"/>
    <w:rsid w:val="009345F9"/>
    <w:rsid w:val="0093465B"/>
    <w:rsid w:val="00934D4B"/>
    <w:rsid w:val="00934E60"/>
    <w:rsid w:val="00935C78"/>
    <w:rsid w:val="009365E9"/>
    <w:rsid w:val="00936CD9"/>
    <w:rsid w:val="009371DC"/>
    <w:rsid w:val="009377DC"/>
    <w:rsid w:val="00937C11"/>
    <w:rsid w:val="009406BB"/>
    <w:rsid w:val="0094098D"/>
    <w:rsid w:val="00940E7C"/>
    <w:rsid w:val="00941DCB"/>
    <w:rsid w:val="00942711"/>
    <w:rsid w:val="00943401"/>
    <w:rsid w:val="009435B2"/>
    <w:rsid w:val="00943783"/>
    <w:rsid w:val="00943F81"/>
    <w:rsid w:val="009447FC"/>
    <w:rsid w:val="00946C68"/>
    <w:rsid w:val="009476DD"/>
    <w:rsid w:val="00947CC2"/>
    <w:rsid w:val="00950816"/>
    <w:rsid w:val="0095190A"/>
    <w:rsid w:val="00953E0A"/>
    <w:rsid w:val="00954953"/>
    <w:rsid w:val="009558CF"/>
    <w:rsid w:val="0095731E"/>
    <w:rsid w:val="00957F44"/>
    <w:rsid w:val="009604F1"/>
    <w:rsid w:val="00960ACC"/>
    <w:rsid w:val="00961F10"/>
    <w:rsid w:val="00961F67"/>
    <w:rsid w:val="00962154"/>
    <w:rsid w:val="009634F9"/>
    <w:rsid w:val="00964AB2"/>
    <w:rsid w:val="00964D75"/>
    <w:rsid w:val="00967911"/>
    <w:rsid w:val="00967D19"/>
    <w:rsid w:val="00970104"/>
    <w:rsid w:val="0097237A"/>
    <w:rsid w:val="00972F88"/>
    <w:rsid w:val="00973B85"/>
    <w:rsid w:val="00973EA9"/>
    <w:rsid w:val="00974C82"/>
    <w:rsid w:val="00974D9F"/>
    <w:rsid w:val="00976637"/>
    <w:rsid w:val="0097772F"/>
    <w:rsid w:val="00977D77"/>
    <w:rsid w:val="00980982"/>
    <w:rsid w:val="009812AF"/>
    <w:rsid w:val="00983A06"/>
    <w:rsid w:val="00983F58"/>
    <w:rsid w:val="009840C6"/>
    <w:rsid w:val="00986F9C"/>
    <w:rsid w:val="00987EA7"/>
    <w:rsid w:val="009901FA"/>
    <w:rsid w:val="009902CC"/>
    <w:rsid w:val="009937C7"/>
    <w:rsid w:val="0099394D"/>
    <w:rsid w:val="00993C72"/>
    <w:rsid w:val="00994863"/>
    <w:rsid w:val="00996815"/>
    <w:rsid w:val="0099730B"/>
    <w:rsid w:val="009A014E"/>
    <w:rsid w:val="009A035E"/>
    <w:rsid w:val="009A11B4"/>
    <w:rsid w:val="009A1A38"/>
    <w:rsid w:val="009A21B4"/>
    <w:rsid w:val="009A2D80"/>
    <w:rsid w:val="009A2EAC"/>
    <w:rsid w:val="009A4099"/>
    <w:rsid w:val="009A43AC"/>
    <w:rsid w:val="009A4F0D"/>
    <w:rsid w:val="009A6016"/>
    <w:rsid w:val="009A64B4"/>
    <w:rsid w:val="009A710B"/>
    <w:rsid w:val="009B06AE"/>
    <w:rsid w:val="009B1E3F"/>
    <w:rsid w:val="009B4E90"/>
    <w:rsid w:val="009B51E5"/>
    <w:rsid w:val="009B6493"/>
    <w:rsid w:val="009B6D41"/>
    <w:rsid w:val="009C05F6"/>
    <w:rsid w:val="009C0B5F"/>
    <w:rsid w:val="009C1ADF"/>
    <w:rsid w:val="009C241E"/>
    <w:rsid w:val="009C2A2B"/>
    <w:rsid w:val="009C2B72"/>
    <w:rsid w:val="009C2DCA"/>
    <w:rsid w:val="009C30D5"/>
    <w:rsid w:val="009C361B"/>
    <w:rsid w:val="009C3DE0"/>
    <w:rsid w:val="009C4630"/>
    <w:rsid w:val="009C5865"/>
    <w:rsid w:val="009C6286"/>
    <w:rsid w:val="009D1D16"/>
    <w:rsid w:val="009D2365"/>
    <w:rsid w:val="009D451D"/>
    <w:rsid w:val="009D45BB"/>
    <w:rsid w:val="009D51E9"/>
    <w:rsid w:val="009D61C3"/>
    <w:rsid w:val="009D63A5"/>
    <w:rsid w:val="009D671A"/>
    <w:rsid w:val="009D6D0D"/>
    <w:rsid w:val="009D775D"/>
    <w:rsid w:val="009E0441"/>
    <w:rsid w:val="009E04AF"/>
    <w:rsid w:val="009E26AE"/>
    <w:rsid w:val="009E26BF"/>
    <w:rsid w:val="009E27AA"/>
    <w:rsid w:val="009E5692"/>
    <w:rsid w:val="009E59E2"/>
    <w:rsid w:val="009E6940"/>
    <w:rsid w:val="009E7122"/>
    <w:rsid w:val="009E7EED"/>
    <w:rsid w:val="009F0223"/>
    <w:rsid w:val="009F13FA"/>
    <w:rsid w:val="009F2054"/>
    <w:rsid w:val="009F2233"/>
    <w:rsid w:val="009F2637"/>
    <w:rsid w:val="009F2E95"/>
    <w:rsid w:val="009F3AB1"/>
    <w:rsid w:val="009F471D"/>
    <w:rsid w:val="009F476F"/>
    <w:rsid w:val="009F6004"/>
    <w:rsid w:val="009F6AB5"/>
    <w:rsid w:val="009F7F89"/>
    <w:rsid w:val="00A01587"/>
    <w:rsid w:val="00A0194F"/>
    <w:rsid w:val="00A019BC"/>
    <w:rsid w:val="00A01A5A"/>
    <w:rsid w:val="00A01B37"/>
    <w:rsid w:val="00A01E0D"/>
    <w:rsid w:val="00A04A32"/>
    <w:rsid w:val="00A05110"/>
    <w:rsid w:val="00A057BC"/>
    <w:rsid w:val="00A07AF7"/>
    <w:rsid w:val="00A1064A"/>
    <w:rsid w:val="00A10763"/>
    <w:rsid w:val="00A10F7B"/>
    <w:rsid w:val="00A11CBB"/>
    <w:rsid w:val="00A142AA"/>
    <w:rsid w:val="00A14C32"/>
    <w:rsid w:val="00A15150"/>
    <w:rsid w:val="00A15DC3"/>
    <w:rsid w:val="00A20B47"/>
    <w:rsid w:val="00A218D2"/>
    <w:rsid w:val="00A22685"/>
    <w:rsid w:val="00A2366E"/>
    <w:rsid w:val="00A23887"/>
    <w:rsid w:val="00A2390B"/>
    <w:rsid w:val="00A23DA4"/>
    <w:rsid w:val="00A27994"/>
    <w:rsid w:val="00A27EB8"/>
    <w:rsid w:val="00A3040F"/>
    <w:rsid w:val="00A30DFE"/>
    <w:rsid w:val="00A32177"/>
    <w:rsid w:val="00A3263B"/>
    <w:rsid w:val="00A32757"/>
    <w:rsid w:val="00A332B9"/>
    <w:rsid w:val="00A33FD8"/>
    <w:rsid w:val="00A3453E"/>
    <w:rsid w:val="00A351AE"/>
    <w:rsid w:val="00A35986"/>
    <w:rsid w:val="00A363A2"/>
    <w:rsid w:val="00A37513"/>
    <w:rsid w:val="00A37BDA"/>
    <w:rsid w:val="00A40133"/>
    <w:rsid w:val="00A40448"/>
    <w:rsid w:val="00A40701"/>
    <w:rsid w:val="00A40722"/>
    <w:rsid w:val="00A40C03"/>
    <w:rsid w:val="00A40DD0"/>
    <w:rsid w:val="00A41ADA"/>
    <w:rsid w:val="00A426CF"/>
    <w:rsid w:val="00A451B5"/>
    <w:rsid w:val="00A45BAB"/>
    <w:rsid w:val="00A468CD"/>
    <w:rsid w:val="00A4715E"/>
    <w:rsid w:val="00A47AD4"/>
    <w:rsid w:val="00A51ECE"/>
    <w:rsid w:val="00A52E86"/>
    <w:rsid w:val="00A52FC5"/>
    <w:rsid w:val="00A54E4F"/>
    <w:rsid w:val="00A55DD7"/>
    <w:rsid w:val="00A56ED3"/>
    <w:rsid w:val="00A61203"/>
    <w:rsid w:val="00A613CD"/>
    <w:rsid w:val="00A626BE"/>
    <w:rsid w:val="00A64173"/>
    <w:rsid w:val="00A66112"/>
    <w:rsid w:val="00A6616A"/>
    <w:rsid w:val="00A668F5"/>
    <w:rsid w:val="00A66A2A"/>
    <w:rsid w:val="00A66CBA"/>
    <w:rsid w:val="00A66EC6"/>
    <w:rsid w:val="00A6746B"/>
    <w:rsid w:val="00A702D8"/>
    <w:rsid w:val="00A716D6"/>
    <w:rsid w:val="00A7235A"/>
    <w:rsid w:val="00A73616"/>
    <w:rsid w:val="00A74B22"/>
    <w:rsid w:val="00A755D0"/>
    <w:rsid w:val="00A761AF"/>
    <w:rsid w:val="00A76AE8"/>
    <w:rsid w:val="00A76C73"/>
    <w:rsid w:val="00A77904"/>
    <w:rsid w:val="00A77A27"/>
    <w:rsid w:val="00A77F5A"/>
    <w:rsid w:val="00A8064D"/>
    <w:rsid w:val="00A80679"/>
    <w:rsid w:val="00A80A15"/>
    <w:rsid w:val="00A80D10"/>
    <w:rsid w:val="00A8121E"/>
    <w:rsid w:val="00A8151D"/>
    <w:rsid w:val="00A822C4"/>
    <w:rsid w:val="00A83209"/>
    <w:rsid w:val="00A85841"/>
    <w:rsid w:val="00A85E71"/>
    <w:rsid w:val="00A85FA5"/>
    <w:rsid w:val="00A8762E"/>
    <w:rsid w:val="00A8783E"/>
    <w:rsid w:val="00A901F0"/>
    <w:rsid w:val="00A919C7"/>
    <w:rsid w:val="00A929E6"/>
    <w:rsid w:val="00A92A6C"/>
    <w:rsid w:val="00A92B82"/>
    <w:rsid w:val="00A93508"/>
    <w:rsid w:val="00A93900"/>
    <w:rsid w:val="00A9393D"/>
    <w:rsid w:val="00A93DD0"/>
    <w:rsid w:val="00A95D58"/>
    <w:rsid w:val="00A96F80"/>
    <w:rsid w:val="00A96FCD"/>
    <w:rsid w:val="00A97AE3"/>
    <w:rsid w:val="00AA0914"/>
    <w:rsid w:val="00AA0D18"/>
    <w:rsid w:val="00AA2133"/>
    <w:rsid w:val="00AA2A09"/>
    <w:rsid w:val="00AA2E35"/>
    <w:rsid w:val="00AA2E5D"/>
    <w:rsid w:val="00AA3EE2"/>
    <w:rsid w:val="00AA618B"/>
    <w:rsid w:val="00AA64AF"/>
    <w:rsid w:val="00AA746F"/>
    <w:rsid w:val="00AB07FB"/>
    <w:rsid w:val="00AB1E4C"/>
    <w:rsid w:val="00AB5B76"/>
    <w:rsid w:val="00AB5C89"/>
    <w:rsid w:val="00AB6484"/>
    <w:rsid w:val="00AB64C7"/>
    <w:rsid w:val="00AB67E3"/>
    <w:rsid w:val="00AB71C4"/>
    <w:rsid w:val="00AB73D3"/>
    <w:rsid w:val="00AC0EFC"/>
    <w:rsid w:val="00AC2446"/>
    <w:rsid w:val="00AC2A26"/>
    <w:rsid w:val="00AC2A89"/>
    <w:rsid w:val="00AC6AF7"/>
    <w:rsid w:val="00AC7292"/>
    <w:rsid w:val="00AC774E"/>
    <w:rsid w:val="00AC78A6"/>
    <w:rsid w:val="00AD06C7"/>
    <w:rsid w:val="00AD1C95"/>
    <w:rsid w:val="00AD2AFE"/>
    <w:rsid w:val="00AD2B16"/>
    <w:rsid w:val="00AD536B"/>
    <w:rsid w:val="00AD5BBA"/>
    <w:rsid w:val="00AD5BC4"/>
    <w:rsid w:val="00AD72B7"/>
    <w:rsid w:val="00AE091A"/>
    <w:rsid w:val="00AE331D"/>
    <w:rsid w:val="00AE39CF"/>
    <w:rsid w:val="00AE60BD"/>
    <w:rsid w:val="00AE638E"/>
    <w:rsid w:val="00AE65F5"/>
    <w:rsid w:val="00AE6D95"/>
    <w:rsid w:val="00AE6E90"/>
    <w:rsid w:val="00AE760A"/>
    <w:rsid w:val="00AE785E"/>
    <w:rsid w:val="00AE7B3E"/>
    <w:rsid w:val="00AF140D"/>
    <w:rsid w:val="00AF18F2"/>
    <w:rsid w:val="00AF28D8"/>
    <w:rsid w:val="00AF3BC0"/>
    <w:rsid w:val="00AF5C2C"/>
    <w:rsid w:val="00AF7C79"/>
    <w:rsid w:val="00B00D59"/>
    <w:rsid w:val="00B00DCC"/>
    <w:rsid w:val="00B0133C"/>
    <w:rsid w:val="00B01F1F"/>
    <w:rsid w:val="00B02BB7"/>
    <w:rsid w:val="00B03D42"/>
    <w:rsid w:val="00B042E5"/>
    <w:rsid w:val="00B05D06"/>
    <w:rsid w:val="00B05ED9"/>
    <w:rsid w:val="00B07643"/>
    <w:rsid w:val="00B10734"/>
    <w:rsid w:val="00B13218"/>
    <w:rsid w:val="00B145D5"/>
    <w:rsid w:val="00B14CD7"/>
    <w:rsid w:val="00B1517E"/>
    <w:rsid w:val="00B159DA"/>
    <w:rsid w:val="00B16395"/>
    <w:rsid w:val="00B16890"/>
    <w:rsid w:val="00B205D5"/>
    <w:rsid w:val="00B20DD1"/>
    <w:rsid w:val="00B212DC"/>
    <w:rsid w:val="00B2207C"/>
    <w:rsid w:val="00B2459B"/>
    <w:rsid w:val="00B25C67"/>
    <w:rsid w:val="00B26483"/>
    <w:rsid w:val="00B265BB"/>
    <w:rsid w:val="00B30202"/>
    <w:rsid w:val="00B30459"/>
    <w:rsid w:val="00B30C2B"/>
    <w:rsid w:val="00B316B0"/>
    <w:rsid w:val="00B33ECF"/>
    <w:rsid w:val="00B3403B"/>
    <w:rsid w:val="00B341EB"/>
    <w:rsid w:val="00B34463"/>
    <w:rsid w:val="00B34B07"/>
    <w:rsid w:val="00B35C20"/>
    <w:rsid w:val="00B363BE"/>
    <w:rsid w:val="00B3651D"/>
    <w:rsid w:val="00B37F17"/>
    <w:rsid w:val="00B40925"/>
    <w:rsid w:val="00B4145A"/>
    <w:rsid w:val="00B415C9"/>
    <w:rsid w:val="00B418D8"/>
    <w:rsid w:val="00B41934"/>
    <w:rsid w:val="00B41D81"/>
    <w:rsid w:val="00B427EB"/>
    <w:rsid w:val="00B42CB4"/>
    <w:rsid w:val="00B4490D"/>
    <w:rsid w:val="00B45A94"/>
    <w:rsid w:val="00B45E8A"/>
    <w:rsid w:val="00B45FE1"/>
    <w:rsid w:val="00B47921"/>
    <w:rsid w:val="00B47F01"/>
    <w:rsid w:val="00B52C3D"/>
    <w:rsid w:val="00B533E2"/>
    <w:rsid w:val="00B5426A"/>
    <w:rsid w:val="00B5459E"/>
    <w:rsid w:val="00B545C8"/>
    <w:rsid w:val="00B548A2"/>
    <w:rsid w:val="00B54F80"/>
    <w:rsid w:val="00B55111"/>
    <w:rsid w:val="00B55F9C"/>
    <w:rsid w:val="00B56A51"/>
    <w:rsid w:val="00B56D37"/>
    <w:rsid w:val="00B56EF9"/>
    <w:rsid w:val="00B618C0"/>
    <w:rsid w:val="00B61CD9"/>
    <w:rsid w:val="00B623F0"/>
    <w:rsid w:val="00B62A8E"/>
    <w:rsid w:val="00B62B05"/>
    <w:rsid w:val="00B62ED8"/>
    <w:rsid w:val="00B6327C"/>
    <w:rsid w:val="00B64503"/>
    <w:rsid w:val="00B64A6B"/>
    <w:rsid w:val="00B64B79"/>
    <w:rsid w:val="00B64D80"/>
    <w:rsid w:val="00B6631D"/>
    <w:rsid w:val="00B66793"/>
    <w:rsid w:val="00B671D8"/>
    <w:rsid w:val="00B67262"/>
    <w:rsid w:val="00B70404"/>
    <w:rsid w:val="00B7307C"/>
    <w:rsid w:val="00B73802"/>
    <w:rsid w:val="00B741AB"/>
    <w:rsid w:val="00B7484B"/>
    <w:rsid w:val="00B75099"/>
    <w:rsid w:val="00B800EE"/>
    <w:rsid w:val="00B81EF0"/>
    <w:rsid w:val="00B82F44"/>
    <w:rsid w:val="00B83CB7"/>
    <w:rsid w:val="00B84DE1"/>
    <w:rsid w:val="00B84F1E"/>
    <w:rsid w:val="00B87140"/>
    <w:rsid w:val="00B87183"/>
    <w:rsid w:val="00B8760A"/>
    <w:rsid w:val="00B877E9"/>
    <w:rsid w:val="00B9052B"/>
    <w:rsid w:val="00B90843"/>
    <w:rsid w:val="00B91B49"/>
    <w:rsid w:val="00B92B3E"/>
    <w:rsid w:val="00B933A4"/>
    <w:rsid w:val="00B947DD"/>
    <w:rsid w:val="00B94EFA"/>
    <w:rsid w:val="00B956C6"/>
    <w:rsid w:val="00BA025F"/>
    <w:rsid w:val="00BA1291"/>
    <w:rsid w:val="00BA1D55"/>
    <w:rsid w:val="00BA3344"/>
    <w:rsid w:val="00BA3515"/>
    <w:rsid w:val="00BA38D9"/>
    <w:rsid w:val="00BA529E"/>
    <w:rsid w:val="00BA758C"/>
    <w:rsid w:val="00BA78C0"/>
    <w:rsid w:val="00BB0327"/>
    <w:rsid w:val="00BB1C88"/>
    <w:rsid w:val="00BB2A7D"/>
    <w:rsid w:val="00BB2B3C"/>
    <w:rsid w:val="00BB2DD7"/>
    <w:rsid w:val="00BB43CF"/>
    <w:rsid w:val="00BB50EF"/>
    <w:rsid w:val="00BB53DD"/>
    <w:rsid w:val="00BB6B79"/>
    <w:rsid w:val="00BB7038"/>
    <w:rsid w:val="00BB71EC"/>
    <w:rsid w:val="00BB7EBC"/>
    <w:rsid w:val="00BC0352"/>
    <w:rsid w:val="00BC1B98"/>
    <w:rsid w:val="00BC1D11"/>
    <w:rsid w:val="00BC2038"/>
    <w:rsid w:val="00BC3553"/>
    <w:rsid w:val="00BC4794"/>
    <w:rsid w:val="00BC52E4"/>
    <w:rsid w:val="00BC67D0"/>
    <w:rsid w:val="00BC6BB9"/>
    <w:rsid w:val="00BC6CEE"/>
    <w:rsid w:val="00BC7C80"/>
    <w:rsid w:val="00BD0EA0"/>
    <w:rsid w:val="00BD388C"/>
    <w:rsid w:val="00BD5A0C"/>
    <w:rsid w:val="00BD6845"/>
    <w:rsid w:val="00BD6A97"/>
    <w:rsid w:val="00BE15F2"/>
    <w:rsid w:val="00BE1EA7"/>
    <w:rsid w:val="00BE1F70"/>
    <w:rsid w:val="00BE2C9F"/>
    <w:rsid w:val="00BE2EE1"/>
    <w:rsid w:val="00BE33A4"/>
    <w:rsid w:val="00BE4746"/>
    <w:rsid w:val="00BE5382"/>
    <w:rsid w:val="00BE54DC"/>
    <w:rsid w:val="00BE54E0"/>
    <w:rsid w:val="00BE56D5"/>
    <w:rsid w:val="00BE5BCD"/>
    <w:rsid w:val="00BE6622"/>
    <w:rsid w:val="00BE708D"/>
    <w:rsid w:val="00BE73D5"/>
    <w:rsid w:val="00BF015E"/>
    <w:rsid w:val="00BF09EB"/>
    <w:rsid w:val="00BF1122"/>
    <w:rsid w:val="00BF2976"/>
    <w:rsid w:val="00BF4233"/>
    <w:rsid w:val="00BF4969"/>
    <w:rsid w:val="00BF5210"/>
    <w:rsid w:val="00BF579F"/>
    <w:rsid w:val="00BF5DB7"/>
    <w:rsid w:val="00BF7041"/>
    <w:rsid w:val="00BF7D64"/>
    <w:rsid w:val="00C002E3"/>
    <w:rsid w:val="00C00905"/>
    <w:rsid w:val="00C0128C"/>
    <w:rsid w:val="00C0161C"/>
    <w:rsid w:val="00C02255"/>
    <w:rsid w:val="00C03BEE"/>
    <w:rsid w:val="00C03FD3"/>
    <w:rsid w:val="00C0489F"/>
    <w:rsid w:val="00C050F9"/>
    <w:rsid w:val="00C0588E"/>
    <w:rsid w:val="00C066B7"/>
    <w:rsid w:val="00C06A40"/>
    <w:rsid w:val="00C105BC"/>
    <w:rsid w:val="00C10E1F"/>
    <w:rsid w:val="00C11C02"/>
    <w:rsid w:val="00C13DD3"/>
    <w:rsid w:val="00C14013"/>
    <w:rsid w:val="00C14414"/>
    <w:rsid w:val="00C147A3"/>
    <w:rsid w:val="00C15B1B"/>
    <w:rsid w:val="00C21520"/>
    <w:rsid w:val="00C229AC"/>
    <w:rsid w:val="00C25795"/>
    <w:rsid w:val="00C266E8"/>
    <w:rsid w:val="00C26F34"/>
    <w:rsid w:val="00C3255E"/>
    <w:rsid w:val="00C3397E"/>
    <w:rsid w:val="00C342E7"/>
    <w:rsid w:val="00C34921"/>
    <w:rsid w:val="00C34F85"/>
    <w:rsid w:val="00C36837"/>
    <w:rsid w:val="00C376E4"/>
    <w:rsid w:val="00C403C8"/>
    <w:rsid w:val="00C42BEF"/>
    <w:rsid w:val="00C4324B"/>
    <w:rsid w:val="00C43DD4"/>
    <w:rsid w:val="00C45811"/>
    <w:rsid w:val="00C45E4A"/>
    <w:rsid w:val="00C46EED"/>
    <w:rsid w:val="00C4720E"/>
    <w:rsid w:val="00C472B8"/>
    <w:rsid w:val="00C4761E"/>
    <w:rsid w:val="00C476E7"/>
    <w:rsid w:val="00C514C1"/>
    <w:rsid w:val="00C538A4"/>
    <w:rsid w:val="00C544DA"/>
    <w:rsid w:val="00C5460B"/>
    <w:rsid w:val="00C55BD6"/>
    <w:rsid w:val="00C55C59"/>
    <w:rsid w:val="00C5777C"/>
    <w:rsid w:val="00C60827"/>
    <w:rsid w:val="00C60FB5"/>
    <w:rsid w:val="00C60FC1"/>
    <w:rsid w:val="00C613C1"/>
    <w:rsid w:val="00C615FF"/>
    <w:rsid w:val="00C61F59"/>
    <w:rsid w:val="00C62475"/>
    <w:rsid w:val="00C63532"/>
    <w:rsid w:val="00C63C62"/>
    <w:rsid w:val="00C656BB"/>
    <w:rsid w:val="00C658C4"/>
    <w:rsid w:val="00C65DDB"/>
    <w:rsid w:val="00C664CE"/>
    <w:rsid w:val="00C66A4B"/>
    <w:rsid w:val="00C670B5"/>
    <w:rsid w:val="00C67545"/>
    <w:rsid w:val="00C67B03"/>
    <w:rsid w:val="00C73AAA"/>
    <w:rsid w:val="00C73F2A"/>
    <w:rsid w:val="00C74202"/>
    <w:rsid w:val="00C7445E"/>
    <w:rsid w:val="00C74C4A"/>
    <w:rsid w:val="00C764E0"/>
    <w:rsid w:val="00C76CBC"/>
    <w:rsid w:val="00C76DB9"/>
    <w:rsid w:val="00C76DEC"/>
    <w:rsid w:val="00C777FE"/>
    <w:rsid w:val="00C80841"/>
    <w:rsid w:val="00C8273A"/>
    <w:rsid w:val="00C84E2A"/>
    <w:rsid w:val="00C863CC"/>
    <w:rsid w:val="00C86524"/>
    <w:rsid w:val="00C87F8E"/>
    <w:rsid w:val="00C90D9A"/>
    <w:rsid w:val="00C910DC"/>
    <w:rsid w:val="00C912DA"/>
    <w:rsid w:val="00C91537"/>
    <w:rsid w:val="00C920C8"/>
    <w:rsid w:val="00C95742"/>
    <w:rsid w:val="00C958C1"/>
    <w:rsid w:val="00C97A86"/>
    <w:rsid w:val="00C97FCA"/>
    <w:rsid w:val="00CA136A"/>
    <w:rsid w:val="00CA15E3"/>
    <w:rsid w:val="00CA2161"/>
    <w:rsid w:val="00CA32FD"/>
    <w:rsid w:val="00CA3985"/>
    <w:rsid w:val="00CA3986"/>
    <w:rsid w:val="00CA41C5"/>
    <w:rsid w:val="00CA44B7"/>
    <w:rsid w:val="00CA47DB"/>
    <w:rsid w:val="00CA4BFC"/>
    <w:rsid w:val="00CA54C4"/>
    <w:rsid w:val="00CA7505"/>
    <w:rsid w:val="00CA79C0"/>
    <w:rsid w:val="00CB017A"/>
    <w:rsid w:val="00CB1625"/>
    <w:rsid w:val="00CB1C3E"/>
    <w:rsid w:val="00CB3F81"/>
    <w:rsid w:val="00CB47F9"/>
    <w:rsid w:val="00CB4E79"/>
    <w:rsid w:val="00CB6753"/>
    <w:rsid w:val="00CB6794"/>
    <w:rsid w:val="00CB6AB3"/>
    <w:rsid w:val="00CB6DBD"/>
    <w:rsid w:val="00CB7EE8"/>
    <w:rsid w:val="00CC000C"/>
    <w:rsid w:val="00CC2B4D"/>
    <w:rsid w:val="00CC33D8"/>
    <w:rsid w:val="00CC4050"/>
    <w:rsid w:val="00CC4288"/>
    <w:rsid w:val="00CC44DE"/>
    <w:rsid w:val="00CC4A5B"/>
    <w:rsid w:val="00CC6A1A"/>
    <w:rsid w:val="00CC6CE8"/>
    <w:rsid w:val="00CC74E9"/>
    <w:rsid w:val="00CC7853"/>
    <w:rsid w:val="00CD1129"/>
    <w:rsid w:val="00CD1759"/>
    <w:rsid w:val="00CD237A"/>
    <w:rsid w:val="00CD3994"/>
    <w:rsid w:val="00CD39BF"/>
    <w:rsid w:val="00CD4B5D"/>
    <w:rsid w:val="00CD5432"/>
    <w:rsid w:val="00CD680C"/>
    <w:rsid w:val="00CD6B1A"/>
    <w:rsid w:val="00CE1BE8"/>
    <w:rsid w:val="00CE551C"/>
    <w:rsid w:val="00CE664C"/>
    <w:rsid w:val="00CE7D20"/>
    <w:rsid w:val="00CF167B"/>
    <w:rsid w:val="00CF274D"/>
    <w:rsid w:val="00CF4835"/>
    <w:rsid w:val="00CF5013"/>
    <w:rsid w:val="00CF5D49"/>
    <w:rsid w:val="00CF5F9B"/>
    <w:rsid w:val="00CF607D"/>
    <w:rsid w:val="00CF6254"/>
    <w:rsid w:val="00CF6A2B"/>
    <w:rsid w:val="00CF7EF3"/>
    <w:rsid w:val="00D015FD"/>
    <w:rsid w:val="00D0189B"/>
    <w:rsid w:val="00D02A8F"/>
    <w:rsid w:val="00D03151"/>
    <w:rsid w:val="00D05700"/>
    <w:rsid w:val="00D05A05"/>
    <w:rsid w:val="00D05D6C"/>
    <w:rsid w:val="00D06730"/>
    <w:rsid w:val="00D06E36"/>
    <w:rsid w:val="00D07288"/>
    <w:rsid w:val="00D07345"/>
    <w:rsid w:val="00D0798F"/>
    <w:rsid w:val="00D07A9E"/>
    <w:rsid w:val="00D07BBD"/>
    <w:rsid w:val="00D1063F"/>
    <w:rsid w:val="00D10C4B"/>
    <w:rsid w:val="00D110BD"/>
    <w:rsid w:val="00D117F1"/>
    <w:rsid w:val="00D129FE"/>
    <w:rsid w:val="00D1346C"/>
    <w:rsid w:val="00D14801"/>
    <w:rsid w:val="00D1597A"/>
    <w:rsid w:val="00D167FF"/>
    <w:rsid w:val="00D16D2A"/>
    <w:rsid w:val="00D16EB7"/>
    <w:rsid w:val="00D17F46"/>
    <w:rsid w:val="00D17FAB"/>
    <w:rsid w:val="00D20FF5"/>
    <w:rsid w:val="00D24172"/>
    <w:rsid w:val="00D252CC"/>
    <w:rsid w:val="00D258C5"/>
    <w:rsid w:val="00D274C9"/>
    <w:rsid w:val="00D275EF"/>
    <w:rsid w:val="00D27605"/>
    <w:rsid w:val="00D32960"/>
    <w:rsid w:val="00D3407B"/>
    <w:rsid w:val="00D3429F"/>
    <w:rsid w:val="00D34C73"/>
    <w:rsid w:val="00D3649F"/>
    <w:rsid w:val="00D36C51"/>
    <w:rsid w:val="00D36FBC"/>
    <w:rsid w:val="00D36FDA"/>
    <w:rsid w:val="00D374A1"/>
    <w:rsid w:val="00D40D73"/>
    <w:rsid w:val="00D418FA"/>
    <w:rsid w:val="00D4215A"/>
    <w:rsid w:val="00D429F0"/>
    <w:rsid w:val="00D441C1"/>
    <w:rsid w:val="00D451EC"/>
    <w:rsid w:val="00D4575A"/>
    <w:rsid w:val="00D47104"/>
    <w:rsid w:val="00D501E1"/>
    <w:rsid w:val="00D508F7"/>
    <w:rsid w:val="00D51C0B"/>
    <w:rsid w:val="00D52222"/>
    <w:rsid w:val="00D523DE"/>
    <w:rsid w:val="00D5272C"/>
    <w:rsid w:val="00D5330B"/>
    <w:rsid w:val="00D53951"/>
    <w:rsid w:val="00D5743A"/>
    <w:rsid w:val="00D57E95"/>
    <w:rsid w:val="00D608CA"/>
    <w:rsid w:val="00D60BFD"/>
    <w:rsid w:val="00D6118D"/>
    <w:rsid w:val="00D62759"/>
    <w:rsid w:val="00D6310F"/>
    <w:rsid w:val="00D64334"/>
    <w:rsid w:val="00D65093"/>
    <w:rsid w:val="00D65B86"/>
    <w:rsid w:val="00D65D82"/>
    <w:rsid w:val="00D668BC"/>
    <w:rsid w:val="00D669D6"/>
    <w:rsid w:val="00D7022C"/>
    <w:rsid w:val="00D704A1"/>
    <w:rsid w:val="00D72715"/>
    <w:rsid w:val="00D73A93"/>
    <w:rsid w:val="00D74637"/>
    <w:rsid w:val="00D74707"/>
    <w:rsid w:val="00D7485C"/>
    <w:rsid w:val="00D75BA9"/>
    <w:rsid w:val="00D7765C"/>
    <w:rsid w:val="00D80018"/>
    <w:rsid w:val="00D8149A"/>
    <w:rsid w:val="00D82C04"/>
    <w:rsid w:val="00D83168"/>
    <w:rsid w:val="00D83C02"/>
    <w:rsid w:val="00D85500"/>
    <w:rsid w:val="00D85807"/>
    <w:rsid w:val="00D85E62"/>
    <w:rsid w:val="00D86530"/>
    <w:rsid w:val="00D86BBA"/>
    <w:rsid w:val="00D86D63"/>
    <w:rsid w:val="00D90599"/>
    <w:rsid w:val="00D91B2B"/>
    <w:rsid w:val="00D92A07"/>
    <w:rsid w:val="00D92B6D"/>
    <w:rsid w:val="00D9312F"/>
    <w:rsid w:val="00D9360C"/>
    <w:rsid w:val="00D94038"/>
    <w:rsid w:val="00D94931"/>
    <w:rsid w:val="00D94F74"/>
    <w:rsid w:val="00D95E93"/>
    <w:rsid w:val="00D96B52"/>
    <w:rsid w:val="00D96BB6"/>
    <w:rsid w:val="00D96D0D"/>
    <w:rsid w:val="00D97373"/>
    <w:rsid w:val="00D97F6E"/>
    <w:rsid w:val="00DA05E4"/>
    <w:rsid w:val="00DA10D9"/>
    <w:rsid w:val="00DA1385"/>
    <w:rsid w:val="00DA1979"/>
    <w:rsid w:val="00DA2827"/>
    <w:rsid w:val="00DA2C22"/>
    <w:rsid w:val="00DA2C8B"/>
    <w:rsid w:val="00DA38C4"/>
    <w:rsid w:val="00DA41F5"/>
    <w:rsid w:val="00DA4A18"/>
    <w:rsid w:val="00DA50C1"/>
    <w:rsid w:val="00DA5330"/>
    <w:rsid w:val="00DA566D"/>
    <w:rsid w:val="00DA5925"/>
    <w:rsid w:val="00DA5F8F"/>
    <w:rsid w:val="00DA6452"/>
    <w:rsid w:val="00DA6A98"/>
    <w:rsid w:val="00DA6AFE"/>
    <w:rsid w:val="00DA71D8"/>
    <w:rsid w:val="00DA7763"/>
    <w:rsid w:val="00DA779C"/>
    <w:rsid w:val="00DA7ABA"/>
    <w:rsid w:val="00DA7C26"/>
    <w:rsid w:val="00DB1136"/>
    <w:rsid w:val="00DB2A52"/>
    <w:rsid w:val="00DB4888"/>
    <w:rsid w:val="00DB57A0"/>
    <w:rsid w:val="00DB6051"/>
    <w:rsid w:val="00DB70A1"/>
    <w:rsid w:val="00DB7A68"/>
    <w:rsid w:val="00DB7C9E"/>
    <w:rsid w:val="00DC029D"/>
    <w:rsid w:val="00DC029E"/>
    <w:rsid w:val="00DC049E"/>
    <w:rsid w:val="00DC1D78"/>
    <w:rsid w:val="00DC29AF"/>
    <w:rsid w:val="00DC2CC5"/>
    <w:rsid w:val="00DC3525"/>
    <w:rsid w:val="00DC35EB"/>
    <w:rsid w:val="00DC3772"/>
    <w:rsid w:val="00DC4F92"/>
    <w:rsid w:val="00DC6949"/>
    <w:rsid w:val="00DC74D9"/>
    <w:rsid w:val="00DD066D"/>
    <w:rsid w:val="00DD11D5"/>
    <w:rsid w:val="00DD1EA9"/>
    <w:rsid w:val="00DD2059"/>
    <w:rsid w:val="00DD241E"/>
    <w:rsid w:val="00DD3705"/>
    <w:rsid w:val="00DD429E"/>
    <w:rsid w:val="00DD476F"/>
    <w:rsid w:val="00DD48DD"/>
    <w:rsid w:val="00DD4902"/>
    <w:rsid w:val="00DD5133"/>
    <w:rsid w:val="00DD574A"/>
    <w:rsid w:val="00DD5A67"/>
    <w:rsid w:val="00DD62A6"/>
    <w:rsid w:val="00DD6D07"/>
    <w:rsid w:val="00DD71C3"/>
    <w:rsid w:val="00DD785A"/>
    <w:rsid w:val="00DE0FB9"/>
    <w:rsid w:val="00DE20A1"/>
    <w:rsid w:val="00DE5619"/>
    <w:rsid w:val="00DE57E0"/>
    <w:rsid w:val="00DE663A"/>
    <w:rsid w:val="00DE6BC2"/>
    <w:rsid w:val="00DE75AE"/>
    <w:rsid w:val="00DE762E"/>
    <w:rsid w:val="00DF0501"/>
    <w:rsid w:val="00DF14C8"/>
    <w:rsid w:val="00DF2559"/>
    <w:rsid w:val="00DF25C3"/>
    <w:rsid w:val="00DF283D"/>
    <w:rsid w:val="00DF2971"/>
    <w:rsid w:val="00DF2D77"/>
    <w:rsid w:val="00DF2F18"/>
    <w:rsid w:val="00DF4CF0"/>
    <w:rsid w:val="00DF4E6C"/>
    <w:rsid w:val="00DF4ED1"/>
    <w:rsid w:val="00DF5271"/>
    <w:rsid w:val="00DF55CE"/>
    <w:rsid w:val="00DF69BE"/>
    <w:rsid w:val="00DF6DD3"/>
    <w:rsid w:val="00E000DA"/>
    <w:rsid w:val="00E01AA0"/>
    <w:rsid w:val="00E0375D"/>
    <w:rsid w:val="00E03F4E"/>
    <w:rsid w:val="00E050F8"/>
    <w:rsid w:val="00E054C7"/>
    <w:rsid w:val="00E06C0F"/>
    <w:rsid w:val="00E07D75"/>
    <w:rsid w:val="00E10104"/>
    <w:rsid w:val="00E12626"/>
    <w:rsid w:val="00E12B4F"/>
    <w:rsid w:val="00E12BEB"/>
    <w:rsid w:val="00E12D7A"/>
    <w:rsid w:val="00E1314A"/>
    <w:rsid w:val="00E13B35"/>
    <w:rsid w:val="00E13B58"/>
    <w:rsid w:val="00E149D0"/>
    <w:rsid w:val="00E15486"/>
    <w:rsid w:val="00E211DF"/>
    <w:rsid w:val="00E21490"/>
    <w:rsid w:val="00E21F92"/>
    <w:rsid w:val="00E23410"/>
    <w:rsid w:val="00E236B5"/>
    <w:rsid w:val="00E23A0B"/>
    <w:rsid w:val="00E2542F"/>
    <w:rsid w:val="00E2592C"/>
    <w:rsid w:val="00E26170"/>
    <w:rsid w:val="00E26998"/>
    <w:rsid w:val="00E26C20"/>
    <w:rsid w:val="00E30B68"/>
    <w:rsid w:val="00E31737"/>
    <w:rsid w:val="00E31D10"/>
    <w:rsid w:val="00E333DD"/>
    <w:rsid w:val="00E34001"/>
    <w:rsid w:val="00E3464A"/>
    <w:rsid w:val="00E349CC"/>
    <w:rsid w:val="00E36194"/>
    <w:rsid w:val="00E363F3"/>
    <w:rsid w:val="00E36917"/>
    <w:rsid w:val="00E374F2"/>
    <w:rsid w:val="00E37BE8"/>
    <w:rsid w:val="00E41248"/>
    <w:rsid w:val="00E42B29"/>
    <w:rsid w:val="00E437B7"/>
    <w:rsid w:val="00E43A83"/>
    <w:rsid w:val="00E443F6"/>
    <w:rsid w:val="00E45E87"/>
    <w:rsid w:val="00E46E73"/>
    <w:rsid w:val="00E4723A"/>
    <w:rsid w:val="00E50438"/>
    <w:rsid w:val="00E50762"/>
    <w:rsid w:val="00E5090D"/>
    <w:rsid w:val="00E52D0E"/>
    <w:rsid w:val="00E55C6E"/>
    <w:rsid w:val="00E55D9A"/>
    <w:rsid w:val="00E569A2"/>
    <w:rsid w:val="00E57324"/>
    <w:rsid w:val="00E5769B"/>
    <w:rsid w:val="00E604AD"/>
    <w:rsid w:val="00E60766"/>
    <w:rsid w:val="00E60C47"/>
    <w:rsid w:val="00E621F5"/>
    <w:rsid w:val="00E62D63"/>
    <w:rsid w:val="00E63702"/>
    <w:rsid w:val="00E63D7F"/>
    <w:rsid w:val="00E6675F"/>
    <w:rsid w:val="00E67008"/>
    <w:rsid w:val="00E671FD"/>
    <w:rsid w:val="00E71113"/>
    <w:rsid w:val="00E7263D"/>
    <w:rsid w:val="00E726B0"/>
    <w:rsid w:val="00E729F8"/>
    <w:rsid w:val="00E74003"/>
    <w:rsid w:val="00E740FC"/>
    <w:rsid w:val="00E74536"/>
    <w:rsid w:val="00E75708"/>
    <w:rsid w:val="00E764D5"/>
    <w:rsid w:val="00E765AA"/>
    <w:rsid w:val="00E7785E"/>
    <w:rsid w:val="00E8027E"/>
    <w:rsid w:val="00E82C6C"/>
    <w:rsid w:val="00E82F24"/>
    <w:rsid w:val="00E83F49"/>
    <w:rsid w:val="00E84768"/>
    <w:rsid w:val="00E8490F"/>
    <w:rsid w:val="00E84B1E"/>
    <w:rsid w:val="00E85E7D"/>
    <w:rsid w:val="00E8618C"/>
    <w:rsid w:val="00E87C02"/>
    <w:rsid w:val="00E902D2"/>
    <w:rsid w:val="00E90574"/>
    <w:rsid w:val="00E93F95"/>
    <w:rsid w:val="00E94D2B"/>
    <w:rsid w:val="00E95064"/>
    <w:rsid w:val="00E95A0B"/>
    <w:rsid w:val="00E974A7"/>
    <w:rsid w:val="00E97585"/>
    <w:rsid w:val="00EA1EB4"/>
    <w:rsid w:val="00EA3048"/>
    <w:rsid w:val="00EA3928"/>
    <w:rsid w:val="00EA587B"/>
    <w:rsid w:val="00EA599F"/>
    <w:rsid w:val="00EA6721"/>
    <w:rsid w:val="00EA6CCC"/>
    <w:rsid w:val="00EA6CEE"/>
    <w:rsid w:val="00EA6D39"/>
    <w:rsid w:val="00EA764A"/>
    <w:rsid w:val="00EB0014"/>
    <w:rsid w:val="00EB1673"/>
    <w:rsid w:val="00EB1FAA"/>
    <w:rsid w:val="00EB60C3"/>
    <w:rsid w:val="00EB60DC"/>
    <w:rsid w:val="00EB65BD"/>
    <w:rsid w:val="00EB69B8"/>
    <w:rsid w:val="00EB6A5A"/>
    <w:rsid w:val="00EC09AF"/>
    <w:rsid w:val="00EC29E2"/>
    <w:rsid w:val="00EC4E08"/>
    <w:rsid w:val="00EC4F4E"/>
    <w:rsid w:val="00EC4FB8"/>
    <w:rsid w:val="00EC59E0"/>
    <w:rsid w:val="00EC5F67"/>
    <w:rsid w:val="00EC6701"/>
    <w:rsid w:val="00EC6CDE"/>
    <w:rsid w:val="00EC6DF2"/>
    <w:rsid w:val="00EC72C0"/>
    <w:rsid w:val="00ED5A1D"/>
    <w:rsid w:val="00ED6450"/>
    <w:rsid w:val="00ED744B"/>
    <w:rsid w:val="00ED7C25"/>
    <w:rsid w:val="00EE0E97"/>
    <w:rsid w:val="00EE131B"/>
    <w:rsid w:val="00EE27EB"/>
    <w:rsid w:val="00EE358F"/>
    <w:rsid w:val="00EE3CC9"/>
    <w:rsid w:val="00EE437C"/>
    <w:rsid w:val="00EE5604"/>
    <w:rsid w:val="00EE73C3"/>
    <w:rsid w:val="00EE7495"/>
    <w:rsid w:val="00EF0EA6"/>
    <w:rsid w:val="00EF18C1"/>
    <w:rsid w:val="00EF2751"/>
    <w:rsid w:val="00EF2FA0"/>
    <w:rsid w:val="00EF3070"/>
    <w:rsid w:val="00EF5813"/>
    <w:rsid w:val="00EF6500"/>
    <w:rsid w:val="00EF662E"/>
    <w:rsid w:val="00EF67ED"/>
    <w:rsid w:val="00EF7216"/>
    <w:rsid w:val="00EF73DD"/>
    <w:rsid w:val="00F001DD"/>
    <w:rsid w:val="00F02F36"/>
    <w:rsid w:val="00F0312C"/>
    <w:rsid w:val="00F04D15"/>
    <w:rsid w:val="00F05289"/>
    <w:rsid w:val="00F05394"/>
    <w:rsid w:val="00F05D0D"/>
    <w:rsid w:val="00F0661D"/>
    <w:rsid w:val="00F07429"/>
    <w:rsid w:val="00F1022A"/>
    <w:rsid w:val="00F10B22"/>
    <w:rsid w:val="00F10C12"/>
    <w:rsid w:val="00F1339A"/>
    <w:rsid w:val="00F13487"/>
    <w:rsid w:val="00F13AD7"/>
    <w:rsid w:val="00F147D6"/>
    <w:rsid w:val="00F168E9"/>
    <w:rsid w:val="00F17579"/>
    <w:rsid w:val="00F20556"/>
    <w:rsid w:val="00F20BDE"/>
    <w:rsid w:val="00F2141B"/>
    <w:rsid w:val="00F21F3B"/>
    <w:rsid w:val="00F2548B"/>
    <w:rsid w:val="00F308BA"/>
    <w:rsid w:val="00F30ADE"/>
    <w:rsid w:val="00F30C2C"/>
    <w:rsid w:val="00F32082"/>
    <w:rsid w:val="00F32617"/>
    <w:rsid w:val="00F32654"/>
    <w:rsid w:val="00F326AD"/>
    <w:rsid w:val="00F326E8"/>
    <w:rsid w:val="00F32DF5"/>
    <w:rsid w:val="00F32F29"/>
    <w:rsid w:val="00F33333"/>
    <w:rsid w:val="00F33575"/>
    <w:rsid w:val="00F33CE0"/>
    <w:rsid w:val="00F34D7F"/>
    <w:rsid w:val="00F355F4"/>
    <w:rsid w:val="00F367D2"/>
    <w:rsid w:val="00F37B48"/>
    <w:rsid w:val="00F37E4D"/>
    <w:rsid w:val="00F4159E"/>
    <w:rsid w:val="00F41A97"/>
    <w:rsid w:val="00F41CC7"/>
    <w:rsid w:val="00F4257F"/>
    <w:rsid w:val="00F43A6C"/>
    <w:rsid w:val="00F44D3E"/>
    <w:rsid w:val="00F451F0"/>
    <w:rsid w:val="00F45641"/>
    <w:rsid w:val="00F45AE9"/>
    <w:rsid w:val="00F474A0"/>
    <w:rsid w:val="00F50EA2"/>
    <w:rsid w:val="00F50EC1"/>
    <w:rsid w:val="00F5150C"/>
    <w:rsid w:val="00F51C05"/>
    <w:rsid w:val="00F52BE7"/>
    <w:rsid w:val="00F52DF3"/>
    <w:rsid w:val="00F56653"/>
    <w:rsid w:val="00F56B40"/>
    <w:rsid w:val="00F618EF"/>
    <w:rsid w:val="00F620F5"/>
    <w:rsid w:val="00F6539E"/>
    <w:rsid w:val="00F65894"/>
    <w:rsid w:val="00F66BD8"/>
    <w:rsid w:val="00F67717"/>
    <w:rsid w:val="00F67B03"/>
    <w:rsid w:val="00F67B8D"/>
    <w:rsid w:val="00F67DE5"/>
    <w:rsid w:val="00F7079C"/>
    <w:rsid w:val="00F70CBA"/>
    <w:rsid w:val="00F70FE9"/>
    <w:rsid w:val="00F710F9"/>
    <w:rsid w:val="00F71329"/>
    <w:rsid w:val="00F7229A"/>
    <w:rsid w:val="00F72F53"/>
    <w:rsid w:val="00F72F55"/>
    <w:rsid w:val="00F730A7"/>
    <w:rsid w:val="00F74091"/>
    <w:rsid w:val="00F80C3A"/>
    <w:rsid w:val="00F81D6E"/>
    <w:rsid w:val="00F836E0"/>
    <w:rsid w:val="00F83814"/>
    <w:rsid w:val="00F859C5"/>
    <w:rsid w:val="00F85BCC"/>
    <w:rsid w:val="00F92A0A"/>
    <w:rsid w:val="00F93B0A"/>
    <w:rsid w:val="00F95222"/>
    <w:rsid w:val="00F952A6"/>
    <w:rsid w:val="00F95330"/>
    <w:rsid w:val="00F9685A"/>
    <w:rsid w:val="00F96D23"/>
    <w:rsid w:val="00F96F3D"/>
    <w:rsid w:val="00FA0122"/>
    <w:rsid w:val="00FA16E7"/>
    <w:rsid w:val="00FA1CD0"/>
    <w:rsid w:val="00FA3866"/>
    <w:rsid w:val="00FA4079"/>
    <w:rsid w:val="00FA550D"/>
    <w:rsid w:val="00FA6141"/>
    <w:rsid w:val="00FA68E3"/>
    <w:rsid w:val="00FA695A"/>
    <w:rsid w:val="00FB104A"/>
    <w:rsid w:val="00FB1CDD"/>
    <w:rsid w:val="00FB23DC"/>
    <w:rsid w:val="00FB2B85"/>
    <w:rsid w:val="00FB3608"/>
    <w:rsid w:val="00FB3E43"/>
    <w:rsid w:val="00FB40D5"/>
    <w:rsid w:val="00FB452B"/>
    <w:rsid w:val="00FB46B9"/>
    <w:rsid w:val="00FB502D"/>
    <w:rsid w:val="00FB6539"/>
    <w:rsid w:val="00FC1087"/>
    <w:rsid w:val="00FC138D"/>
    <w:rsid w:val="00FC311C"/>
    <w:rsid w:val="00FC3B5D"/>
    <w:rsid w:val="00FC4CDD"/>
    <w:rsid w:val="00FC7DE7"/>
    <w:rsid w:val="00FD038E"/>
    <w:rsid w:val="00FD07B6"/>
    <w:rsid w:val="00FD0935"/>
    <w:rsid w:val="00FD09B0"/>
    <w:rsid w:val="00FD1D5D"/>
    <w:rsid w:val="00FD2CB0"/>
    <w:rsid w:val="00FD36A4"/>
    <w:rsid w:val="00FD36D6"/>
    <w:rsid w:val="00FD7221"/>
    <w:rsid w:val="00FD784E"/>
    <w:rsid w:val="00FD7C3B"/>
    <w:rsid w:val="00FE07C8"/>
    <w:rsid w:val="00FE33F8"/>
    <w:rsid w:val="00FE461A"/>
    <w:rsid w:val="00FE5A97"/>
    <w:rsid w:val="00FF075F"/>
    <w:rsid w:val="00FF1510"/>
    <w:rsid w:val="00FF1852"/>
    <w:rsid w:val="00FF2C45"/>
    <w:rsid w:val="00FF39FB"/>
    <w:rsid w:val="00FF4EF7"/>
    <w:rsid w:val="00FF523C"/>
    <w:rsid w:val="00FF76E9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992DBE-F611-4DEC-B175-4E8F84BA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68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DF4E6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372C3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5D4938"/>
    <w:pPr>
      <w:keepNext/>
      <w:spacing w:line="720" w:lineRule="auto"/>
      <w:outlineLvl w:val="2"/>
    </w:pPr>
    <w:rPr>
      <w:rFonts w:asciiTheme="majorHAnsi" w:eastAsia="標楷體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DF4E6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372C38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5D4938"/>
    <w:rPr>
      <w:rFonts w:asciiTheme="majorHAnsi" w:eastAsia="標楷體" w:hAnsiTheme="majorHAnsi" w:cstheme="majorBidi"/>
      <w:b/>
      <w:bCs/>
      <w:sz w:val="36"/>
      <w:szCs w:val="36"/>
    </w:rPr>
  </w:style>
  <w:style w:type="paragraph" w:styleId="a3">
    <w:name w:val="header"/>
    <w:basedOn w:val="a"/>
    <w:link w:val="a4"/>
    <w:unhideWhenUsed/>
    <w:rsid w:val="000976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9768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76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768D"/>
    <w:rPr>
      <w:sz w:val="20"/>
      <w:szCs w:val="20"/>
    </w:rPr>
  </w:style>
  <w:style w:type="paragraph" w:styleId="a7">
    <w:name w:val="Balloon Text"/>
    <w:basedOn w:val="a"/>
    <w:link w:val="a8"/>
    <w:uiPriority w:val="99"/>
    <w:unhideWhenUsed/>
    <w:rsid w:val="00097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rsid w:val="0009768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827DA0"/>
    <w:pPr>
      <w:ind w:leftChars="200" w:left="480"/>
    </w:pPr>
  </w:style>
  <w:style w:type="paragraph" w:styleId="11">
    <w:name w:val="toc 1"/>
    <w:basedOn w:val="a"/>
    <w:next w:val="a"/>
    <w:autoRedefine/>
    <w:uiPriority w:val="39"/>
    <w:unhideWhenUsed/>
    <w:qFormat/>
    <w:rsid w:val="00070EE7"/>
  </w:style>
  <w:style w:type="character" w:styleId="ab">
    <w:name w:val="Hyperlink"/>
    <w:basedOn w:val="a0"/>
    <w:uiPriority w:val="99"/>
    <w:unhideWhenUsed/>
    <w:rsid w:val="00070EE7"/>
    <w:rPr>
      <w:color w:val="0000FF" w:themeColor="hyperlink"/>
      <w:u w:val="single"/>
    </w:rPr>
  </w:style>
  <w:style w:type="paragraph" w:styleId="ac">
    <w:name w:val="TOC Heading"/>
    <w:basedOn w:val="1"/>
    <w:next w:val="a"/>
    <w:uiPriority w:val="39"/>
    <w:unhideWhenUsed/>
    <w:qFormat/>
    <w:rsid w:val="00070EE7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070EE7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070EE7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3A3F60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3A3F60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DC2CC5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customStyle="1" w:styleId="af">
    <w:name w:val="內文 + (中文) 標楷體"/>
    <w:aliases w:val="置中,套用前:  3.6 pt,套用後:  3.6 pt"/>
    <w:basedOn w:val="a"/>
    <w:uiPriority w:val="99"/>
    <w:rsid w:val="00DC2CC5"/>
    <w:pPr>
      <w:suppressAutoHyphens/>
      <w:jc w:val="center"/>
    </w:pPr>
    <w:rPr>
      <w:lang w:eastAsia="ar-SA"/>
    </w:rPr>
  </w:style>
  <w:style w:type="character" w:styleId="af0">
    <w:name w:val="FollowedHyperlink"/>
    <w:basedOn w:val="a0"/>
    <w:uiPriority w:val="99"/>
    <w:unhideWhenUsed/>
    <w:rsid w:val="00531FEA"/>
    <w:rPr>
      <w:color w:val="800080" w:themeColor="followedHyperlink"/>
      <w:u w:val="single"/>
    </w:rPr>
  </w:style>
  <w:style w:type="paragraph" w:customStyle="1" w:styleId="12">
    <w:name w:val="清單段落1"/>
    <w:basedOn w:val="a"/>
    <w:rsid w:val="00BC1D11"/>
    <w:pPr>
      <w:ind w:leftChars="200" w:left="200"/>
    </w:pPr>
    <w:rPr>
      <w:rFonts w:ascii="Calibri" w:hAnsi="Calibri"/>
      <w:szCs w:val="22"/>
    </w:rPr>
  </w:style>
  <w:style w:type="paragraph" w:customStyle="1" w:styleId="22">
    <w:name w:val="清單段落2"/>
    <w:basedOn w:val="a"/>
    <w:rsid w:val="00BC1D11"/>
    <w:pPr>
      <w:ind w:leftChars="200" w:left="200"/>
    </w:pPr>
    <w:rPr>
      <w:rFonts w:ascii="Calibri" w:hAnsi="Calibri"/>
      <w:szCs w:val="22"/>
    </w:rPr>
  </w:style>
  <w:style w:type="table" w:styleId="af1">
    <w:name w:val="Table Grid"/>
    <w:basedOn w:val="a1"/>
    <w:rsid w:val="005B164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uiPriority w:val="22"/>
    <w:qFormat/>
    <w:rsid w:val="005B164C"/>
    <w:rPr>
      <w:b/>
      <w:bCs/>
    </w:rPr>
  </w:style>
  <w:style w:type="character" w:styleId="af3">
    <w:name w:val="page number"/>
    <w:basedOn w:val="a0"/>
    <w:rsid w:val="005B164C"/>
  </w:style>
  <w:style w:type="paragraph" w:styleId="23">
    <w:name w:val="Body Text 2"/>
    <w:basedOn w:val="a"/>
    <w:link w:val="24"/>
    <w:rsid w:val="005B164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24">
    <w:name w:val="本文 2 字元"/>
    <w:basedOn w:val="a0"/>
    <w:link w:val="23"/>
    <w:rsid w:val="005B164C"/>
    <w:rPr>
      <w:rFonts w:ascii="Arial Unicode MS" w:eastAsia="Arial Unicode MS" w:hAnsi="Arial Unicode MS" w:cs="Arial Unicode MS"/>
      <w:kern w:val="0"/>
      <w:szCs w:val="24"/>
    </w:rPr>
  </w:style>
  <w:style w:type="paragraph" w:styleId="32">
    <w:name w:val="Body Text Indent 3"/>
    <w:basedOn w:val="a"/>
    <w:link w:val="33"/>
    <w:rsid w:val="005B164C"/>
    <w:pPr>
      <w:spacing w:line="480" w:lineRule="auto"/>
      <w:ind w:left="1960" w:hangingChars="700" w:hanging="1960"/>
    </w:pPr>
    <w:rPr>
      <w:rFonts w:eastAsia="標楷體"/>
      <w:sz w:val="28"/>
    </w:rPr>
  </w:style>
  <w:style w:type="character" w:customStyle="1" w:styleId="33">
    <w:name w:val="本文縮排 3 字元"/>
    <w:basedOn w:val="a0"/>
    <w:link w:val="32"/>
    <w:rsid w:val="005B164C"/>
    <w:rPr>
      <w:rFonts w:ascii="Times New Roman" w:eastAsia="標楷體" w:hAnsi="Times New Roman" w:cs="Times New Roman"/>
      <w:sz w:val="28"/>
      <w:szCs w:val="24"/>
    </w:rPr>
  </w:style>
  <w:style w:type="paragraph" w:styleId="af4">
    <w:name w:val="Body Text"/>
    <w:basedOn w:val="a"/>
    <w:link w:val="af5"/>
    <w:rsid w:val="005B164C"/>
    <w:pPr>
      <w:spacing w:after="120"/>
    </w:pPr>
    <w:rPr>
      <w:lang w:val="en-GB"/>
    </w:rPr>
  </w:style>
  <w:style w:type="character" w:customStyle="1" w:styleId="af5">
    <w:name w:val="本文 字元"/>
    <w:basedOn w:val="a0"/>
    <w:link w:val="af4"/>
    <w:rsid w:val="005B164C"/>
    <w:rPr>
      <w:rFonts w:ascii="Times New Roman" w:eastAsia="新細明體" w:hAnsi="Times New Roman" w:cs="Times New Roman"/>
      <w:szCs w:val="24"/>
      <w:lang w:val="en-GB"/>
    </w:rPr>
  </w:style>
  <w:style w:type="paragraph" w:styleId="25">
    <w:name w:val="Body Text Indent 2"/>
    <w:basedOn w:val="a"/>
    <w:link w:val="26"/>
    <w:rsid w:val="005B164C"/>
    <w:pPr>
      <w:spacing w:after="120" w:line="480" w:lineRule="auto"/>
      <w:ind w:leftChars="200" w:left="480"/>
    </w:pPr>
    <w:rPr>
      <w:lang w:val="en-GB"/>
    </w:rPr>
  </w:style>
  <w:style w:type="character" w:customStyle="1" w:styleId="26">
    <w:name w:val="本文縮排 2 字元"/>
    <w:basedOn w:val="a0"/>
    <w:link w:val="25"/>
    <w:rsid w:val="005B164C"/>
    <w:rPr>
      <w:rFonts w:ascii="Times New Roman" w:eastAsia="新細明體" w:hAnsi="Times New Roman" w:cs="Times New Roman"/>
      <w:szCs w:val="24"/>
      <w:lang w:val="en-GB"/>
    </w:rPr>
  </w:style>
  <w:style w:type="paragraph" w:styleId="34">
    <w:name w:val="Body Text 3"/>
    <w:basedOn w:val="a"/>
    <w:link w:val="35"/>
    <w:rsid w:val="005B164C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本文 3 字元"/>
    <w:basedOn w:val="a0"/>
    <w:link w:val="34"/>
    <w:rsid w:val="005B164C"/>
    <w:rPr>
      <w:rFonts w:ascii="Times New Roman" w:eastAsia="新細明體" w:hAnsi="Times New Roman" w:cs="Times New Roman"/>
      <w:sz w:val="16"/>
      <w:szCs w:val="16"/>
      <w:lang w:val="x-none" w:eastAsia="x-none"/>
    </w:rPr>
  </w:style>
  <w:style w:type="paragraph" w:customStyle="1" w:styleId="af6">
    <w:name w:val="大標"/>
    <w:basedOn w:val="a"/>
    <w:rsid w:val="005B164C"/>
    <w:pPr>
      <w:snapToGrid w:val="0"/>
      <w:spacing w:beforeLines="150" w:before="526" w:afterLines="50" w:after="175"/>
    </w:pPr>
    <w:rPr>
      <w:rFonts w:ascii="標楷體" w:eastAsia="標楷體"/>
      <w:b/>
      <w:sz w:val="36"/>
      <w:szCs w:val="20"/>
    </w:rPr>
  </w:style>
  <w:style w:type="table" w:customStyle="1" w:styleId="13">
    <w:name w:val="表格格線1"/>
    <w:basedOn w:val="a1"/>
    <w:next w:val="af1"/>
    <w:uiPriority w:val="39"/>
    <w:rsid w:val="005B164C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nnamed1">
    <w:name w:val="unnamed1"/>
    <w:basedOn w:val="a"/>
    <w:rsid w:val="005B164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uiPriority w:val="99"/>
    <w:unhideWhenUsed/>
    <w:rsid w:val="005B164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7">
    <w:name w:val="annotation reference"/>
    <w:uiPriority w:val="99"/>
    <w:rsid w:val="00723218"/>
    <w:rPr>
      <w:sz w:val="18"/>
      <w:szCs w:val="18"/>
    </w:rPr>
  </w:style>
  <w:style w:type="paragraph" w:styleId="af8">
    <w:name w:val="annotation text"/>
    <w:basedOn w:val="a"/>
    <w:link w:val="af9"/>
    <w:uiPriority w:val="99"/>
    <w:rsid w:val="00723218"/>
    <w:rPr>
      <w:rFonts w:ascii="Calibri" w:hAnsi="Calibri"/>
      <w:szCs w:val="22"/>
      <w:lang w:val="x-none" w:eastAsia="x-none"/>
    </w:rPr>
  </w:style>
  <w:style w:type="character" w:customStyle="1" w:styleId="af9">
    <w:name w:val="註解文字 字元"/>
    <w:basedOn w:val="a0"/>
    <w:link w:val="af8"/>
    <w:uiPriority w:val="99"/>
    <w:rsid w:val="00723218"/>
    <w:rPr>
      <w:rFonts w:ascii="Calibri" w:eastAsia="新細明體" w:hAnsi="Calibri" w:cs="Times New Roman"/>
      <w:lang w:val="x-none" w:eastAsia="x-none"/>
    </w:rPr>
  </w:style>
  <w:style w:type="paragraph" w:styleId="afa">
    <w:name w:val="annotation subject"/>
    <w:basedOn w:val="af8"/>
    <w:next w:val="af8"/>
    <w:link w:val="afb"/>
    <w:uiPriority w:val="99"/>
    <w:rsid w:val="00723218"/>
    <w:rPr>
      <w:b/>
      <w:bCs/>
    </w:rPr>
  </w:style>
  <w:style w:type="character" w:customStyle="1" w:styleId="afb">
    <w:name w:val="註解主旨 字元"/>
    <w:basedOn w:val="af9"/>
    <w:link w:val="afa"/>
    <w:uiPriority w:val="99"/>
    <w:rsid w:val="00723218"/>
    <w:rPr>
      <w:rFonts w:ascii="Calibri" w:eastAsia="新細明體" w:hAnsi="Calibri" w:cs="Times New Roman"/>
      <w:b/>
      <w:bCs/>
      <w:lang w:val="x-none" w:eastAsia="x-none"/>
    </w:rPr>
  </w:style>
  <w:style w:type="table" w:styleId="1-4">
    <w:name w:val="Medium Shading 1 Accent 4"/>
    <w:basedOn w:val="a1"/>
    <w:uiPriority w:val="63"/>
    <w:rsid w:val="00723218"/>
    <w:rPr>
      <w:rFonts w:ascii="Calibri" w:eastAsia="新細明體" w:hAnsi="Calibri" w:cs="Times New Roman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">
    <w:name w:val="暗色網底 1 - 輔色 41"/>
    <w:basedOn w:val="a1"/>
    <w:next w:val="1-4"/>
    <w:uiPriority w:val="63"/>
    <w:rsid w:val="00723218"/>
    <w:rPr>
      <w:rFonts w:ascii="Calibri" w:eastAsia="新細明體" w:hAnsi="Calibri" w:cs="Times New Roman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il">
    <w:name w:val="il"/>
    <w:basedOn w:val="a0"/>
    <w:rsid w:val="00723218"/>
  </w:style>
  <w:style w:type="character" w:customStyle="1" w:styleId="apple-converted-space">
    <w:name w:val="apple-converted-space"/>
    <w:basedOn w:val="a0"/>
    <w:rsid w:val="00723218"/>
  </w:style>
  <w:style w:type="paragraph" w:customStyle="1" w:styleId="afc">
    <w:name w:val="法規標"/>
    <w:basedOn w:val="a"/>
    <w:link w:val="afd"/>
    <w:rsid w:val="00723218"/>
    <w:rPr>
      <w:rFonts w:ascii="細明體" w:eastAsia="細明體" w:hAnsi="細明體"/>
      <w:b/>
      <w:kern w:val="0"/>
      <w:sz w:val="32"/>
      <w:szCs w:val="32"/>
      <w:lang w:val="x-none" w:eastAsia="x-none"/>
    </w:rPr>
  </w:style>
  <w:style w:type="character" w:customStyle="1" w:styleId="afd">
    <w:name w:val="法規標 字元"/>
    <w:link w:val="afc"/>
    <w:rsid w:val="00723218"/>
    <w:rPr>
      <w:rFonts w:ascii="細明體" w:eastAsia="細明體" w:hAnsi="細明體" w:cs="Times New Roman"/>
      <w:b/>
      <w:kern w:val="0"/>
      <w:sz w:val="32"/>
      <w:szCs w:val="32"/>
      <w:lang w:val="x-none" w:eastAsia="x-none"/>
    </w:rPr>
  </w:style>
  <w:style w:type="paragraph" w:styleId="HTML">
    <w:name w:val="HTML Preformatted"/>
    <w:basedOn w:val="a"/>
    <w:link w:val="HTML0"/>
    <w:uiPriority w:val="99"/>
    <w:rsid w:val="007232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723218"/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grame">
    <w:name w:val="grame"/>
    <w:rsid w:val="00723218"/>
  </w:style>
  <w:style w:type="character" w:styleId="afe">
    <w:name w:val="line number"/>
    <w:rsid w:val="00723218"/>
  </w:style>
  <w:style w:type="character" w:styleId="aff">
    <w:name w:val="Emphasis"/>
    <w:qFormat/>
    <w:rsid w:val="00723218"/>
    <w:rPr>
      <w:i/>
      <w:iCs/>
    </w:rPr>
  </w:style>
  <w:style w:type="paragraph" w:customStyle="1" w:styleId="27">
    <w:name w:val="說明 2"/>
    <w:basedOn w:val="a"/>
    <w:rsid w:val="00723218"/>
    <w:pPr>
      <w:tabs>
        <w:tab w:val="left" w:pos="840"/>
        <w:tab w:val="left" w:pos="964"/>
        <w:tab w:val="decimal" w:pos="7655"/>
        <w:tab w:val="left" w:pos="7995"/>
      </w:tabs>
      <w:spacing w:before="40" w:after="20"/>
      <w:ind w:left="520"/>
      <w:jc w:val="both"/>
    </w:pPr>
    <w:rPr>
      <w:rFonts w:eastAsia="華康細明體(P)"/>
      <w:noProof/>
      <w:kern w:val="0"/>
      <w:szCs w:val="20"/>
    </w:rPr>
  </w:style>
  <w:style w:type="paragraph" w:customStyle="1" w:styleId="36">
    <w:name w:val="清單段落3"/>
    <w:basedOn w:val="a"/>
    <w:rsid w:val="002A37DD"/>
    <w:pPr>
      <w:ind w:leftChars="200" w:left="480"/>
    </w:pPr>
    <w:rPr>
      <w:rFonts w:ascii="Calibri" w:hAnsi="Calibri"/>
      <w:szCs w:val="22"/>
    </w:rPr>
  </w:style>
  <w:style w:type="paragraph" w:customStyle="1" w:styleId="font">
    <w:name w:val="font"/>
    <w:basedOn w:val="a"/>
    <w:rsid w:val="00BC2038"/>
    <w:pPr>
      <w:widowControl/>
      <w:spacing w:before="100" w:beforeAutospacing="1" w:after="100" w:afterAutospacing="1" w:line="450" w:lineRule="atLeast"/>
    </w:pPr>
    <w:rPr>
      <w:rFonts w:ascii="新細明體" w:hAnsi="新細明體"/>
      <w:color w:val="000000"/>
      <w:kern w:val="0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FC1087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rsid w:val="00FC1087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FC1087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rsid w:val="00FC1087"/>
    <w:rPr>
      <w:rFonts w:ascii="Arial" w:eastAsia="新細明體" w:hAnsi="Arial" w:cs="Arial"/>
      <w:vanish/>
      <w:kern w:val="0"/>
      <w:sz w:val="16"/>
      <w:szCs w:val="16"/>
    </w:rPr>
  </w:style>
  <w:style w:type="paragraph" w:customStyle="1" w:styleId="4">
    <w:name w:val="清單段落4"/>
    <w:basedOn w:val="a"/>
    <w:rsid w:val="00BE5382"/>
    <w:pPr>
      <w:ind w:leftChars="200" w:left="200"/>
    </w:pPr>
    <w:rPr>
      <w:rFonts w:ascii="Calibri" w:hAnsi="Calibri"/>
      <w:szCs w:val="22"/>
    </w:rPr>
  </w:style>
  <w:style w:type="paragraph" w:customStyle="1" w:styleId="TableParagraph">
    <w:name w:val="Table Paragraph"/>
    <w:basedOn w:val="a"/>
    <w:uiPriority w:val="1"/>
    <w:qFormat/>
    <w:rsid w:val="00D86BBA"/>
    <w:pPr>
      <w:autoSpaceDE w:val="0"/>
      <w:autoSpaceDN w:val="0"/>
      <w:adjustRightInd w:val="0"/>
    </w:pPr>
    <w:rPr>
      <w:kern w:val="0"/>
    </w:rPr>
  </w:style>
  <w:style w:type="table" w:customStyle="1" w:styleId="28">
    <w:name w:val="表格格線2"/>
    <w:basedOn w:val="a1"/>
    <w:next w:val="af1"/>
    <w:uiPriority w:val="39"/>
    <w:rsid w:val="009E5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表格格線171"/>
    <w:basedOn w:val="a1"/>
    <w:next w:val="af1"/>
    <w:uiPriority w:val="39"/>
    <w:rsid w:val="009E5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表格格線1711"/>
    <w:basedOn w:val="a1"/>
    <w:next w:val="af1"/>
    <w:uiPriority w:val="39"/>
    <w:rsid w:val="00280A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">
    <w:name w:val="表格格線1712"/>
    <w:basedOn w:val="a1"/>
    <w:next w:val="af1"/>
    <w:uiPriority w:val="39"/>
    <w:rsid w:val="00280A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清單段落5"/>
    <w:basedOn w:val="a"/>
    <w:rsid w:val="00F620F5"/>
    <w:pPr>
      <w:ind w:leftChars="200" w:left="200"/>
    </w:pPr>
    <w:rPr>
      <w:rFonts w:ascii="Calibri" w:hAnsi="Calibri"/>
      <w:szCs w:val="22"/>
    </w:rPr>
  </w:style>
  <w:style w:type="paragraph" w:styleId="aff0">
    <w:name w:val="Body Text Indent"/>
    <w:basedOn w:val="a"/>
    <w:link w:val="aff1"/>
    <w:rsid w:val="00C5460B"/>
    <w:pPr>
      <w:spacing w:after="120"/>
      <w:ind w:leftChars="200" w:left="480"/>
    </w:pPr>
  </w:style>
  <w:style w:type="character" w:customStyle="1" w:styleId="aff1">
    <w:name w:val="本文縮排 字元"/>
    <w:basedOn w:val="a0"/>
    <w:link w:val="aff0"/>
    <w:rsid w:val="00C5460B"/>
    <w:rPr>
      <w:rFonts w:ascii="Times New Roman" w:eastAsia="新細明體" w:hAnsi="Times New Roman" w:cs="Times New Roman"/>
      <w:szCs w:val="24"/>
    </w:rPr>
  </w:style>
  <w:style w:type="paragraph" w:customStyle="1" w:styleId="aff2">
    <w:name w:val="名稱"/>
    <w:basedOn w:val="a"/>
    <w:rsid w:val="007B7BB1"/>
    <w:pPr>
      <w:widowControl/>
    </w:pPr>
    <w:rPr>
      <w:rFonts w:ascii="細明體" w:eastAsia="細明體" w:hAnsi="細明體" w:cs="新細明體"/>
      <w:b/>
      <w:color w:val="000000"/>
      <w:kern w:val="0"/>
      <w:sz w:val="32"/>
      <w:szCs w:val="32"/>
    </w:rPr>
  </w:style>
  <w:style w:type="paragraph" w:customStyle="1" w:styleId="Aff3">
    <w:name w:val="內文A"/>
    <w:basedOn w:val="a"/>
    <w:link w:val="Aff4"/>
    <w:rsid w:val="007B7BB1"/>
    <w:pPr>
      <w:widowControl/>
      <w:jc w:val="right"/>
    </w:pPr>
    <w:rPr>
      <w:rFonts w:ascii="細明體" w:eastAsia="細明體" w:hAnsi="細明體" w:cs="新細明體"/>
      <w:color w:val="000000"/>
      <w:kern w:val="0"/>
      <w:sz w:val="20"/>
      <w:szCs w:val="20"/>
    </w:rPr>
  </w:style>
  <w:style w:type="character" w:customStyle="1" w:styleId="Aff4">
    <w:name w:val="內文A 字元"/>
    <w:link w:val="Aff3"/>
    <w:locked/>
    <w:rsid w:val="007B7BB1"/>
    <w:rPr>
      <w:rFonts w:ascii="細明體" w:eastAsia="細明體" w:hAnsi="細明體" w:cs="新細明體"/>
      <w:color w:val="000000"/>
      <w:kern w:val="0"/>
      <w:sz w:val="20"/>
      <w:szCs w:val="20"/>
    </w:rPr>
  </w:style>
  <w:style w:type="paragraph" w:customStyle="1" w:styleId="aff5">
    <w:name w:val="第一條"/>
    <w:basedOn w:val="a"/>
    <w:link w:val="aff6"/>
    <w:rsid w:val="007B7BB1"/>
    <w:pPr>
      <w:ind w:left="1440" w:hangingChars="600" w:hanging="1440"/>
    </w:pPr>
    <w:rPr>
      <w:kern w:val="0"/>
    </w:rPr>
  </w:style>
  <w:style w:type="character" w:customStyle="1" w:styleId="aff6">
    <w:name w:val="第一條 字元"/>
    <w:link w:val="aff5"/>
    <w:locked/>
    <w:rsid w:val="007B7BB1"/>
    <w:rPr>
      <w:rFonts w:ascii="Times New Roman" w:eastAsia="新細明體" w:hAnsi="Times New Roman" w:cs="Times New Roman"/>
      <w:kern w:val="0"/>
      <w:szCs w:val="24"/>
    </w:rPr>
  </w:style>
  <w:style w:type="paragraph" w:customStyle="1" w:styleId="aff7">
    <w:name w:val="辦法一、"/>
    <w:basedOn w:val="a"/>
    <w:link w:val="aff8"/>
    <w:rsid w:val="007B7BB1"/>
    <w:pPr>
      <w:widowControl/>
      <w:ind w:leftChars="600" w:left="1920" w:hangingChars="200" w:hanging="480"/>
    </w:pPr>
    <w:rPr>
      <w:rFonts w:eastAsia="細明體" w:hAnsi="細明體" w:cs="新細明體"/>
      <w:color w:val="000000"/>
      <w:kern w:val="0"/>
    </w:rPr>
  </w:style>
  <w:style w:type="character" w:customStyle="1" w:styleId="aff8">
    <w:name w:val="辦法一、 字元"/>
    <w:link w:val="aff7"/>
    <w:locked/>
    <w:rsid w:val="007B7BB1"/>
    <w:rPr>
      <w:rFonts w:ascii="Times New Roman" w:eastAsia="細明體" w:hAnsi="細明體" w:cs="新細明體"/>
      <w:color w:val="000000"/>
      <w:kern w:val="0"/>
      <w:szCs w:val="24"/>
    </w:rPr>
  </w:style>
  <w:style w:type="paragraph" w:customStyle="1" w:styleId="6">
    <w:name w:val="清單段落6"/>
    <w:basedOn w:val="a"/>
    <w:rsid w:val="00D62759"/>
    <w:pPr>
      <w:ind w:leftChars="200" w:left="480"/>
    </w:pPr>
    <w:rPr>
      <w:rFonts w:ascii="Calibri" w:hAnsi="Calibri"/>
      <w:szCs w:val="22"/>
    </w:rPr>
  </w:style>
  <w:style w:type="paragraph" w:customStyle="1" w:styleId="14">
    <w:name w:val="文1"/>
    <w:basedOn w:val="a"/>
    <w:rsid w:val="00D62759"/>
    <w:pPr>
      <w:spacing w:line="360" w:lineRule="atLeast"/>
      <w:ind w:left="600" w:firstLine="480"/>
      <w:jc w:val="both"/>
    </w:pPr>
    <w:rPr>
      <w:rFonts w:eastAsia="標楷體"/>
      <w:szCs w:val="20"/>
    </w:rPr>
  </w:style>
  <w:style w:type="paragraph" w:customStyle="1" w:styleId="aff9">
    <w:name w:val="一文 字元"/>
    <w:basedOn w:val="a"/>
    <w:rsid w:val="00D62759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autoSpaceDN w:val="0"/>
      <w:adjustRightInd w:val="0"/>
      <w:snapToGrid w:val="0"/>
      <w:spacing w:line="520" w:lineRule="exact"/>
      <w:ind w:left="1134" w:firstLine="567"/>
      <w:jc w:val="both"/>
      <w:textAlignment w:val="baseline"/>
    </w:pPr>
    <w:rPr>
      <w:rFonts w:ascii="華康楷書體W5" w:eastAsia="華康楷書體W5"/>
      <w:kern w:val="0"/>
      <w:sz w:val="28"/>
      <w:szCs w:val="20"/>
    </w:rPr>
  </w:style>
  <w:style w:type="table" w:customStyle="1" w:styleId="37">
    <w:name w:val="表格格線3"/>
    <w:basedOn w:val="a1"/>
    <w:next w:val="af1"/>
    <w:uiPriority w:val="59"/>
    <w:rsid w:val="00D62759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清單段落7"/>
    <w:basedOn w:val="a"/>
    <w:rsid w:val="00CC4050"/>
    <w:pPr>
      <w:ind w:leftChars="200" w:left="200"/>
    </w:pPr>
    <w:rPr>
      <w:rFonts w:ascii="Calibri" w:hAnsi="Calibri"/>
      <w:szCs w:val="22"/>
    </w:rPr>
  </w:style>
  <w:style w:type="paragraph" w:styleId="affa">
    <w:name w:val="Block Text"/>
    <w:basedOn w:val="a"/>
    <w:rsid w:val="00454A65"/>
    <w:pPr>
      <w:spacing w:line="400" w:lineRule="exact"/>
      <w:ind w:left="854" w:right="57" w:hanging="588"/>
      <w:jc w:val="both"/>
    </w:pPr>
    <w:rPr>
      <w:rFonts w:ascii="標楷體" w:eastAsia="標楷體"/>
      <w:sz w:val="28"/>
    </w:rPr>
  </w:style>
  <w:style w:type="paragraph" w:customStyle="1" w:styleId="affb">
    <w:name w:val="辦法(一）"/>
    <w:basedOn w:val="a"/>
    <w:link w:val="affc"/>
    <w:rsid w:val="00760BA3"/>
    <w:pPr>
      <w:widowControl/>
      <w:ind w:leftChars="749" w:left="2460" w:hangingChars="276" w:hanging="662"/>
      <w:jc w:val="both"/>
    </w:pPr>
    <w:rPr>
      <w:rFonts w:ascii="細明體" w:eastAsia="細明體" w:hAnsi="細明體" w:cs="新細明體"/>
      <w:color w:val="000000"/>
      <w:kern w:val="0"/>
    </w:rPr>
  </w:style>
  <w:style w:type="character" w:customStyle="1" w:styleId="affc">
    <w:name w:val="辦法(一） 字元"/>
    <w:link w:val="affb"/>
    <w:rsid w:val="00760BA3"/>
    <w:rPr>
      <w:rFonts w:ascii="細明體" w:eastAsia="細明體" w:hAnsi="細明體" w:cs="新細明體"/>
      <w:color w:val="000000"/>
      <w:kern w:val="0"/>
      <w:szCs w:val="24"/>
    </w:rPr>
  </w:style>
  <w:style w:type="paragraph" w:customStyle="1" w:styleId="affd">
    <w:name w:val="目錄"/>
    <w:basedOn w:val="a"/>
    <w:rsid w:val="00200AE9"/>
    <w:pPr>
      <w:spacing w:after="240" w:line="400" w:lineRule="exact"/>
      <w:jc w:val="center"/>
    </w:pPr>
    <w:rPr>
      <w:rFonts w:ascii="標楷體" w:eastAsia="標楷體"/>
      <w:b/>
      <w:sz w:val="28"/>
      <w:szCs w:val="28"/>
    </w:rPr>
  </w:style>
  <w:style w:type="paragraph" w:styleId="affe">
    <w:name w:val="Plain Text"/>
    <w:basedOn w:val="a"/>
    <w:link w:val="afff"/>
    <w:uiPriority w:val="99"/>
    <w:rsid w:val="00387F9D"/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afff">
    <w:name w:val="純文字 字元"/>
    <w:basedOn w:val="a0"/>
    <w:link w:val="affe"/>
    <w:uiPriority w:val="99"/>
    <w:rsid w:val="00387F9D"/>
    <w:rPr>
      <w:rFonts w:ascii="細明體" w:eastAsia="細明體" w:hAnsi="Courier New" w:cs="Times New Roman"/>
      <w:kern w:val="0"/>
      <w:sz w:val="20"/>
      <w:szCs w:val="20"/>
      <w:lang w:val="x-none" w:eastAsia="x-none"/>
    </w:rPr>
  </w:style>
  <w:style w:type="paragraph" w:customStyle="1" w:styleId="afff0">
    <w:name w:val="大大標"/>
    <w:basedOn w:val="a"/>
    <w:link w:val="afff1"/>
    <w:qFormat/>
    <w:rsid w:val="002752C7"/>
    <w:pPr>
      <w:autoSpaceDE w:val="0"/>
      <w:autoSpaceDN w:val="0"/>
      <w:adjustRightInd w:val="0"/>
    </w:pPr>
    <w:rPr>
      <w:rFonts w:ascii="細明體" w:eastAsia="細明體" w:hAnsi="細明體" w:cs="標楷體"/>
      <w:b/>
      <w:kern w:val="0"/>
      <w:sz w:val="32"/>
      <w:szCs w:val="32"/>
    </w:rPr>
  </w:style>
  <w:style w:type="character" w:customStyle="1" w:styleId="afff1">
    <w:name w:val="大大標 字元"/>
    <w:link w:val="afff0"/>
    <w:rsid w:val="002752C7"/>
    <w:rPr>
      <w:rFonts w:ascii="細明體" w:eastAsia="細明體" w:hAnsi="細明體" w:cs="標楷體"/>
      <w:b/>
      <w:kern w:val="0"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rsid w:val="0037239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清單段落8"/>
    <w:basedOn w:val="a"/>
    <w:rsid w:val="001A3DE6"/>
    <w:pPr>
      <w:ind w:leftChars="200" w:left="200"/>
    </w:pPr>
    <w:rPr>
      <w:rFonts w:ascii="Calibri" w:hAnsi="Calibri"/>
      <w:szCs w:val="22"/>
    </w:rPr>
  </w:style>
  <w:style w:type="paragraph" w:styleId="afff2">
    <w:name w:val="No Spacing"/>
    <w:link w:val="afff3"/>
    <w:uiPriority w:val="1"/>
    <w:qFormat/>
    <w:rsid w:val="00FB1CDD"/>
    <w:rPr>
      <w:kern w:val="0"/>
      <w:sz w:val="22"/>
    </w:rPr>
  </w:style>
  <w:style w:type="character" w:customStyle="1" w:styleId="afff3">
    <w:name w:val="無間距 字元"/>
    <w:basedOn w:val="a0"/>
    <w:link w:val="afff2"/>
    <w:uiPriority w:val="1"/>
    <w:rsid w:val="00FB1CDD"/>
    <w:rPr>
      <w:kern w:val="0"/>
      <w:sz w:val="22"/>
    </w:rPr>
  </w:style>
  <w:style w:type="paragraph" w:customStyle="1" w:styleId="9">
    <w:name w:val="清單段落9"/>
    <w:basedOn w:val="a"/>
    <w:rsid w:val="0011424A"/>
    <w:pPr>
      <w:ind w:leftChars="200" w:left="480"/>
    </w:pPr>
    <w:rPr>
      <w:rFonts w:ascii="Calibri" w:hAnsi="Calibri"/>
      <w:szCs w:val="22"/>
    </w:rPr>
  </w:style>
  <w:style w:type="character" w:customStyle="1" w:styleId="aa">
    <w:name w:val="清單段落 字元"/>
    <w:link w:val="a9"/>
    <w:uiPriority w:val="34"/>
    <w:locked/>
    <w:rsid w:val="00B4490D"/>
    <w:rPr>
      <w:rFonts w:ascii="Times New Roman" w:eastAsia="新細明體" w:hAnsi="Times New Roman" w:cs="Times New Roman"/>
      <w:szCs w:val="24"/>
    </w:rPr>
  </w:style>
  <w:style w:type="character" w:customStyle="1" w:styleId="dialogtext1">
    <w:name w:val="dialog_text1"/>
    <w:rsid w:val="009F2054"/>
    <w:rPr>
      <w:rFonts w:ascii="sөũ" w:hAnsi="sөũ" w:hint="default"/>
      <w:color w:val="000000"/>
      <w:sz w:val="24"/>
      <w:szCs w:val="24"/>
    </w:rPr>
  </w:style>
  <w:style w:type="paragraph" w:customStyle="1" w:styleId="110">
    <w:name w:val="字元1 字元 字元 字元 字元 字元 字元 字元 字元 字元1"/>
    <w:basedOn w:val="a"/>
    <w:semiHidden/>
    <w:rsid w:val="00FD1D5D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table" w:customStyle="1" w:styleId="17121">
    <w:name w:val="表格格線17121"/>
    <w:basedOn w:val="a1"/>
    <w:next w:val="af1"/>
    <w:uiPriority w:val="39"/>
    <w:rsid w:val="002A7E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無清單1"/>
    <w:next w:val="a2"/>
    <w:uiPriority w:val="99"/>
    <w:semiHidden/>
    <w:unhideWhenUsed/>
    <w:rsid w:val="00A01B37"/>
  </w:style>
  <w:style w:type="table" w:customStyle="1" w:styleId="40">
    <w:name w:val="表格格線4"/>
    <w:basedOn w:val="a1"/>
    <w:next w:val="af1"/>
    <w:uiPriority w:val="99"/>
    <w:rsid w:val="00A01B3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表格格線11"/>
    <w:basedOn w:val="a1"/>
    <w:next w:val="af1"/>
    <w:uiPriority w:val="39"/>
    <w:rsid w:val="00A01B37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42">
    <w:name w:val="暗色網底 1 - 輔色 42"/>
    <w:basedOn w:val="a1"/>
    <w:next w:val="1-4"/>
    <w:uiPriority w:val="63"/>
    <w:rsid w:val="00A01B37"/>
    <w:rPr>
      <w:rFonts w:ascii="Calibri" w:eastAsia="新細明體" w:hAnsi="Calibri" w:cs="Times New Roman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1">
    <w:name w:val="暗色網底 1 - 輔色 411"/>
    <w:basedOn w:val="a1"/>
    <w:next w:val="1-4"/>
    <w:uiPriority w:val="63"/>
    <w:rsid w:val="00A01B37"/>
    <w:rPr>
      <w:rFonts w:ascii="Calibri" w:eastAsia="新細明體" w:hAnsi="Calibri" w:cs="Times New Roman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表格格線21"/>
    <w:basedOn w:val="a1"/>
    <w:next w:val="af1"/>
    <w:uiPriority w:val="39"/>
    <w:rsid w:val="00A01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">
    <w:name w:val="表格格線1713"/>
    <w:basedOn w:val="a1"/>
    <w:next w:val="af1"/>
    <w:uiPriority w:val="39"/>
    <w:rsid w:val="00A01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">
    <w:name w:val="表格格線17111"/>
    <w:basedOn w:val="a1"/>
    <w:next w:val="af1"/>
    <w:uiPriority w:val="39"/>
    <w:rsid w:val="00A01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2">
    <w:name w:val="表格格線17122"/>
    <w:basedOn w:val="a1"/>
    <w:next w:val="af1"/>
    <w:uiPriority w:val="39"/>
    <w:rsid w:val="00A01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表格格線31"/>
    <w:basedOn w:val="a1"/>
    <w:next w:val="af1"/>
    <w:uiPriority w:val="59"/>
    <w:rsid w:val="00A01B37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01B37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211">
    <w:name w:val="表格格線171211"/>
    <w:basedOn w:val="a1"/>
    <w:next w:val="af1"/>
    <w:uiPriority w:val="39"/>
    <w:rsid w:val="00A01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表格格線41"/>
    <w:basedOn w:val="a1"/>
    <w:next w:val="af1"/>
    <w:uiPriority w:val="59"/>
    <w:rsid w:val="00A01B37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無清單2"/>
    <w:next w:val="a2"/>
    <w:uiPriority w:val="99"/>
    <w:semiHidden/>
    <w:unhideWhenUsed/>
    <w:rsid w:val="00CB4E79"/>
  </w:style>
  <w:style w:type="paragraph" w:customStyle="1" w:styleId="16">
    <w:name w:val="修訂1"/>
    <w:hidden/>
    <w:semiHidden/>
    <w:rsid w:val="00CB4E79"/>
    <w:rPr>
      <w:rFonts w:ascii="Times New Roman" w:eastAsia="新細明體" w:hAnsi="Times New Roman" w:cs="Times New Roman"/>
      <w:szCs w:val="24"/>
    </w:rPr>
  </w:style>
  <w:style w:type="table" w:customStyle="1" w:styleId="50">
    <w:name w:val="表格格線5"/>
    <w:basedOn w:val="a1"/>
    <w:next w:val="af1"/>
    <w:locked/>
    <w:rsid w:val="00CB4E79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無清單3"/>
    <w:next w:val="a2"/>
    <w:uiPriority w:val="99"/>
    <w:semiHidden/>
    <w:unhideWhenUsed/>
    <w:rsid w:val="006148B5"/>
  </w:style>
  <w:style w:type="table" w:customStyle="1" w:styleId="60">
    <w:name w:val="表格格線6"/>
    <w:basedOn w:val="a1"/>
    <w:next w:val="af1"/>
    <w:uiPriority w:val="59"/>
    <w:rsid w:val="006148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4">
    <w:name w:val="List"/>
    <w:basedOn w:val="a"/>
    <w:rsid w:val="002F2108"/>
    <w:pPr>
      <w:ind w:leftChars="200" w:left="100" w:hangingChars="200" w:hanging="200"/>
    </w:pPr>
  </w:style>
  <w:style w:type="paragraph" w:customStyle="1" w:styleId="afff5">
    <w:name w:val="一"/>
    <w:basedOn w:val="a"/>
    <w:rsid w:val="002F2108"/>
    <w:pPr>
      <w:spacing w:line="380" w:lineRule="exact"/>
      <w:ind w:left="200" w:hangingChars="200" w:hanging="200"/>
      <w:jc w:val="both"/>
      <w:textAlignment w:val="center"/>
    </w:pPr>
    <w:rPr>
      <w:rFonts w:eastAsia="文鼎細明"/>
    </w:rPr>
  </w:style>
  <w:style w:type="table" w:customStyle="1" w:styleId="70">
    <w:name w:val="表格格線7"/>
    <w:basedOn w:val="a1"/>
    <w:next w:val="af1"/>
    <w:uiPriority w:val="59"/>
    <w:rsid w:val="00D073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表格格線8"/>
    <w:basedOn w:val="a1"/>
    <w:next w:val="af1"/>
    <w:uiPriority w:val="59"/>
    <w:rsid w:val="000908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無清單11"/>
    <w:next w:val="a2"/>
    <w:uiPriority w:val="99"/>
    <w:semiHidden/>
    <w:unhideWhenUsed/>
    <w:rsid w:val="001F5B1A"/>
  </w:style>
  <w:style w:type="paragraph" w:styleId="afff6">
    <w:name w:val="footnote text"/>
    <w:basedOn w:val="a"/>
    <w:link w:val="afff7"/>
    <w:uiPriority w:val="99"/>
    <w:semiHidden/>
    <w:unhideWhenUsed/>
    <w:rsid w:val="001F5B1A"/>
    <w:pPr>
      <w:snapToGrid w:val="0"/>
    </w:pPr>
    <w:rPr>
      <w:sz w:val="20"/>
      <w:szCs w:val="20"/>
    </w:rPr>
  </w:style>
  <w:style w:type="character" w:customStyle="1" w:styleId="afff7">
    <w:name w:val="註腳文字 字元"/>
    <w:basedOn w:val="a0"/>
    <w:link w:val="afff6"/>
    <w:uiPriority w:val="99"/>
    <w:semiHidden/>
    <w:rsid w:val="001F5B1A"/>
    <w:rPr>
      <w:rFonts w:ascii="Times New Roman" w:eastAsia="新細明體" w:hAnsi="Times New Roman" w:cs="Times New Roman"/>
      <w:sz w:val="20"/>
      <w:szCs w:val="20"/>
    </w:rPr>
  </w:style>
  <w:style w:type="character" w:styleId="afff8">
    <w:name w:val="footnote reference"/>
    <w:basedOn w:val="a0"/>
    <w:uiPriority w:val="99"/>
    <w:semiHidden/>
    <w:unhideWhenUsed/>
    <w:rsid w:val="001F5B1A"/>
    <w:rPr>
      <w:vertAlign w:val="superscript"/>
    </w:rPr>
  </w:style>
  <w:style w:type="table" w:customStyle="1" w:styleId="90">
    <w:name w:val="表格格線9"/>
    <w:basedOn w:val="a1"/>
    <w:next w:val="af1"/>
    <w:uiPriority w:val="59"/>
    <w:rsid w:val="00496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1.mcu.edu.tw/Apps/SB/data/900/&#30456;&#38364;&#27861;&#35215;/02-1-&#37528;&#20659;&#22823;&#23416;&#25945;&#24107;&#25945;&#23416;&#35566;&#35426;&#36628;&#23566;&#36774;&#27861;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82D80-1196-476F-84EF-0B75C2359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Pages>77</Pages>
  <Words>6008</Words>
  <Characters>34250</Characters>
  <Application>Microsoft Office Word</Application>
  <DocSecurity>0</DocSecurity>
  <Lines>285</Lines>
  <Paragraphs>80</Paragraphs>
  <ScaleCrop>false</ScaleCrop>
  <Company>Microsoft</Company>
  <LinksUpToDate>false</LinksUpToDate>
  <CharactersWithSpaces>40178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3307</dc:creator>
  <cp:lastModifiedBy>admin</cp:lastModifiedBy>
  <cp:revision>51</cp:revision>
  <cp:lastPrinted>2019-07-01T08:36:00Z</cp:lastPrinted>
  <dcterms:created xsi:type="dcterms:W3CDTF">2019-08-02T02:27:00Z</dcterms:created>
  <dcterms:modified xsi:type="dcterms:W3CDTF">2019-08-23T01:18:00Z</dcterms:modified>
</cp:coreProperties>
</file>