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938" w:rsidRPr="00B879A6" w:rsidRDefault="00B879A6" w:rsidP="00635938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B879A6">
        <w:rPr>
          <w:rFonts w:ascii="標楷體" w:eastAsia="標楷體" w:hAnsi="標楷體" w:hint="eastAsia"/>
          <w:b/>
          <w:sz w:val="32"/>
          <w:szCs w:val="32"/>
        </w:rPr>
        <w:t>國立金門大學</w:t>
      </w:r>
      <w:r w:rsidR="00D0501C">
        <w:rPr>
          <w:rFonts w:ascii="標楷體" w:eastAsia="標楷體" w:hAnsi="標楷體" w:hint="eastAsia"/>
          <w:b/>
          <w:sz w:val="32"/>
          <w:szCs w:val="32"/>
        </w:rPr>
        <w:t>編制內</w:t>
      </w:r>
      <w:r w:rsidRPr="00B879A6">
        <w:rPr>
          <w:rFonts w:ascii="標楷體" w:eastAsia="標楷體" w:hAnsi="標楷體" w:hint="eastAsia"/>
          <w:b/>
          <w:sz w:val="32"/>
          <w:szCs w:val="32"/>
        </w:rPr>
        <w:t>教</w:t>
      </w:r>
      <w:r w:rsidR="00635938" w:rsidRPr="00B879A6">
        <w:rPr>
          <w:rFonts w:ascii="標楷體" w:eastAsia="標楷體" w:hAnsi="標楷體" w:hint="eastAsia"/>
          <w:b/>
          <w:sz w:val="32"/>
          <w:szCs w:val="32"/>
        </w:rPr>
        <w:t>職員</w:t>
      </w:r>
      <w:r w:rsidR="00A61D6E">
        <w:rPr>
          <w:rFonts w:ascii="標楷體" w:eastAsia="標楷體" w:hAnsi="標楷體" w:hint="eastAsia"/>
          <w:b/>
          <w:sz w:val="32"/>
          <w:szCs w:val="32"/>
        </w:rPr>
        <w:t>工</w:t>
      </w:r>
      <w:r w:rsidR="00635938" w:rsidRPr="00B879A6">
        <w:rPr>
          <w:rFonts w:ascii="標楷體" w:eastAsia="標楷體" w:hAnsi="標楷體" w:hint="eastAsia"/>
          <w:b/>
          <w:sz w:val="32"/>
          <w:szCs w:val="32"/>
        </w:rPr>
        <w:t>健康檢查申請</w:t>
      </w:r>
      <w:r w:rsidR="00837AF1" w:rsidRPr="00B879A6">
        <w:rPr>
          <w:rFonts w:ascii="標楷體" w:eastAsia="標楷體" w:hAnsi="標楷體" w:hint="eastAsia"/>
          <w:b/>
          <w:sz w:val="32"/>
          <w:szCs w:val="32"/>
        </w:rPr>
        <w:t>表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3"/>
        <w:gridCol w:w="575"/>
        <w:gridCol w:w="867"/>
        <w:gridCol w:w="213"/>
        <w:gridCol w:w="1204"/>
        <w:gridCol w:w="1316"/>
        <w:gridCol w:w="540"/>
        <w:gridCol w:w="540"/>
        <w:gridCol w:w="1080"/>
        <w:gridCol w:w="2646"/>
      </w:tblGrid>
      <w:tr w:rsidR="00635938" w:rsidRPr="00A66A44">
        <w:trPr>
          <w:trHeight w:val="705"/>
        </w:trPr>
        <w:tc>
          <w:tcPr>
            <w:tcW w:w="713" w:type="dxa"/>
            <w:vMerge w:val="restart"/>
            <w:vAlign w:val="center"/>
          </w:tcPr>
          <w:p w:rsidR="00635938" w:rsidRPr="00A66A44" w:rsidRDefault="00635938" w:rsidP="00F977A6">
            <w:pPr>
              <w:jc w:val="center"/>
              <w:rPr>
                <w:rFonts w:ascii="標楷體" w:eastAsia="標楷體" w:hAnsi="標楷體"/>
              </w:rPr>
            </w:pPr>
            <w:r w:rsidRPr="00A66A44">
              <w:rPr>
                <w:rFonts w:ascii="標楷體" w:eastAsia="標楷體" w:hAnsi="標楷體" w:hint="eastAsia"/>
              </w:rPr>
              <w:t>申</w:t>
            </w:r>
          </w:p>
          <w:p w:rsidR="00635938" w:rsidRPr="00A66A44" w:rsidRDefault="00635938" w:rsidP="00F977A6">
            <w:pPr>
              <w:jc w:val="center"/>
              <w:rPr>
                <w:rFonts w:ascii="標楷體" w:eastAsia="標楷體" w:hAnsi="標楷體"/>
              </w:rPr>
            </w:pPr>
          </w:p>
          <w:p w:rsidR="00635938" w:rsidRPr="00A66A44" w:rsidRDefault="00635938" w:rsidP="00F977A6">
            <w:pPr>
              <w:jc w:val="center"/>
              <w:rPr>
                <w:rFonts w:ascii="標楷體" w:eastAsia="標楷體" w:hAnsi="標楷體"/>
              </w:rPr>
            </w:pPr>
            <w:r w:rsidRPr="00A66A44">
              <w:rPr>
                <w:rFonts w:ascii="標楷體" w:eastAsia="標楷體" w:hAnsi="標楷體" w:hint="eastAsia"/>
              </w:rPr>
              <w:t>請</w:t>
            </w:r>
          </w:p>
          <w:p w:rsidR="00635938" w:rsidRPr="00A66A44" w:rsidRDefault="00635938" w:rsidP="00F977A6">
            <w:pPr>
              <w:jc w:val="center"/>
              <w:rPr>
                <w:rFonts w:ascii="標楷體" w:eastAsia="標楷體" w:hAnsi="標楷體"/>
              </w:rPr>
            </w:pPr>
          </w:p>
          <w:p w:rsidR="00635938" w:rsidRPr="00A66A44" w:rsidRDefault="00635938" w:rsidP="00F977A6">
            <w:pPr>
              <w:jc w:val="center"/>
              <w:rPr>
                <w:rFonts w:ascii="標楷體" w:eastAsia="標楷體" w:hAnsi="標楷體"/>
              </w:rPr>
            </w:pPr>
            <w:r w:rsidRPr="00A66A44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655" w:type="dxa"/>
            <w:gridSpan w:val="3"/>
            <w:tcMar>
              <w:left w:w="57" w:type="dxa"/>
              <w:right w:w="57" w:type="dxa"/>
            </w:tcMar>
            <w:vAlign w:val="center"/>
          </w:tcPr>
          <w:p w:rsidR="00635938" w:rsidRPr="00A66A44" w:rsidRDefault="006A5113" w:rsidP="00F977A6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</w:t>
            </w:r>
            <w:r w:rsidR="00635938" w:rsidRPr="00A66A44">
              <w:rPr>
                <w:rFonts w:ascii="標楷體" w:eastAsia="標楷體" w:hAnsi="標楷體" w:hint="eastAsia"/>
              </w:rPr>
              <w:t xml:space="preserve">　　</w:t>
            </w:r>
            <w:r>
              <w:rPr>
                <w:rFonts w:ascii="標楷體" w:eastAsia="標楷體" w:hAnsi="標楷體" w:hint="eastAsia"/>
              </w:rPr>
              <w:t>位</w:t>
            </w:r>
          </w:p>
        </w:tc>
        <w:tc>
          <w:tcPr>
            <w:tcW w:w="3060" w:type="dxa"/>
            <w:gridSpan w:val="3"/>
            <w:vAlign w:val="center"/>
          </w:tcPr>
          <w:p w:rsidR="00635938" w:rsidRPr="00A66A44" w:rsidRDefault="00635938" w:rsidP="00F977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635938" w:rsidRPr="00A66A44" w:rsidRDefault="00635938" w:rsidP="00F977A6">
            <w:pPr>
              <w:jc w:val="distribute"/>
              <w:rPr>
                <w:rFonts w:ascii="標楷體" w:eastAsia="標楷體" w:hAnsi="標楷體"/>
              </w:rPr>
            </w:pPr>
            <w:r w:rsidRPr="00A66A44">
              <w:rPr>
                <w:rFonts w:ascii="標楷體" w:eastAsia="標楷體" w:hAnsi="標楷體" w:hint="eastAsia"/>
                <w:sz w:val="22"/>
                <w:szCs w:val="22"/>
              </w:rPr>
              <w:t>申請日期</w:t>
            </w:r>
          </w:p>
        </w:tc>
        <w:tc>
          <w:tcPr>
            <w:tcW w:w="2646" w:type="dxa"/>
            <w:vAlign w:val="center"/>
          </w:tcPr>
          <w:p w:rsidR="00635938" w:rsidRPr="00A66A44" w:rsidRDefault="00635938" w:rsidP="00F977A6">
            <w:pPr>
              <w:jc w:val="center"/>
              <w:rPr>
                <w:rFonts w:ascii="標楷體" w:eastAsia="標楷體" w:hAnsi="標楷體"/>
              </w:rPr>
            </w:pPr>
            <w:r w:rsidRPr="00A66A44">
              <w:rPr>
                <w:rFonts w:ascii="標楷體" w:eastAsia="標楷體" w:hAnsi="標楷體" w:hint="eastAsia"/>
                <w:sz w:val="22"/>
                <w:szCs w:val="22"/>
              </w:rPr>
              <w:t xml:space="preserve">　 年　  月　  日</w:t>
            </w:r>
          </w:p>
        </w:tc>
      </w:tr>
      <w:tr w:rsidR="006A5113" w:rsidRPr="00A66A44" w:rsidTr="00C931EF">
        <w:trPr>
          <w:trHeight w:val="705"/>
        </w:trPr>
        <w:tc>
          <w:tcPr>
            <w:tcW w:w="713" w:type="dxa"/>
            <w:vMerge/>
            <w:vAlign w:val="center"/>
          </w:tcPr>
          <w:p w:rsidR="006A5113" w:rsidRPr="00A66A44" w:rsidRDefault="006A5113" w:rsidP="00F977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55" w:type="dxa"/>
            <w:gridSpan w:val="3"/>
            <w:tcMar>
              <w:left w:w="57" w:type="dxa"/>
              <w:right w:w="57" w:type="dxa"/>
            </w:tcMar>
            <w:vAlign w:val="center"/>
          </w:tcPr>
          <w:p w:rsidR="006A5113" w:rsidRPr="00A66A44" w:rsidRDefault="006A5113" w:rsidP="00F977A6">
            <w:pPr>
              <w:jc w:val="distribute"/>
              <w:rPr>
                <w:rFonts w:ascii="標楷體" w:eastAsia="標楷體" w:hAnsi="標楷體"/>
              </w:rPr>
            </w:pPr>
            <w:r w:rsidRPr="00A66A44">
              <w:rPr>
                <w:rFonts w:ascii="標楷體" w:eastAsia="標楷體" w:hAnsi="標楷體" w:hint="eastAsia"/>
              </w:rPr>
              <w:t>姓　　名</w:t>
            </w:r>
          </w:p>
        </w:tc>
        <w:tc>
          <w:tcPr>
            <w:tcW w:w="3060" w:type="dxa"/>
            <w:gridSpan w:val="3"/>
            <w:vAlign w:val="bottom"/>
          </w:tcPr>
          <w:p w:rsidR="006A5113" w:rsidRPr="00A66A44" w:rsidRDefault="006A5113" w:rsidP="00F977A6">
            <w:pPr>
              <w:jc w:val="righ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6A5113" w:rsidRPr="006A5113" w:rsidRDefault="006A5113" w:rsidP="006A5113">
            <w:pPr>
              <w:wordWrap w:val="0"/>
              <w:jc w:val="center"/>
              <w:rPr>
                <w:rFonts w:ascii="標楷體" w:eastAsia="標楷體" w:hAnsi="標楷體"/>
              </w:rPr>
            </w:pPr>
            <w:r w:rsidRPr="006A5113">
              <w:rPr>
                <w:rFonts w:ascii="標楷體" w:eastAsia="標楷體" w:hAnsi="標楷體" w:hint="eastAsia"/>
              </w:rPr>
              <w:t>職   稱</w:t>
            </w:r>
          </w:p>
        </w:tc>
        <w:tc>
          <w:tcPr>
            <w:tcW w:w="2646" w:type="dxa"/>
            <w:vAlign w:val="center"/>
          </w:tcPr>
          <w:p w:rsidR="006A5113" w:rsidRPr="006A5113" w:rsidRDefault="006A5113" w:rsidP="00C931E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A5323" w:rsidRPr="00A66A44" w:rsidTr="00CA5323">
        <w:trPr>
          <w:trHeight w:val="797"/>
        </w:trPr>
        <w:tc>
          <w:tcPr>
            <w:tcW w:w="713" w:type="dxa"/>
            <w:vMerge/>
            <w:vAlign w:val="center"/>
          </w:tcPr>
          <w:p w:rsidR="00CA5323" w:rsidRPr="00A66A44" w:rsidRDefault="00CA5323" w:rsidP="00F977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55" w:type="dxa"/>
            <w:gridSpan w:val="3"/>
            <w:tcMar>
              <w:left w:w="57" w:type="dxa"/>
              <w:right w:w="57" w:type="dxa"/>
            </w:tcMar>
            <w:vAlign w:val="center"/>
          </w:tcPr>
          <w:p w:rsidR="00CA5323" w:rsidRPr="00A66A44" w:rsidRDefault="00CA5323" w:rsidP="00F977A6">
            <w:pPr>
              <w:jc w:val="distribute"/>
              <w:rPr>
                <w:rFonts w:ascii="標楷體" w:eastAsia="標楷體" w:hAnsi="標楷體"/>
              </w:rPr>
            </w:pPr>
            <w:r w:rsidRPr="00A66A44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7326" w:type="dxa"/>
            <w:gridSpan w:val="6"/>
            <w:vAlign w:val="center"/>
          </w:tcPr>
          <w:p w:rsidR="00CA5323" w:rsidRPr="00A66A44" w:rsidRDefault="00CA5323" w:rsidP="00F977A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Pr="00A66A44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   月    日</w:t>
            </w:r>
          </w:p>
        </w:tc>
      </w:tr>
      <w:tr w:rsidR="00213057" w:rsidRPr="00A66A44" w:rsidTr="00213057">
        <w:trPr>
          <w:trHeight w:val="803"/>
        </w:trPr>
        <w:tc>
          <w:tcPr>
            <w:tcW w:w="713" w:type="dxa"/>
            <w:vMerge w:val="restart"/>
            <w:vAlign w:val="center"/>
          </w:tcPr>
          <w:p w:rsidR="00213057" w:rsidRPr="00A66A44" w:rsidRDefault="00213057" w:rsidP="00F977A6">
            <w:pPr>
              <w:jc w:val="center"/>
              <w:rPr>
                <w:rFonts w:ascii="標楷體" w:eastAsia="標楷體" w:hAnsi="標楷體"/>
              </w:rPr>
            </w:pPr>
            <w:r w:rsidRPr="00A66A44">
              <w:rPr>
                <w:rFonts w:ascii="標楷體" w:eastAsia="標楷體" w:hAnsi="標楷體" w:hint="eastAsia"/>
              </w:rPr>
              <w:t>健</w:t>
            </w:r>
          </w:p>
          <w:p w:rsidR="00213057" w:rsidRPr="00A66A44" w:rsidRDefault="00213057" w:rsidP="00F977A6">
            <w:pPr>
              <w:jc w:val="center"/>
              <w:rPr>
                <w:rFonts w:ascii="標楷體" w:eastAsia="標楷體" w:hAnsi="標楷體"/>
              </w:rPr>
            </w:pPr>
            <w:r w:rsidRPr="00A66A44">
              <w:rPr>
                <w:rFonts w:ascii="標楷體" w:eastAsia="標楷體" w:hAnsi="標楷體" w:hint="eastAsia"/>
              </w:rPr>
              <w:t>檢</w:t>
            </w:r>
          </w:p>
          <w:p w:rsidR="00213057" w:rsidRPr="00A66A44" w:rsidRDefault="00213057" w:rsidP="00F977A6">
            <w:pPr>
              <w:jc w:val="center"/>
              <w:rPr>
                <w:rFonts w:ascii="標楷體" w:eastAsia="標楷體" w:hAnsi="標楷體"/>
              </w:rPr>
            </w:pPr>
            <w:r w:rsidRPr="00A66A44">
              <w:rPr>
                <w:rFonts w:ascii="標楷體" w:eastAsia="標楷體" w:hAnsi="標楷體" w:hint="eastAsia"/>
              </w:rPr>
              <w:t>資</w:t>
            </w:r>
          </w:p>
          <w:p w:rsidR="00213057" w:rsidRPr="00A66A44" w:rsidRDefault="00213057" w:rsidP="00F977A6">
            <w:pPr>
              <w:jc w:val="center"/>
              <w:rPr>
                <w:rFonts w:ascii="標楷體" w:eastAsia="標楷體" w:hAnsi="標楷體"/>
              </w:rPr>
            </w:pPr>
            <w:r w:rsidRPr="00A66A44">
              <w:rPr>
                <w:rFonts w:ascii="標楷體" w:eastAsia="標楷體" w:hAnsi="標楷體" w:hint="eastAsia"/>
              </w:rPr>
              <w:t>料</w:t>
            </w:r>
          </w:p>
        </w:tc>
        <w:tc>
          <w:tcPr>
            <w:tcW w:w="2859" w:type="dxa"/>
            <w:gridSpan w:val="4"/>
            <w:tcMar>
              <w:left w:w="57" w:type="dxa"/>
              <w:right w:w="57" w:type="dxa"/>
            </w:tcMar>
            <w:vAlign w:val="center"/>
          </w:tcPr>
          <w:p w:rsidR="00213057" w:rsidRPr="00A66A44" w:rsidRDefault="00213057" w:rsidP="00F977A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健檢方式</w:t>
            </w:r>
          </w:p>
        </w:tc>
        <w:tc>
          <w:tcPr>
            <w:tcW w:w="2396" w:type="dxa"/>
            <w:gridSpan w:val="3"/>
            <w:vAlign w:val="center"/>
          </w:tcPr>
          <w:p w:rsidR="00213057" w:rsidRPr="00A66A44" w:rsidRDefault="00213057" w:rsidP="00F977A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預定健檢日期</w:t>
            </w:r>
          </w:p>
        </w:tc>
        <w:tc>
          <w:tcPr>
            <w:tcW w:w="3726" w:type="dxa"/>
            <w:gridSpan w:val="2"/>
            <w:vAlign w:val="center"/>
          </w:tcPr>
          <w:p w:rsidR="00213057" w:rsidRPr="00A66A44" w:rsidRDefault="00213057" w:rsidP="00F977A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實施醫療院所</w:t>
            </w:r>
            <w:r w:rsidR="00695FDA">
              <w:rPr>
                <w:rFonts w:ascii="標楷體" w:eastAsia="標楷體" w:hAnsi="標楷體"/>
              </w:rPr>
              <w:br/>
            </w:r>
            <w:r w:rsidR="00695FDA">
              <w:rPr>
                <w:rFonts w:ascii="標楷體" w:eastAsia="標楷體" w:hAnsi="標楷體" w:hint="eastAsia"/>
              </w:rPr>
              <w:t>(</w:t>
            </w:r>
            <w:r w:rsidR="00695FDA" w:rsidRPr="006430C3">
              <w:rPr>
                <w:rFonts w:ascii="標楷體" w:eastAsia="標楷體" w:hAnsi="標楷體"/>
              </w:rPr>
              <w:t>經衛福部評鑑合格之醫療機構</w:t>
            </w:r>
            <w:r w:rsidR="00695FDA">
              <w:rPr>
                <w:rFonts w:ascii="標楷體" w:eastAsia="標楷體" w:hAnsi="標楷體" w:hint="eastAsia"/>
              </w:rPr>
              <w:t>)</w:t>
            </w:r>
          </w:p>
        </w:tc>
      </w:tr>
      <w:tr w:rsidR="00213057" w:rsidRPr="00A66A44" w:rsidTr="00213057">
        <w:trPr>
          <w:trHeight w:val="1078"/>
        </w:trPr>
        <w:tc>
          <w:tcPr>
            <w:tcW w:w="713" w:type="dxa"/>
            <w:vMerge/>
            <w:vAlign w:val="center"/>
          </w:tcPr>
          <w:p w:rsidR="00213057" w:rsidRPr="00A66A44" w:rsidRDefault="00213057" w:rsidP="00F977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59" w:type="dxa"/>
            <w:gridSpan w:val="4"/>
            <w:tcMar>
              <w:left w:w="57" w:type="dxa"/>
              <w:right w:w="57" w:type="dxa"/>
            </w:tcMar>
            <w:vAlign w:val="center"/>
          </w:tcPr>
          <w:p w:rsidR="00213057" w:rsidRDefault="00213057" w:rsidP="00F977A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□ 公費補助及公假</w:t>
            </w:r>
          </w:p>
          <w:p w:rsidR="00213057" w:rsidRPr="00A66A44" w:rsidRDefault="00213057" w:rsidP="00F977A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□ 自費參加及公假</w:t>
            </w:r>
          </w:p>
        </w:tc>
        <w:tc>
          <w:tcPr>
            <w:tcW w:w="2396" w:type="dxa"/>
            <w:gridSpan w:val="3"/>
            <w:vAlign w:val="center"/>
          </w:tcPr>
          <w:p w:rsidR="00213057" w:rsidRPr="00A66A44" w:rsidRDefault="00213057" w:rsidP="00F977A6">
            <w:pPr>
              <w:wordWrap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年    </w:t>
            </w:r>
            <w:r w:rsidRPr="00A66A44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A66A44"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3726" w:type="dxa"/>
            <w:gridSpan w:val="2"/>
            <w:vAlign w:val="center"/>
          </w:tcPr>
          <w:p w:rsidR="00213057" w:rsidRPr="00A66A44" w:rsidRDefault="00213057" w:rsidP="00F977A6">
            <w:pPr>
              <w:ind w:left="722"/>
              <w:jc w:val="center"/>
              <w:rPr>
                <w:rFonts w:ascii="標楷體" w:eastAsia="標楷體" w:hAnsi="標楷體"/>
              </w:rPr>
            </w:pPr>
          </w:p>
        </w:tc>
      </w:tr>
      <w:tr w:rsidR="00635938" w:rsidRPr="00A66A44" w:rsidTr="00F03FD8">
        <w:trPr>
          <w:trHeight w:val="4728"/>
        </w:trPr>
        <w:tc>
          <w:tcPr>
            <w:tcW w:w="713" w:type="dxa"/>
            <w:vAlign w:val="center"/>
          </w:tcPr>
          <w:p w:rsidR="00635938" w:rsidRPr="006430C3" w:rsidRDefault="00635938" w:rsidP="00F977A6">
            <w:pPr>
              <w:jc w:val="center"/>
              <w:rPr>
                <w:rFonts w:ascii="標楷體" w:eastAsia="標楷體" w:hAnsi="標楷體"/>
              </w:rPr>
            </w:pPr>
            <w:r w:rsidRPr="006430C3">
              <w:rPr>
                <w:rFonts w:ascii="標楷體" w:eastAsia="標楷體" w:hAnsi="標楷體" w:hint="eastAsia"/>
              </w:rPr>
              <w:t>注</w:t>
            </w:r>
          </w:p>
          <w:p w:rsidR="00635938" w:rsidRPr="006430C3" w:rsidRDefault="00635938" w:rsidP="00F977A6">
            <w:pPr>
              <w:jc w:val="center"/>
              <w:rPr>
                <w:rFonts w:ascii="標楷體" w:eastAsia="標楷體" w:hAnsi="標楷體"/>
              </w:rPr>
            </w:pPr>
            <w:r w:rsidRPr="006430C3">
              <w:rPr>
                <w:rFonts w:ascii="標楷體" w:eastAsia="標楷體" w:hAnsi="標楷體" w:hint="eastAsia"/>
              </w:rPr>
              <w:t>意</w:t>
            </w:r>
          </w:p>
          <w:p w:rsidR="00635938" w:rsidRPr="006430C3" w:rsidRDefault="00635938" w:rsidP="00F977A6">
            <w:pPr>
              <w:jc w:val="center"/>
              <w:rPr>
                <w:rFonts w:ascii="標楷體" w:eastAsia="標楷體" w:hAnsi="標楷體"/>
              </w:rPr>
            </w:pPr>
            <w:r w:rsidRPr="006430C3">
              <w:rPr>
                <w:rFonts w:ascii="標楷體" w:eastAsia="標楷體" w:hAnsi="標楷體" w:hint="eastAsia"/>
              </w:rPr>
              <w:t>事</w:t>
            </w:r>
          </w:p>
          <w:p w:rsidR="00635938" w:rsidRPr="006430C3" w:rsidRDefault="00635938" w:rsidP="00F977A6">
            <w:pPr>
              <w:jc w:val="center"/>
              <w:rPr>
                <w:rFonts w:ascii="標楷體" w:eastAsia="標楷體" w:hAnsi="標楷體"/>
              </w:rPr>
            </w:pPr>
            <w:r w:rsidRPr="006430C3">
              <w:rPr>
                <w:rFonts w:ascii="標楷體" w:eastAsia="標楷體" w:hAnsi="標楷體" w:hint="eastAsia"/>
              </w:rPr>
              <w:t>項</w:t>
            </w:r>
          </w:p>
        </w:tc>
        <w:tc>
          <w:tcPr>
            <w:tcW w:w="8981" w:type="dxa"/>
            <w:gridSpan w:val="9"/>
            <w:vAlign w:val="center"/>
          </w:tcPr>
          <w:p w:rsidR="00B57C2C" w:rsidRPr="00B57C2C" w:rsidRDefault="00635938" w:rsidP="00B57C2C">
            <w:pPr>
              <w:pStyle w:val="a9"/>
              <w:numPr>
                <w:ilvl w:val="0"/>
                <w:numId w:val="3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B57C2C">
              <w:rPr>
                <w:rFonts w:ascii="標楷體" w:eastAsia="標楷體" w:hAnsi="標楷體"/>
              </w:rPr>
              <w:t>申請</w:t>
            </w:r>
            <w:r w:rsidR="009D4113" w:rsidRPr="00B57C2C">
              <w:rPr>
                <w:rFonts w:ascii="標楷體" w:eastAsia="標楷體" w:hAnsi="標楷體" w:hint="eastAsia"/>
              </w:rPr>
              <w:t>補助</w:t>
            </w:r>
            <w:r w:rsidRPr="00B57C2C">
              <w:rPr>
                <w:rFonts w:ascii="標楷體" w:eastAsia="標楷體" w:hAnsi="標楷體"/>
              </w:rPr>
              <w:t>健檢對象</w:t>
            </w:r>
            <w:r w:rsidR="00A62C19" w:rsidRPr="00B57C2C">
              <w:rPr>
                <w:rFonts w:ascii="標楷體" w:eastAsia="標楷體" w:hAnsi="標楷體"/>
              </w:rPr>
              <w:t>：</w:t>
            </w:r>
          </w:p>
          <w:p w:rsidR="00837AF1" w:rsidRPr="00B57C2C" w:rsidRDefault="00B57C2C" w:rsidP="00B57C2C">
            <w:pPr>
              <w:pStyle w:val="a9"/>
              <w:spacing w:line="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一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 w:hint="eastAsia"/>
              </w:rPr>
              <w:t>國</w:t>
            </w:r>
            <w:r>
              <w:rPr>
                <w:rFonts w:ascii="標楷體" w:eastAsia="標楷體" w:hAnsi="標楷體"/>
              </w:rPr>
              <w:t>立大學與</w:t>
            </w:r>
            <w:r>
              <w:rPr>
                <w:rFonts w:ascii="標楷體" w:eastAsia="標楷體" w:hAnsi="標楷體" w:hint="eastAsia"/>
              </w:rPr>
              <w:t>獨</w:t>
            </w:r>
            <w:r>
              <w:rPr>
                <w:rFonts w:ascii="標楷體" w:eastAsia="標楷體" w:hAnsi="標楷體"/>
              </w:rPr>
              <w:t>立學院校長及</w:t>
            </w:r>
            <w:r>
              <w:rPr>
                <w:rFonts w:ascii="標楷體" w:eastAsia="標楷體" w:hAnsi="標楷體" w:hint="eastAsia"/>
              </w:rPr>
              <w:t>副</w:t>
            </w:r>
            <w:r>
              <w:rPr>
                <w:rFonts w:ascii="標楷體" w:eastAsia="標楷體" w:hAnsi="標楷體"/>
              </w:rPr>
              <w:t>校長，</w:t>
            </w:r>
            <w:r>
              <w:rPr>
                <w:rFonts w:ascii="標楷體" w:eastAsia="標楷體" w:hAnsi="標楷體" w:hint="eastAsia"/>
              </w:rPr>
              <w:t>每</w:t>
            </w:r>
            <w:r>
              <w:rPr>
                <w:rFonts w:ascii="標楷體" w:eastAsia="標楷體" w:hAnsi="標楷體"/>
              </w:rPr>
              <w:t>年一次，每次</w:t>
            </w:r>
            <w:r w:rsidR="008249C0" w:rsidRPr="008249C0">
              <w:rPr>
                <w:rFonts w:ascii="標楷體" w:eastAsia="標楷體" w:hAnsi="標楷體" w:hint="eastAsia"/>
              </w:rPr>
              <w:t>新台幣</w:t>
            </w:r>
            <w:r>
              <w:rPr>
                <w:rFonts w:ascii="標楷體" w:eastAsia="標楷體" w:hAnsi="標楷體" w:hint="eastAsia"/>
              </w:rPr>
              <w:t>16,000元</w:t>
            </w:r>
            <w:r>
              <w:rPr>
                <w:rFonts w:ascii="標楷體" w:eastAsia="標楷體" w:hAnsi="標楷體"/>
              </w:rPr>
              <w:t>。</w:t>
            </w:r>
            <w:r>
              <w:rPr>
                <w:rFonts w:ascii="標楷體" w:eastAsia="標楷體" w:hAnsi="標楷體"/>
              </w:rPr>
              <w:br/>
              <w:t>(</w:t>
            </w:r>
            <w:r>
              <w:rPr>
                <w:rFonts w:ascii="標楷體" w:eastAsia="標楷體" w:hAnsi="標楷體" w:hint="eastAsia"/>
              </w:rPr>
              <w:t>二</w:t>
            </w:r>
            <w:r>
              <w:rPr>
                <w:rFonts w:ascii="標楷體" w:eastAsia="標楷體" w:hAnsi="標楷體"/>
              </w:rPr>
              <w:t>)</w:t>
            </w:r>
            <w:r w:rsidR="00635938" w:rsidRPr="00B57C2C">
              <w:rPr>
                <w:rFonts w:ascii="標楷體" w:eastAsia="標楷體" w:hAnsi="標楷體"/>
              </w:rPr>
              <w:t>編制</w:t>
            </w:r>
            <w:r w:rsidR="00F4443A" w:rsidRPr="00B57C2C">
              <w:rPr>
                <w:rFonts w:ascii="標楷體" w:eastAsia="標楷體" w:hAnsi="標楷體" w:hint="eastAsia"/>
              </w:rPr>
              <w:t>內</w:t>
            </w:r>
            <w:r w:rsidR="009D4113" w:rsidRPr="00B57C2C">
              <w:rPr>
                <w:rFonts w:ascii="標楷體" w:eastAsia="標楷體" w:hAnsi="標楷體" w:hint="eastAsia"/>
              </w:rPr>
              <w:t>教職員工</w:t>
            </w:r>
            <w:r w:rsidR="00CA20C4" w:rsidRPr="00B57C2C">
              <w:rPr>
                <w:rFonts w:ascii="標楷體" w:eastAsia="標楷體" w:hAnsi="標楷體" w:hint="eastAsia"/>
              </w:rPr>
              <w:t>，年滿40歲以上</w:t>
            </w:r>
            <w:r w:rsidR="009D4113" w:rsidRPr="00B57C2C">
              <w:rPr>
                <w:rFonts w:ascii="標楷體" w:eastAsia="標楷體" w:hAnsi="標楷體" w:hint="eastAsia"/>
              </w:rPr>
              <w:t>(指前一年度12月31日止滿40歲者)</w:t>
            </w:r>
            <w:r>
              <w:rPr>
                <w:rFonts w:ascii="標楷體" w:eastAsia="標楷體" w:hAnsi="標楷體" w:hint="eastAsia"/>
              </w:rPr>
              <w:t>，每</w:t>
            </w:r>
            <w:r>
              <w:rPr>
                <w:rFonts w:ascii="標楷體" w:eastAsia="標楷體" w:hAnsi="標楷體"/>
              </w:rPr>
              <w:t>二年一次，每次</w:t>
            </w:r>
            <w:r w:rsidR="008249C0" w:rsidRPr="008249C0">
              <w:rPr>
                <w:rFonts w:ascii="標楷體" w:eastAsia="標楷體" w:hAnsi="標楷體" w:hint="eastAsia"/>
              </w:rPr>
              <w:t>新台幣</w:t>
            </w: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,</w:t>
            </w:r>
            <w:r>
              <w:rPr>
                <w:rFonts w:ascii="標楷體" w:eastAsia="標楷體" w:hAnsi="標楷體" w:hint="eastAsia"/>
              </w:rPr>
              <w:t>500元</w:t>
            </w:r>
            <w:r>
              <w:rPr>
                <w:rFonts w:ascii="標楷體" w:eastAsia="標楷體" w:hAnsi="標楷體"/>
              </w:rPr>
              <w:t>。</w:t>
            </w:r>
          </w:p>
          <w:p w:rsidR="00635938" w:rsidRPr="006430C3" w:rsidRDefault="00635938" w:rsidP="00993CEB">
            <w:pPr>
              <w:spacing w:line="0" w:lineRule="atLeast"/>
              <w:ind w:left="480" w:hangingChars="200" w:hanging="480"/>
              <w:rPr>
                <w:rFonts w:ascii="標楷體" w:eastAsia="標楷體" w:hAnsi="標楷體"/>
              </w:rPr>
            </w:pPr>
            <w:r w:rsidRPr="006430C3">
              <w:rPr>
                <w:rFonts w:ascii="標楷體" w:eastAsia="標楷體" w:hAnsi="標楷體"/>
              </w:rPr>
              <w:t>二、本項健康檢查</w:t>
            </w:r>
            <w:r w:rsidR="00A30DC9">
              <w:rPr>
                <w:rFonts w:ascii="標楷體" w:eastAsia="標楷體" w:hAnsi="標楷體" w:hint="eastAsia"/>
              </w:rPr>
              <w:t>編</w:t>
            </w:r>
            <w:r w:rsidR="00A30DC9">
              <w:rPr>
                <w:rFonts w:ascii="標楷體" w:eastAsia="標楷體" w:hAnsi="標楷體"/>
              </w:rPr>
              <w:t>制內教職員工，</w:t>
            </w:r>
            <w:r w:rsidR="009D4113" w:rsidRPr="006430C3">
              <w:rPr>
                <w:rFonts w:ascii="標楷體" w:eastAsia="標楷體" w:hAnsi="標楷體" w:hint="eastAsia"/>
              </w:rPr>
              <w:t>每二年實施一次</w:t>
            </w:r>
            <w:r w:rsidRPr="006430C3">
              <w:rPr>
                <w:rFonts w:ascii="標楷體" w:eastAsia="標楷體" w:hAnsi="標楷體"/>
              </w:rPr>
              <w:t>（含括公費補助與自費參加）。</w:t>
            </w:r>
          </w:p>
          <w:p w:rsidR="00635938" w:rsidRPr="006430C3" w:rsidRDefault="00635938" w:rsidP="00993CEB">
            <w:pPr>
              <w:spacing w:line="0" w:lineRule="atLeast"/>
              <w:ind w:left="480" w:hangingChars="200" w:hanging="480"/>
              <w:rPr>
                <w:rFonts w:ascii="標楷體" w:eastAsia="標楷體" w:hAnsi="標楷體"/>
              </w:rPr>
            </w:pPr>
            <w:r w:rsidRPr="006430C3">
              <w:rPr>
                <w:rFonts w:ascii="標楷體" w:eastAsia="標楷體" w:hAnsi="標楷體"/>
              </w:rPr>
              <w:t>三、檢查完畢後，</w:t>
            </w:r>
            <w:r w:rsidRPr="0006782C">
              <w:rPr>
                <w:rFonts w:ascii="標楷體" w:eastAsia="標楷體" w:hAnsi="標楷體"/>
                <w:b/>
                <w:color w:val="FF0000"/>
              </w:rPr>
              <w:t>請檢附醫療院所之繳費收據正本（須有健檢之註記）</w:t>
            </w:r>
            <w:r w:rsidRPr="00652D23">
              <w:rPr>
                <w:rFonts w:ascii="標楷體" w:eastAsia="標楷體" w:hAnsi="標楷體"/>
              </w:rPr>
              <w:t>，並於每人</w:t>
            </w:r>
            <w:r w:rsidR="00E5430F" w:rsidRPr="008249C0">
              <w:rPr>
                <w:rFonts w:ascii="標楷體" w:eastAsia="標楷體" w:hAnsi="標楷體" w:hint="eastAsia"/>
              </w:rPr>
              <w:t>新台幣</w:t>
            </w:r>
            <w:r w:rsidR="00EC5163">
              <w:rPr>
                <w:rFonts w:ascii="標楷體" w:eastAsia="標楷體" w:hAnsi="標楷體" w:hint="eastAsia"/>
              </w:rPr>
              <w:t>4</w:t>
            </w:r>
            <w:r w:rsidR="00A61D6E" w:rsidRPr="00652D23">
              <w:rPr>
                <w:rFonts w:ascii="標楷體" w:eastAsia="標楷體" w:hAnsi="標楷體" w:hint="eastAsia"/>
              </w:rPr>
              <w:t>,</w:t>
            </w:r>
            <w:r w:rsidRPr="00652D23">
              <w:rPr>
                <w:rFonts w:ascii="標楷體" w:eastAsia="標楷體" w:hAnsi="標楷體"/>
              </w:rPr>
              <w:t>500元之額度內覈實給予補助，如有超出，由申請</w:t>
            </w:r>
            <w:r w:rsidRPr="006430C3">
              <w:rPr>
                <w:rFonts w:ascii="標楷體" w:eastAsia="標楷體" w:hAnsi="標楷體"/>
              </w:rPr>
              <w:t>人自行負擔</w:t>
            </w:r>
            <w:r w:rsidR="00837AF1" w:rsidRPr="006430C3">
              <w:rPr>
                <w:rFonts w:ascii="標楷體" w:eastAsia="標楷體" w:hAnsi="標楷體"/>
              </w:rPr>
              <w:t>。</w:t>
            </w:r>
          </w:p>
          <w:p w:rsidR="009D4113" w:rsidRPr="006430C3" w:rsidRDefault="009D4113" w:rsidP="009D4113">
            <w:pPr>
              <w:spacing w:line="0" w:lineRule="atLeast"/>
              <w:ind w:left="480" w:hangingChars="200" w:hanging="480"/>
              <w:rPr>
                <w:rFonts w:ascii="標楷體" w:eastAsia="標楷體" w:hAnsi="標楷體"/>
              </w:rPr>
            </w:pPr>
            <w:r w:rsidRPr="006430C3">
              <w:rPr>
                <w:rFonts w:ascii="標楷體" w:eastAsia="標楷體" w:hAnsi="標楷體" w:hint="eastAsia"/>
              </w:rPr>
              <w:t>四、</w:t>
            </w:r>
            <w:r w:rsidR="00A61D6E" w:rsidRPr="006430C3">
              <w:rPr>
                <w:rFonts w:ascii="標楷體" w:eastAsia="標楷體" w:hAnsi="標楷體" w:hint="eastAsia"/>
              </w:rPr>
              <w:t>申請健檢補助</w:t>
            </w:r>
            <w:r w:rsidR="00A61D6E">
              <w:rPr>
                <w:rFonts w:ascii="標楷體" w:eastAsia="標楷體" w:hAnsi="標楷體" w:hint="eastAsia"/>
              </w:rPr>
              <w:t>者</w:t>
            </w:r>
            <w:r w:rsidR="00A30DC9">
              <w:rPr>
                <w:rFonts w:ascii="標楷體" w:eastAsia="標楷體" w:hAnsi="標楷體" w:hint="eastAsia"/>
              </w:rPr>
              <w:t>，</w:t>
            </w:r>
            <w:r w:rsidR="006430C3" w:rsidRPr="006430C3">
              <w:rPr>
                <w:rFonts w:ascii="標楷體" w:eastAsia="標楷體" w:hAnsi="標楷體"/>
              </w:rPr>
              <w:t>應</w:t>
            </w:r>
            <w:r w:rsidR="00A30DC9" w:rsidRPr="00A30DC9">
              <w:rPr>
                <w:rFonts w:ascii="標楷體" w:eastAsia="標楷體" w:hAnsi="標楷體"/>
              </w:rPr>
              <w:t>依「公務人員一般健康檢查實施要點」第5點規定：「一般健康檢查，應於中央衛生主管機關評鑑為合格之醫療機構實施之。」依</w:t>
            </w:r>
            <w:r w:rsidR="00A30DC9">
              <w:rPr>
                <w:rFonts w:ascii="標楷體" w:eastAsia="標楷體" w:hAnsi="標楷體" w:hint="eastAsia"/>
              </w:rPr>
              <w:t>前</w:t>
            </w:r>
            <w:r w:rsidR="00A30DC9" w:rsidRPr="00A30DC9">
              <w:rPr>
                <w:rFonts w:ascii="標楷體" w:eastAsia="標楷體" w:hAnsi="標楷體"/>
              </w:rPr>
              <w:t>開規定，若有一般健康檢查之需</w:t>
            </w:r>
            <w:r w:rsidR="00E5430F">
              <w:rPr>
                <w:rFonts w:ascii="標楷體" w:eastAsia="標楷體" w:hAnsi="標楷體" w:hint="eastAsia"/>
              </w:rPr>
              <w:t>求</w:t>
            </w:r>
            <w:r w:rsidR="00A30DC9" w:rsidRPr="00A30DC9">
              <w:rPr>
                <w:rFonts w:ascii="標楷體" w:eastAsia="標楷體" w:hAnsi="標楷體"/>
              </w:rPr>
              <w:t>者，應洽經中央衛生主管機關【評鑑合格】之醫療機構進行檢查。</w:t>
            </w:r>
            <w:r w:rsidR="006430C3" w:rsidRPr="0006782C">
              <w:rPr>
                <w:rFonts w:ascii="標楷體" w:eastAsia="標楷體" w:hAnsi="標楷體"/>
                <w:b/>
                <w:color w:val="FF0000"/>
              </w:rPr>
              <w:t>如未於上述醫療機構實施者，其檢查費用即無從予以補助</w:t>
            </w:r>
            <w:r w:rsidR="006430C3" w:rsidRPr="009F7D92">
              <w:rPr>
                <w:rFonts w:ascii="標楷體" w:eastAsia="標楷體" w:hAnsi="標楷體"/>
                <w:b/>
              </w:rPr>
              <w:t>。</w:t>
            </w:r>
          </w:p>
          <w:p w:rsidR="006430C3" w:rsidRPr="0006782C" w:rsidRDefault="006430C3" w:rsidP="006430C3">
            <w:pPr>
              <w:spacing w:line="0" w:lineRule="atLeast"/>
              <w:ind w:left="480" w:hangingChars="200" w:hanging="480"/>
              <w:rPr>
                <w:rFonts w:ascii="標楷體" w:eastAsia="標楷體" w:hAnsi="標楷體"/>
                <w:b/>
                <w:color w:val="FF0000"/>
              </w:rPr>
            </w:pPr>
            <w:r w:rsidRPr="006430C3">
              <w:rPr>
                <w:rFonts w:ascii="標楷體" w:eastAsia="標楷體" w:hAnsi="標楷體" w:hint="eastAsia"/>
              </w:rPr>
              <w:t>五、</w:t>
            </w:r>
            <w:r w:rsidR="008249C0">
              <w:rPr>
                <w:rFonts w:ascii="標楷體" w:eastAsia="標楷體" w:hAnsi="標楷體" w:hint="eastAsia"/>
              </w:rPr>
              <w:t>有</w:t>
            </w:r>
            <w:r w:rsidRPr="006430C3">
              <w:rPr>
                <w:rFonts w:ascii="標楷體" w:eastAsia="標楷體" w:hAnsi="標楷體"/>
              </w:rPr>
              <w:t>關醫療醫構之名單，可至</w:t>
            </w:r>
            <w:r w:rsidRPr="006430C3">
              <w:rPr>
                <w:rFonts w:ascii="標楷體" w:eastAsia="標楷體" w:hAnsi="標楷體" w:cs="新細明體"/>
                <w:kern w:val="0"/>
              </w:rPr>
              <w:t>公務人員保障暨培訓委員會</w:t>
            </w:r>
            <w:r w:rsidRPr="006430C3">
              <w:rPr>
                <w:rFonts w:ascii="標楷體" w:eastAsia="標楷體" w:hAnsi="標楷體"/>
              </w:rPr>
              <w:t>網站（</w:t>
            </w:r>
            <w:hyperlink r:id="rId7" w:history="1">
              <w:r w:rsidRPr="006430C3">
                <w:rPr>
                  <w:rStyle w:val="a4"/>
                  <w:rFonts w:ascii="標楷體" w:eastAsia="標楷體" w:hAnsi="標楷體"/>
                </w:rPr>
                <w:t>http://www.csptc.gov.tw/</w:t>
              </w:r>
            </w:hyperlink>
            <w:r w:rsidRPr="006430C3">
              <w:rPr>
                <w:rFonts w:ascii="標楷體" w:eastAsia="標楷體" w:hAnsi="標楷體"/>
              </w:rPr>
              <w:t>保障業務/辦理公務人員一般健康檢查醫療機構）查詢，</w:t>
            </w:r>
            <w:r w:rsidRPr="0006782C">
              <w:rPr>
                <w:rFonts w:ascii="標楷體" w:eastAsia="標楷體" w:hAnsi="標楷體"/>
                <w:b/>
                <w:color w:val="FF0000"/>
              </w:rPr>
              <w:t>請務必確認各該醫療機構是否尚在評鑑（認證）合格或認可之有效期限內</w:t>
            </w:r>
            <w:r w:rsidRPr="009F7D92">
              <w:rPr>
                <w:rFonts w:ascii="標楷體" w:eastAsia="標楷體" w:hAnsi="標楷體"/>
                <w:b/>
              </w:rPr>
              <w:t>。</w:t>
            </w:r>
          </w:p>
          <w:p w:rsidR="00635938" w:rsidRPr="006430C3" w:rsidRDefault="006430C3" w:rsidP="00993CEB">
            <w:pPr>
              <w:spacing w:line="0" w:lineRule="atLeast"/>
              <w:ind w:left="480" w:hangingChars="200" w:hanging="480"/>
              <w:rPr>
                <w:rFonts w:ascii="標楷體" w:eastAsia="標楷體" w:hAnsi="標楷體"/>
              </w:rPr>
            </w:pPr>
            <w:r w:rsidRPr="006430C3">
              <w:rPr>
                <w:rFonts w:ascii="標楷體" w:eastAsia="標楷體" w:hAnsi="標楷體" w:hint="eastAsia"/>
              </w:rPr>
              <w:t>六</w:t>
            </w:r>
            <w:r w:rsidR="00635938" w:rsidRPr="006430C3">
              <w:rPr>
                <w:rFonts w:ascii="標楷體" w:eastAsia="標楷體" w:hAnsi="標楷體"/>
              </w:rPr>
              <w:t>、參加健康檢查人員得以公假登記，並依</w:t>
            </w:r>
            <w:r w:rsidR="009D4113" w:rsidRPr="006430C3">
              <w:rPr>
                <w:rFonts w:ascii="標楷體" w:eastAsia="標楷體" w:hAnsi="標楷體" w:hint="eastAsia"/>
              </w:rPr>
              <w:t>規定完成</w:t>
            </w:r>
            <w:r w:rsidR="00635938" w:rsidRPr="006430C3">
              <w:rPr>
                <w:rFonts w:ascii="標楷體" w:eastAsia="標楷體" w:hAnsi="標楷體"/>
              </w:rPr>
              <w:t>請假程序</w:t>
            </w:r>
            <w:r w:rsidR="003C5F06" w:rsidRPr="006430C3">
              <w:rPr>
                <w:rFonts w:ascii="標楷體" w:eastAsia="標楷體" w:hAnsi="標楷體"/>
              </w:rPr>
              <w:t>申</w:t>
            </w:r>
            <w:r w:rsidR="00993CEB" w:rsidRPr="006430C3">
              <w:rPr>
                <w:rFonts w:ascii="標楷體" w:eastAsia="標楷體" w:hAnsi="標楷體"/>
              </w:rPr>
              <w:t>請</w:t>
            </w:r>
            <w:r w:rsidR="00635938" w:rsidRPr="006430C3">
              <w:rPr>
                <w:rFonts w:ascii="標楷體" w:eastAsia="標楷體" w:hAnsi="標楷體"/>
              </w:rPr>
              <w:t>。</w:t>
            </w:r>
          </w:p>
          <w:p w:rsidR="00C65845" w:rsidRDefault="006430C3" w:rsidP="00EE74AC">
            <w:pPr>
              <w:spacing w:line="0" w:lineRule="atLeast"/>
              <w:ind w:left="480" w:hangingChars="200" w:hanging="480"/>
              <w:rPr>
                <w:rFonts w:ascii="標楷體" w:eastAsia="標楷體" w:hAnsi="標楷體"/>
              </w:rPr>
            </w:pPr>
            <w:r w:rsidRPr="006430C3">
              <w:rPr>
                <w:rFonts w:ascii="標楷體" w:eastAsia="標楷體" w:hAnsi="標楷體" w:hint="eastAsia"/>
              </w:rPr>
              <w:t>七</w:t>
            </w:r>
            <w:r w:rsidR="009D4113" w:rsidRPr="006430C3">
              <w:rPr>
                <w:rFonts w:ascii="標楷體" w:eastAsia="標楷體" w:hAnsi="標楷體" w:hint="eastAsia"/>
              </w:rPr>
              <w:t>、申請健檢補助經核定者，請檢具證明文件</w:t>
            </w:r>
            <w:r w:rsidR="00D245B3">
              <w:rPr>
                <w:rFonts w:ascii="標楷體" w:eastAsia="標楷體" w:hAnsi="標楷體" w:hint="eastAsia"/>
              </w:rPr>
              <w:t>(收據及</w:t>
            </w:r>
            <w:r w:rsidR="00EE74AC">
              <w:rPr>
                <w:rFonts w:ascii="標楷體" w:eastAsia="標楷體" w:hAnsi="標楷體" w:hint="eastAsia"/>
              </w:rPr>
              <w:t>本申請</w:t>
            </w:r>
            <w:r w:rsidR="00EE74AC">
              <w:rPr>
                <w:rFonts w:ascii="標楷體" w:eastAsia="標楷體" w:hAnsi="標楷體"/>
              </w:rPr>
              <w:t>表</w:t>
            </w:r>
            <w:r w:rsidR="0058476B">
              <w:rPr>
                <w:rFonts w:ascii="標楷體" w:eastAsia="標楷體" w:hAnsi="標楷體" w:hint="eastAsia"/>
              </w:rPr>
              <w:t>正</w:t>
            </w:r>
            <w:r w:rsidR="0058476B">
              <w:rPr>
                <w:rFonts w:ascii="標楷體" w:eastAsia="標楷體" w:hAnsi="標楷體"/>
              </w:rPr>
              <w:t>本</w:t>
            </w:r>
            <w:r w:rsidR="00D245B3">
              <w:rPr>
                <w:rFonts w:ascii="標楷體" w:eastAsia="標楷體" w:hAnsi="標楷體" w:hint="eastAsia"/>
              </w:rPr>
              <w:t>)</w:t>
            </w:r>
            <w:r w:rsidR="009D4113" w:rsidRPr="006430C3">
              <w:rPr>
                <w:rFonts w:ascii="標楷體" w:eastAsia="標楷體" w:hAnsi="標楷體" w:hint="eastAsia"/>
              </w:rPr>
              <w:t>請領補助款。</w:t>
            </w:r>
          </w:p>
          <w:p w:rsidR="00730357" w:rsidRPr="006430C3" w:rsidRDefault="00730357" w:rsidP="00730357">
            <w:pPr>
              <w:spacing w:line="0" w:lineRule="atLeast"/>
              <w:ind w:left="480" w:hangingChars="200" w:hanging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八、申請本補助者，</w:t>
            </w:r>
            <w:r w:rsidR="001D64C7">
              <w:rPr>
                <w:rFonts w:ascii="標楷體" w:eastAsia="標楷體" w:hAnsi="標楷體" w:hint="eastAsia"/>
              </w:rPr>
              <w:t>原則請於</w:t>
            </w:r>
            <w:bookmarkStart w:id="0" w:name="_GoBack"/>
            <w:bookmarkEnd w:id="0"/>
            <w:r w:rsidRPr="00730357">
              <w:rPr>
                <w:rFonts w:ascii="標楷體" w:eastAsia="標楷體" w:hAnsi="標楷體"/>
                <w:b/>
                <w:color w:val="FF0000"/>
              </w:rPr>
              <w:t>健檢日期前完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成</w:t>
            </w:r>
            <w:r w:rsidRPr="00730357">
              <w:rPr>
                <w:rFonts w:ascii="標楷體" w:eastAsia="標楷體" w:hAnsi="標楷體"/>
                <w:b/>
                <w:color w:val="FF0000"/>
              </w:rPr>
              <w:t>申請流程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。</w:t>
            </w:r>
          </w:p>
        </w:tc>
      </w:tr>
      <w:tr w:rsidR="00763191" w:rsidRPr="00A66A44" w:rsidTr="00F73C1D">
        <w:trPr>
          <w:trHeight w:val="990"/>
        </w:trPr>
        <w:tc>
          <w:tcPr>
            <w:tcW w:w="1288" w:type="dxa"/>
            <w:gridSpan w:val="2"/>
            <w:vAlign w:val="center"/>
          </w:tcPr>
          <w:p w:rsidR="00763191" w:rsidRPr="00763191" w:rsidRDefault="00763191" w:rsidP="00F73C1D">
            <w:pPr>
              <w:jc w:val="center"/>
              <w:rPr>
                <w:rFonts w:ascii="標楷體" w:eastAsia="標楷體" w:hAnsi="標楷體"/>
              </w:rPr>
            </w:pPr>
            <w:r w:rsidRPr="00763191">
              <w:rPr>
                <w:rFonts w:ascii="標楷體" w:eastAsia="標楷體" w:hAnsi="標楷體" w:hint="eastAsia"/>
              </w:rPr>
              <w:t>申請人</w:t>
            </w:r>
          </w:p>
        </w:tc>
        <w:tc>
          <w:tcPr>
            <w:tcW w:w="3600" w:type="dxa"/>
            <w:gridSpan w:val="4"/>
            <w:vAlign w:val="center"/>
          </w:tcPr>
          <w:p w:rsidR="00763191" w:rsidRPr="00763191" w:rsidRDefault="00763191" w:rsidP="00F73C1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63191" w:rsidRPr="00763191" w:rsidRDefault="00763191" w:rsidP="00F73C1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63191">
              <w:rPr>
                <w:rFonts w:ascii="標楷體" w:eastAsia="標楷體" w:hAnsi="標楷體" w:hint="eastAsia"/>
              </w:rPr>
              <w:t>單位</w:t>
            </w:r>
          </w:p>
          <w:p w:rsidR="00763191" w:rsidRPr="00763191" w:rsidRDefault="00763191" w:rsidP="00F73C1D">
            <w:pPr>
              <w:jc w:val="center"/>
              <w:rPr>
                <w:rFonts w:ascii="標楷體" w:eastAsia="標楷體" w:hAnsi="標楷體"/>
              </w:rPr>
            </w:pPr>
            <w:r w:rsidRPr="00763191">
              <w:rPr>
                <w:rFonts w:ascii="標楷體" w:eastAsia="標楷體" w:hAnsi="標楷體" w:hint="eastAsia"/>
              </w:rPr>
              <w:t>主管</w:t>
            </w:r>
            <w:r w:rsidR="00304692">
              <w:rPr>
                <w:rFonts w:ascii="標楷體" w:eastAsia="標楷體" w:hAnsi="標楷體" w:hint="eastAsia"/>
              </w:rPr>
              <w:t>(系</w:t>
            </w:r>
            <w:r w:rsidR="00304692">
              <w:rPr>
                <w:rFonts w:ascii="標楷體" w:eastAsia="標楷體" w:hAnsi="標楷體"/>
              </w:rPr>
              <w:t>、組</w:t>
            </w:r>
            <w:r w:rsidR="00304692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726" w:type="dxa"/>
            <w:gridSpan w:val="2"/>
            <w:vAlign w:val="center"/>
          </w:tcPr>
          <w:p w:rsidR="00763191" w:rsidRPr="00763191" w:rsidRDefault="00763191" w:rsidP="00F977A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01C6F" w:rsidRPr="00A66A44" w:rsidTr="00F73C1D">
        <w:trPr>
          <w:trHeight w:val="783"/>
        </w:trPr>
        <w:tc>
          <w:tcPr>
            <w:tcW w:w="1288" w:type="dxa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01C6F" w:rsidRPr="00763191" w:rsidRDefault="00304692" w:rsidP="00F73C1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一級</w:t>
            </w:r>
            <w:r>
              <w:rPr>
                <w:rFonts w:ascii="標楷體" w:eastAsia="標楷體" w:hAnsi="標楷體"/>
              </w:rPr>
              <w:t>單位主管</w:t>
            </w:r>
          </w:p>
        </w:tc>
        <w:tc>
          <w:tcPr>
            <w:tcW w:w="3600" w:type="dxa"/>
            <w:gridSpan w:val="4"/>
            <w:vAlign w:val="center"/>
          </w:tcPr>
          <w:p w:rsidR="00301C6F" w:rsidRPr="00763191" w:rsidRDefault="00301C6F" w:rsidP="00F73C1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center"/>
          </w:tcPr>
          <w:p w:rsidR="00301C6F" w:rsidRPr="00763191" w:rsidRDefault="00304692" w:rsidP="003046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</w:t>
            </w:r>
            <w:r>
              <w:rPr>
                <w:rFonts w:ascii="標楷體" w:eastAsia="標楷體" w:hAnsi="標楷體"/>
              </w:rPr>
              <w:t>事室</w:t>
            </w:r>
          </w:p>
        </w:tc>
        <w:tc>
          <w:tcPr>
            <w:tcW w:w="37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01C6F" w:rsidRPr="00763191" w:rsidRDefault="00301C6F" w:rsidP="00F349F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D4113" w:rsidRPr="00A66A44" w:rsidTr="00730357">
        <w:trPr>
          <w:trHeight w:val="853"/>
        </w:trPr>
        <w:tc>
          <w:tcPr>
            <w:tcW w:w="1288" w:type="dxa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9D4113" w:rsidRDefault="00304692" w:rsidP="00CD080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環</w:t>
            </w:r>
            <w:r w:rsidR="00CD0801">
              <w:rPr>
                <w:rFonts w:ascii="標楷體" w:eastAsia="標楷體" w:hAnsi="標楷體" w:hint="eastAsia"/>
              </w:rPr>
              <w:t>境保</w:t>
            </w:r>
            <w:r w:rsidR="00CD0801">
              <w:rPr>
                <w:rFonts w:ascii="標楷體" w:eastAsia="標楷體" w:hAnsi="標楷體"/>
              </w:rPr>
              <w:t>護暨</w:t>
            </w:r>
            <w:r>
              <w:rPr>
                <w:rFonts w:ascii="標楷體" w:eastAsia="標楷體" w:hAnsi="標楷體"/>
              </w:rPr>
              <w:t>安</w:t>
            </w:r>
            <w:r w:rsidR="00CD0801">
              <w:rPr>
                <w:rFonts w:ascii="標楷體" w:eastAsia="標楷體" w:hAnsi="標楷體" w:hint="eastAsia"/>
              </w:rPr>
              <w:t>全</w:t>
            </w:r>
            <w:r w:rsidR="00CD0801">
              <w:rPr>
                <w:rFonts w:ascii="標楷體" w:eastAsia="標楷體" w:hAnsi="標楷體"/>
              </w:rPr>
              <w:t>衛生</w:t>
            </w:r>
            <w:r w:rsidR="00935B4F">
              <w:rPr>
                <w:rFonts w:ascii="標楷體" w:eastAsia="標楷體" w:hAnsi="標楷體" w:hint="eastAsia"/>
              </w:rPr>
              <w:t>中</w:t>
            </w:r>
            <w:r w:rsidR="00935B4F">
              <w:rPr>
                <w:rFonts w:ascii="標楷體" w:eastAsia="標楷體" w:hAnsi="標楷體"/>
              </w:rPr>
              <w:t>心</w:t>
            </w:r>
          </w:p>
        </w:tc>
        <w:tc>
          <w:tcPr>
            <w:tcW w:w="3600" w:type="dxa"/>
            <w:gridSpan w:val="4"/>
            <w:vAlign w:val="center"/>
          </w:tcPr>
          <w:p w:rsidR="009D4113" w:rsidRPr="00763191" w:rsidRDefault="009D4113" w:rsidP="00F73C1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center"/>
          </w:tcPr>
          <w:p w:rsidR="009D4113" w:rsidRDefault="00304692" w:rsidP="003046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主計室</w:t>
            </w:r>
          </w:p>
        </w:tc>
        <w:tc>
          <w:tcPr>
            <w:tcW w:w="37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D4113" w:rsidRPr="00763191" w:rsidRDefault="009D4113" w:rsidP="00F349F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E0071" w:rsidRPr="009269D4" w:rsidTr="00730357">
        <w:trPr>
          <w:trHeight w:val="1097"/>
        </w:trPr>
        <w:tc>
          <w:tcPr>
            <w:tcW w:w="2155" w:type="dxa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E0071" w:rsidRDefault="005E0071" w:rsidP="009D411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 長</w:t>
            </w:r>
          </w:p>
        </w:tc>
        <w:tc>
          <w:tcPr>
            <w:tcW w:w="7539" w:type="dxa"/>
            <w:gridSpan w:val="7"/>
            <w:vAlign w:val="center"/>
          </w:tcPr>
          <w:p w:rsidR="005E0071" w:rsidRPr="00A66A44" w:rsidRDefault="005E0071" w:rsidP="00F977A6">
            <w:pPr>
              <w:rPr>
                <w:rFonts w:ascii="標楷體" w:eastAsia="標楷體" w:hAnsi="標楷體"/>
              </w:rPr>
            </w:pPr>
          </w:p>
        </w:tc>
      </w:tr>
    </w:tbl>
    <w:p w:rsidR="00C65845" w:rsidRPr="00C65845" w:rsidRDefault="00C65845" w:rsidP="0058476B">
      <w:pPr>
        <w:rPr>
          <w:rFonts w:ascii="標楷體" w:eastAsia="標楷體" w:hAnsi="標楷體"/>
        </w:rPr>
      </w:pPr>
    </w:p>
    <w:sectPr w:rsidR="00C65845" w:rsidRPr="00C65845" w:rsidSect="000B410E">
      <w:pgSz w:w="11906" w:h="16838" w:code="9"/>
      <w:pgMar w:top="79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499D" w:rsidRDefault="0090499D" w:rsidP="006A5113">
      <w:r>
        <w:separator/>
      </w:r>
    </w:p>
  </w:endnote>
  <w:endnote w:type="continuationSeparator" w:id="0">
    <w:p w:rsidR="0090499D" w:rsidRDefault="0090499D" w:rsidP="006A5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499D" w:rsidRDefault="0090499D" w:rsidP="006A5113">
      <w:r>
        <w:separator/>
      </w:r>
    </w:p>
  </w:footnote>
  <w:footnote w:type="continuationSeparator" w:id="0">
    <w:p w:rsidR="0090499D" w:rsidRDefault="0090499D" w:rsidP="006A51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20F2F"/>
    <w:multiLevelType w:val="hybridMultilevel"/>
    <w:tmpl w:val="8F28581E"/>
    <w:lvl w:ilvl="0" w:tplc="AC4A42E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Ans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D8677A"/>
    <w:multiLevelType w:val="hybridMultilevel"/>
    <w:tmpl w:val="8BFCE0BE"/>
    <w:lvl w:ilvl="0" w:tplc="BA84DBE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9783CD0"/>
    <w:multiLevelType w:val="hybridMultilevel"/>
    <w:tmpl w:val="378AFAF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02AC"/>
    <w:rsid w:val="00003541"/>
    <w:rsid w:val="00021911"/>
    <w:rsid w:val="0003018E"/>
    <w:rsid w:val="0006782C"/>
    <w:rsid w:val="000B1C2A"/>
    <w:rsid w:val="000B410E"/>
    <w:rsid w:val="000C152C"/>
    <w:rsid w:val="000D6217"/>
    <w:rsid w:val="000E331C"/>
    <w:rsid w:val="00140F75"/>
    <w:rsid w:val="00147A9D"/>
    <w:rsid w:val="00151F37"/>
    <w:rsid w:val="001618B7"/>
    <w:rsid w:val="00183416"/>
    <w:rsid w:val="00184452"/>
    <w:rsid w:val="0019647B"/>
    <w:rsid w:val="001C11F1"/>
    <w:rsid w:val="001D340B"/>
    <w:rsid w:val="001D64C7"/>
    <w:rsid w:val="001E019C"/>
    <w:rsid w:val="00207626"/>
    <w:rsid w:val="00213057"/>
    <w:rsid w:val="0021674F"/>
    <w:rsid w:val="0026049A"/>
    <w:rsid w:val="00260744"/>
    <w:rsid w:val="00265912"/>
    <w:rsid w:val="00273AB4"/>
    <w:rsid w:val="002A4302"/>
    <w:rsid w:val="002C3B8D"/>
    <w:rsid w:val="00301C6F"/>
    <w:rsid w:val="00304692"/>
    <w:rsid w:val="00321D0B"/>
    <w:rsid w:val="00334F76"/>
    <w:rsid w:val="00381909"/>
    <w:rsid w:val="003A5245"/>
    <w:rsid w:val="003C20F6"/>
    <w:rsid w:val="003C5F06"/>
    <w:rsid w:val="003C6D08"/>
    <w:rsid w:val="003D1051"/>
    <w:rsid w:val="003E4DD8"/>
    <w:rsid w:val="003F1861"/>
    <w:rsid w:val="00403204"/>
    <w:rsid w:val="0041563D"/>
    <w:rsid w:val="00424485"/>
    <w:rsid w:val="00466D52"/>
    <w:rsid w:val="004769F2"/>
    <w:rsid w:val="004A1CA9"/>
    <w:rsid w:val="004B70BC"/>
    <w:rsid w:val="004E1A85"/>
    <w:rsid w:val="00534634"/>
    <w:rsid w:val="00566CEF"/>
    <w:rsid w:val="0058476B"/>
    <w:rsid w:val="00585A10"/>
    <w:rsid w:val="005E0071"/>
    <w:rsid w:val="005E6557"/>
    <w:rsid w:val="006058E5"/>
    <w:rsid w:val="00635938"/>
    <w:rsid w:val="006430C3"/>
    <w:rsid w:val="00652D23"/>
    <w:rsid w:val="006577A6"/>
    <w:rsid w:val="006727AD"/>
    <w:rsid w:val="00686449"/>
    <w:rsid w:val="00693F2C"/>
    <w:rsid w:val="00695FDA"/>
    <w:rsid w:val="006A25B3"/>
    <w:rsid w:val="006A5113"/>
    <w:rsid w:val="006F116F"/>
    <w:rsid w:val="00723306"/>
    <w:rsid w:val="00730357"/>
    <w:rsid w:val="00733EFA"/>
    <w:rsid w:val="00746AB4"/>
    <w:rsid w:val="00747079"/>
    <w:rsid w:val="00763191"/>
    <w:rsid w:val="00764DD2"/>
    <w:rsid w:val="00775788"/>
    <w:rsid w:val="00780D21"/>
    <w:rsid w:val="00787D04"/>
    <w:rsid w:val="007A3DBF"/>
    <w:rsid w:val="007E2F03"/>
    <w:rsid w:val="007E6FE2"/>
    <w:rsid w:val="008249C0"/>
    <w:rsid w:val="00837AF1"/>
    <w:rsid w:val="00847049"/>
    <w:rsid w:val="008B7574"/>
    <w:rsid w:val="0090499D"/>
    <w:rsid w:val="009269D4"/>
    <w:rsid w:val="00930976"/>
    <w:rsid w:val="00935B4F"/>
    <w:rsid w:val="00984F95"/>
    <w:rsid w:val="00993CEB"/>
    <w:rsid w:val="009C0D3B"/>
    <w:rsid w:val="009D2AB7"/>
    <w:rsid w:val="009D4113"/>
    <w:rsid w:val="009F7D92"/>
    <w:rsid w:val="00A01EB3"/>
    <w:rsid w:val="00A049CA"/>
    <w:rsid w:val="00A05C10"/>
    <w:rsid w:val="00A10901"/>
    <w:rsid w:val="00A30DC9"/>
    <w:rsid w:val="00A61D6E"/>
    <w:rsid w:val="00A62C19"/>
    <w:rsid w:val="00A66A44"/>
    <w:rsid w:val="00A84D5F"/>
    <w:rsid w:val="00A86954"/>
    <w:rsid w:val="00AC3575"/>
    <w:rsid w:val="00B47D22"/>
    <w:rsid w:val="00B57C2C"/>
    <w:rsid w:val="00B879A6"/>
    <w:rsid w:val="00BB1F19"/>
    <w:rsid w:val="00BE2D46"/>
    <w:rsid w:val="00C44299"/>
    <w:rsid w:val="00C45DD3"/>
    <w:rsid w:val="00C65845"/>
    <w:rsid w:val="00C658A5"/>
    <w:rsid w:val="00C8097A"/>
    <w:rsid w:val="00C87C12"/>
    <w:rsid w:val="00C931EF"/>
    <w:rsid w:val="00CA20C4"/>
    <w:rsid w:val="00CA5323"/>
    <w:rsid w:val="00CD0801"/>
    <w:rsid w:val="00CE1C96"/>
    <w:rsid w:val="00CE583E"/>
    <w:rsid w:val="00CF6B61"/>
    <w:rsid w:val="00D02B75"/>
    <w:rsid w:val="00D04178"/>
    <w:rsid w:val="00D0501C"/>
    <w:rsid w:val="00D245B3"/>
    <w:rsid w:val="00D52BE7"/>
    <w:rsid w:val="00D66FAF"/>
    <w:rsid w:val="00D92599"/>
    <w:rsid w:val="00DA6CC7"/>
    <w:rsid w:val="00DD0202"/>
    <w:rsid w:val="00E25035"/>
    <w:rsid w:val="00E25BB2"/>
    <w:rsid w:val="00E5430F"/>
    <w:rsid w:val="00E6732E"/>
    <w:rsid w:val="00E75F2E"/>
    <w:rsid w:val="00EC5163"/>
    <w:rsid w:val="00EE1DCC"/>
    <w:rsid w:val="00EE74AC"/>
    <w:rsid w:val="00EF0DEE"/>
    <w:rsid w:val="00F03FD8"/>
    <w:rsid w:val="00F26730"/>
    <w:rsid w:val="00F3101D"/>
    <w:rsid w:val="00F349F9"/>
    <w:rsid w:val="00F4443A"/>
    <w:rsid w:val="00F52EE5"/>
    <w:rsid w:val="00F54734"/>
    <w:rsid w:val="00F73C1D"/>
    <w:rsid w:val="00F90D99"/>
    <w:rsid w:val="00F977A6"/>
    <w:rsid w:val="00FA000A"/>
    <w:rsid w:val="00FC02AC"/>
    <w:rsid w:val="00FC3B6A"/>
    <w:rsid w:val="00FF3166"/>
    <w:rsid w:val="00FF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0C7279"/>
  <w15:docId w15:val="{6D408F13-B42A-4844-B931-7AD31E78E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90D9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D340B"/>
    <w:rPr>
      <w:rFonts w:ascii="Arial" w:hAnsi="Arial"/>
      <w:sz w:val="18"/>
      <w:szCs w:val="18"/>
    </w:rPr>
  </w:style>
  <w:style w:type="character" w:styleId="a4">
    <w:name w:val="Hyperlink"/>
    <w:basedOn w:val="a0"/>
    <w:uiPriority w:val="99"/>
    <w:unhideWhenUsed/>
    <w:rsid w:val="006430C3"/>
    <w:rPr>
      <w:color w:val="0000FF"/>
      <w:u w:val="single"/>
    </w:rPr>
  </w:style>
  <w:style w:type="paragraph" w:styleId="a5">
    <w:name w:val="header"/>
    <w:basedOn w:val="a"/>
    <w:link w:val="a6"/>
    <w:rsid w:val="006A51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6A5113"/>
    <w:rPr>
      <w:kern w:val="2"/>
    </w:rPr>
  </w:style>
  <w:style w:type="paragraph" w:styleId="a7">
    <w:name w:val="footer"/>
    <w:basedOn w:val="a"/>
    <w:link w:val="a8"/>
    <w:rsid w:val="006A51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6A5113"/>
    <w:rPr>
      <w:kern w:val="2"/>
    </w:rPr>
  </w:style>
  <w:style w:type="paragraph" w:styleId="a9">
    <w:name w:val="List Paragraph"/>
    <w:basedOn w:val="a"/>
    <w:uiPriority w:val="34"/>
    <w:qFormat/>
    <w:rsid w:val="00B57C2C"/>
    <w:pPr>
      <w:ind w:leftChars="200" w:left="480"/>
    </w:pPr>
  </w:style>
  <w:style w:type="character" w:customStyle="1" w:styleId="gmail-il">
    <w:name w:val="gmail-il"/>
    <w:basedOn w:val="a0"/>
    <w:rsid w:val="007303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sptc.gov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1</Pages>
  <Words>125</Words>
  <Characters>718</Characters>
  <Application>Microsoft Office Word</Application>
  <DocSecurity>0</DocSecurity>
  <Lines>5</Lines>
  <Paragraphs>1</Paragraphs>
  <ScaleCrop>false</ScaleCrop>
  <Company>台北縣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健康檢查</dc:title>
  <dc:subject/>
  <dc:creator>Administrator</dc:creator>
  <cp:keywords/>
  <dc:description/>
  <cp:lastModifiedBy>user</cp:lastModifiedBy>
  <cp:revision>37</cp:revision>
  <cp:lastPrinted>2022-01-04T02:23:00Z</cp:lastPrinted>
  <dcterms:created xsi:type="dcterms:W3CDTF">2011-10-21T03:21:00Z</dcterms:created>
  <dcterms:modified xsi:type="dcterms:W3CDTF">2025-07-17T01:26:00Z</dcterms:modified>
</cp:coreProperties>
</file>